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2024-2029年中国二手钢结构行业市场深度分析与未来发展前景报告</w:t>
      </w:r>
    </w:p>
    <w:p>
      <w:pPr>
        <w:spacing w:after="150"/>
      </w:pPr>
      <w:r>
        <w:rPr>
          <w:b w:val="1"/>
          <w:bCs w:val="1"/>
        </w:rPr>
        <w:t xml:space="preserve">报告简介</w:t>
      </w:r>
    </w:p>
    <w:p>
      <w:pPr>
        <w:spacing w:after="150"/>
      </w:pPr>
      <w:r>
        <w:rPr/>
        <w:t xml:space="preserve">随着科研技术不断得到提高二手钢结构出售行业在建筑中的发展越来越好，从而让二手钢结构出售行业也在钢结构行业中占得了一席之地。从而得到了发展优势。面对未来市场的变动性较大，但是只要保证每个钢结构工程的质量，相信它的未来还是非常的具有优势的，因为质量是人们一样东西的关键，尤其是对于建筑行业。只有高品质的钢结构工程才能更多的去推动整个建筑行业发展。能够让钢结构成为各个企业的使用，一定是具有一定的优势，而且肯定是利大于弊，它有足够的优势让人们放弃传统使用的建材，投入对于钢结构的使用上。而二手钢结构出售行业也就有了更好的立足发展的优势。从而让钢结构工程推动了整个建筑行业的蓬勃发展。</w:t>
      </w:r>
    </w:p>
    <w:p>
      <w:pPr>
        <w:spacing w:after="150"/>
      </w:pPr>
      <w:r>
        <w:rPr/>
        <w:t xml:space="preserve">二手旧钢构建筑符合绿色建筑要求，是建筑工业化的发展方向之一，具有政策扶持的优势。特别是近两年钢结构行业相关产业政策暖风频吹，出台了对行业发展有重要影响的多项政策，也为二手旧钢构建筑的发展提供了十分有利的政策环境。</w:t>
      </w:r>
    </w:p>
    <w:p>
      <w:pPr>
        <w:spacing w:after="150"/>
      </w:pPr>
      <w:r>
        <w:rPr/>
        <w:t xml:space="preserve">我国钢结构建筑将进入提质增效、科学发展的关键时期，未来的发展动力依然强劲，前景仍很广阔。企业要紧跟国家的经济战略导向，主动适应、积极转型升级。二手旧钢构的快速消耗可实现回本，给转型升级带来雄厚资金。</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二手钢结构行业的发展状况、上下游行业发展状况、市场供需形势、新产品与技术等进行了分析，并重点分析了我国二手钢结构行业发展状况和特点，以及中国二手钢结构行业将面临的挑战、企业的发展策略等。报告还对全球二手钢结构行业发展态势作了详细分析，并对二手钢结构行业进行了趋向研判，是二手钢结构业生产、经营企业，科研、投资机构等单位准确了解目前二手钢结构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二手钢结构行业发展综述</w:t>
      </w:r>
    </w:p>
    <w:p>
      <w:pPr>
        <w:spacing w:after="150"/>
      </w:pPr>
      <w:r>
        <w:rPr/>
        <w:t xml:space="preserve">第一节 二手钢结构业定义</w:t>
      </w:r>
    </w:p>
    <w:p>
      <w:pPr>
        <w:spacing w:after="150"/>
      </w:pPr>
      <w:r>
        <w:rPr/>
        <w:t xml:space="preserve">第二节 二手钢结构业背景</w:t>
      </w:r>
    </w:p>
    <w:p>
      <w:pPr>
        <w:spacing w:after="150"/>
      </w:pPr>
      <w:r>
        <w:rPr/>
        <w:t xml:space="preserve">第三节 二手钢结构行业特征分析</w:t>
      </w:r>
    </w:p>
    <w:p>
      <w:pPr>
        <w:spacing w:after="150"/>
      </w:pPr>
      <w:r>
        <w:rPr/>
        <w:t xml:space="preserve">一、产业链分析</w:t>
      </w:r>
    </w:p>
    <w:p>
      <w:pPr>
        <w:spacing w:after="150"/>
      </w:pPr>
      <w:r>
        <w:rPr/>
        <w:t xml:space="preserve">二、二手钢结构行业在国民经济中的地位</w:t>
      </w:r>
    </w:p>
    <w:p>
      <w:pPr>
        <w:spacing w:after="150"/>
      </w:pPr>
      <w:r>
        <w:rPr/>
        <w:t xml:space="preserve">第四节 二手钢结构行业经济指标分析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2019-2023年中国二手钢结构行业运行环境分析</w:t>
      </w:r>
    </w:p>
    <w:p>
      <w:pPr>
        <w:spacing w:after="150"/>
      </w:pPr>
      <w:r>
        <w:rPr/>
        <w:t xml:space="preserve">第一节 二手钢结构行业政治法律环境分析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二手钢结构行业经济环境分析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二手钢结构行业社会环境分析</w:t>
      </w:r>
    </w:p>
    <w:p>
      <w:pPr>
        <w:spacing w:after="150"/>
      </w:pPr>
      <w:r>
        <w:rPr/>
        <w:t xml:space="preserve">一、二手钢结构业产业社会环境</w:t>
      </w:r>
    </w:p>
    <w:p>
      <w:pPr>
        <w:spacing w:after="150"/>
      </w:pPr>
      <w:r>
        <w:rPr/>
        <w:t xml:space="preserve">二、社会环境对行业的影响</w:t>
      </w:r>
    </w:p>
    <w:p>
      <w:pPr>
        <w:spacing w:after="150"/>
      </w:pPr>
      <w:r>
        <w:rPr/>
        <w:t xml:space="preserve">三、二手钢结构业产业发展对社会发展的影响</w:t>
      </w:r>
    </w:p>
    <w:p>
      <w:pPr>
        <w:spacing w:after="150"/>
      </w:pPr>
      <w:r>
        <w:rPr/>
        <w:t xml:space="preserve">第四节 二手钢结构行业技术环境分析</w:t>
      </w:r>
    </w:p>
    <w:p>
      <w:pPr>
        <w:spacing w:after="150"/>
      </w:pPr>
      <w:r>
        <w:rPr/>
        <w:t xml:space="preserve">一、二手钢结构业技术分析</w:t>
      </w:r>
    </w:p>
    <w:p>
      <w:pPr>
        <w:spacing w:after="150"/>
      </w:pPr>
      <w:r>
        <w:rPr/>
        <w:t xml:space="preserve">二、二手钢结构业技术发展水平</w:t>
      </w:r>
    </w:p>
    <w:p>
      <w:pPr>
        <w:spacing w:after="150"/>
      </w:pPr>
      <w:r>
        <w:rPr/>
        <w:t xml:space="preserve">三、行业主要技术发展趋势</w:t>
      </w:r>
    </w:p>
    <w:p>
      <w:pPr>
        <w:spacing w:after="150"/>
      </w:pPr>
      <w:r>
        <w:rPr>
          <w:b w:val="1"/>
          <w:bCs w:val="1"/>
        </w:rPr>
        <w:t xml:space="preserve">第二部分 行业深度分析</w:t>
      </w:r>
    </w:p>
    <w:p>
      <w:pPr>
        <w:spacing w:after="150"/>
      </w:pPr>
      <w:r>
        <w:rPr>
          <w:b w:val="1"/>
          <w:bCs w:val="1"/>
        </w:rPr>
        <w:t xml:space="preserve">第三章 2019-2023年中国二手钢结构行业运行分析</w:t>
      </w:r>
    </w:p>
    <w:p>
      <w:pPr>
        <w:spacing w:after="150"/>
      </w:pPr>
      <w:r>
        <w:rPr/>
        <w:t xml:space="preserve">第一节 二手钢结构行业发展状况分析</w:t>
      </w:r>
    </w:p>
    <w:p>
      <w:pPr>
        <w:spacing w:after="150"/>
      </w:pPr>
      <w:r>
        <w:rPr/>
        <w:t xml:space="preserve">一、二手钢结构行业发展阶段</w:t>
      </w:r>
    </w:p>
    <w:p>
      <w:pPr>
        <w:spacing w:after="150"/>
      </w:pPr>
      <w:r>
        <w:rPr/>
        <w:t xml:space="preserve">二、二手钢结构行业发展总体概况</w:t>
      </w:r>
    </w:p>
    <w:p>
      <w:pPr>
        <w:spacing w:after="150"/>
      </w:pPr>
      <w:r>
        <w:rPr/>
        <w:t xml:space="preserve">三、二手钢结构行业发展特点分析</w:t>
      </w:r>
    </w:p>
    <w:p>
      <w:pPr>
        <w:spacing w:after="150"/>
      </w:pPr>
      <w:r>
        <w:rPr/>
        <w:t xml:space="preserve">第二节 二手钢结构行业发展现状</w:t>
      </w:r>
    </w:p>
    <w:p>
      <w:pPr>
        <w:spacing w:after="150"/>
      </w:pPr>
      <w:r>
        <w:rPr/>
        <w:t xml:space="preserve">一、二手钢结构行业市场规模</w:t>
      </w:r>
    </w:p>
    <w:p>
      <w:pPr>
        <w:spacing w:after="150"/>
      </w:pPr>
      <w:r>
        <w:rPr/>
        <w:t xml:space="preserve">二、二手钢结构行业发展分析</w:t>
      </w:r>
    </w:p>
    <w:p>
      <w:pPr>
        <w:spacing w:after="150"/>
      </w:pPr>
      <w:r>
        <w:rPr/>
        <w:t xml:space="preserve">三、二手钢结构业企业发展分析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b w:val="1"/>
          <w:bCs w:val="1"/>
        </w:rPr>
        <w:t xml:space="preserve">第四章 国外二手钢结构行业发展经验借鉴</w:t>
      </w:r>
    </w:p>
    <w:p>
      <w:pPr>
        <w:spacing w:after="150"/>
      </w:pPr>
      <w:r>
        <w:rPr/>
        <w:t xml:space="preserve">第一节 全球二手钢结构行业发展概况</w:t>
      </w:r>
    </w:p>
    <w:p>
      <w:pPr>
        <w:spacing w:after="150"/>
      </w:pPr>
      <w:r>
        <w:rPr/>
        <w:t xml:space="preserve">第二节 全球二手钢结构行业市场现状分析</w:t>
      </w:r>
    </w:p>
    <w:p>
      <w:pPr>
        <w:spacing w:after="150"/>
      </w:pPr>
      <w:r>
        <w:rPr/>
        <w:t xml:space="preserve">第三节 全球二手钢结构供需状况分析</w:t>
      </w:r>
    </w:p>
    <w:p>
      <w:pPr>
        <w:spacing w:after="150"/>
      </w:pPr>
      <w:r>
        <w:rPr/>
        <w:t xml:space="preserve">一、全球二手钢结构市场供给分析</w:t>
      </w:r>
    </w:p>
    <w:p>
      <w:pPr>
        <w:spacing w:after="150"/>
      </w:pPr>
      <w:r>
        <w:rPr/>
        <w:t xml:space="preserve">二、全球二手钢结构市场需求分析</w:t>
      </w:r>
    </w:p>
    <w:p>
      <w:pPr>
        <w:spacing w:after="150"/>
      </w:pPr>
      <w:r>
        <w:rPr/>
        <w:t xml:space="preserve">三、全球二手钢结构贸易形势分析</w:t>
      </w:r>
    </w:p>
    <w:p>
      <w:pPr>
        <w:spacing w:after="150"/>
      </w:pPr>
      <w:r>
        <w:rPr/>
        <w:t xml:space="preserve">第四节 重点国家二手钢结构行业发展情况</w:t>
      </w:r>
    </w:p>
    <w:p>
      <w:pPr>
        <w:spacing w:after="150"/>
      </w:pPr>
      <w:r>
        <w:rPr/>
        <w:t xml:space="preserve">一、美国二手钢结构行业发展经验与启示</w:t>
      </w:r>
    </w:p>
    <w:p>
      <w:pPr>
        <w:spacing w:after="150"/>
      </w:pPr>
      <w:r>
        <w:rPr/>
        <w:t xml:space="preserve">1、美国二手钢结构行业发展现状分析</w:t>
      </w:r>
    </w:p>
    <w:p>
      <w:pPr>
        <w:spacing w:after="150"/>
      </w:pPr>
      <w:r>
        <w:rPr/>
        <w:t xml:space="preserve">2、美国二手钢结构行业发展经验借鉴</w:t>
      </w:r>
    </w:p>
    <w:p>
      <w:pPr>
        <w:spacing w:after="150"/>
      </w:pPr>
      <w:r>
        <w:rPr/>
        <w:t xml:space="preserve">3、美国二手钢结构行业对我国的启示</w:t>
      </w:r>
    </w:p>
    <w:p>
      <w:pPr>
        <w:spacing w:after="150"/>
      </w:pPr>
      <w:r>
        <w:rPr/>
        <w:t xml:space="preserve">二、日本二手钢结构行业发展经验与启示</w:t>
      </w:r>
    </w:p>
    <w:p>
      <w:pPr>
        <w:spacing w:after="150"/>
      </w:pPr>
      <w:r>
        <w:rPr/>
        <w:t xml:space="preserve">1、日本二手钢结构行业发展现状分析</w:t>
      </w:r>
    </w:p>
    <w:p>
      <w:pPr>
        <w:spacing w:after="150"/>
      </w:pPr>
      <w:r>
        <w:rPr/>
        <w:t xml:space="preserve">2、日本二手钢结构行业发展经验分析</w:t>
      </w:r>
    </w:p>
    <w:p>
      <w:pPr>
        <w:spacing w:after="150"/>
      </w:pPr>
      <w:r>
        <w:rPr/>
        <w:t xml:space="preserve">3、日本二手钢结构行业对我国的启示</w:t>
      </w:r>
    </w:p>
    <w:p>
      <w:pPr>
        <w:spacing w:after="150"/>
      </w:pPr>
      <w:r>
        <w:rPr/>
        <w:t xml:space="preserve">三、俄罗斯二手钢结构行业发展经验与启示</w:t>
      </w:r>
    </w:p>
    <w:p>
      <w:pPr>
        <w:spacing w:after="150"/>
      </w:pPr>
      <w:r>
        <w:rPr/>
        <w:t xml:space="preserve">1、俄罗斯二手钢结构行业发展现状分析</w:t>
      </w:r>
    </w:p>
    <w:p>
      <w:pPr>
        <w:spacing w:after="150"/>
      </w:pPr>
      <w:r>
        <w:rPr/>
        <w:t xml:space="preserve">2、俄罗斯二手钢结构行业发展经验分析</w:t>
      </w:r>
    </w:p>
    <w:p>
      <w:pPr>
        <w:spacing w:after="150"/>
      </w:pPr>
      <w:r>
        <w:rPr/>
        <w:t xml:space="preserve">3、俄罗斯二手钢结构行业对我国的启示</w:t>
      </w:r>
    </w:p>
    <w:p>
      <w:pPr>
        <w:spacing w:after="150"/>
      </w:pPr>
      <w:r>
        <w:rPr/>
        <w:t xml:space="preserve">四、英国二手钢结构行业发展经验与启示</w:t>
      </w:r>
    </w:p>
    <w:p>
      <w:pPr>
        <w:spacing w:after="150"/>
      </w:pPr>
      <w:r>
        <w:rPr/>
        <w:t xml:space="preserve">1、英国二手钢结构行业发展现状分析</w:t>
      </w:r>
    </w:p>
    <w:p>
      <w:pPr>
        <w:spacing w:after="150"/>
      </w:pPr>
      <w:r>
        <w:rPr/>
        <w:t xml:space="preserve">2、英国二手钢结构行业发展经验分析</w:t>
      </w:r>
    </w:p>
    <w:p>
      <w:pPr>
        <w:spacing w:after="150"/>
      </w:pPr>
      <w:r>
        <w:rPr/>
        <w:t xml:space="preserve">3、英国二手钢结构行业对我国的启示</w:t>
      </w:r>
    </w:p>
    <w:p>
      <w:pPr>
        <w:spacing w:after="150"/>
      </w:pPr>
      <w:r>
        <w:rPr>
          <w:b w:val="1"/>
          <w:bCs w:val="1"/>
        </w:rPr>
        <w:t xml:space="preserve">第五章 2019-2023年中国二手钢结构行业整体运行指标分析</w:t>
      </w:r>
    </w:p>
    <w:p>
      <w:pPr>
        <w:spacing w:after="150"/>
      </w:pPr>
      <w:r>
        <w:rPr/>
        <w:t xml:space="preserve">第一节 二手钢结构行业总体规模分析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二手钢结构行业产销情况分析</w:t>
      </w:r>
    </w:p>
    <w:p>
      <w:pPr>
        <w:spacing w:after="150"/>
      </w:pPr>
      <w:r>
        <w:rPr/>
        <w:t xml:space="preserve">一、二手钢结构行业工业总产值</w:t>
      </w:r>
    </w:p>
    <w:p>
      <w:pPr>
        <w:spacing w:after="150"/>
      </w:pPr>
      <w:r>
        <w:rPr/>
        <w:t xml:space="preserve">二、二手钢结构行业工业销售产值</w:t>
      </w:r>
    </w:p>
    <w:p>
      <w:pPr>
        <w:spacing w:after="150"/>
      </w:pPr>
      <w:r>
        <w:rPr/>
        <w:t xml:space="preserve">三、二手钢结构行业产销率</w:t>
      </w:r>
    </w:p>
    <w:p>
      <w:pPr>
        <w:spacing w:after="150"/>
      </w:pPr>
      <w:r>
        <w:rPr/>
        <w:t xml:space="preserve">第三节 二手钢结构行业财务指标总体分析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行业供需情况</w:t>
      </w:r>
    </w:p>
    <w:p>
      <w:pPr>
        <w:spacing w:after="150"/>
      </w:pPr>
      <w:r>
        <w:rPr>
          <w:b w:val="1"/>
          <w:bCs w:val="1"/>
        </w:rPr>
        <w:t xml:space="preserve">第六章 2019-2023年中国二手钢结构行业供需形势分析</w:t>
      </w:r>
    </w:p>
    <w:p>
      <w:pPr>
        <w:spacing w:after="150"/>
      </w:pPr>
      <w:r>
        <w:rPr/>
        <w:t xml:space="preserve">第一节 二手钢结构行业供给分析</w:t>
      </w:r>
    </w:p>
    <w:p>
      <w:pPr>
        <w:spacing w:after="150"/>
      </w:pPr>
      <w:r>
        <w:rPr/>
        <w:t xml:space="preserve">一、二手钢结构行业供给分析</w:t>
      </w:r>
    </w:p>
    <w:p>
      <w:pPr>
        <w:spacing w:after="150"/>
      </w:pPr>
      <w:r>
        <w:rPr/>
        <w:t xml:space="preserve">二、2024-2029年二手钢结构行业供给变化趋势</w:t>
      </w:r>
    </w:p>
    <w:p>
      <w:pPr>
        <w:spacing w:after="150"/>
      </w:pPr>
      <w:r>
        <w:rPr/>
        <w:t xml:space="preserve">三、二手钢结构行业区域供给分析</w:t>
      </w:r>
    </w:p>
    <w:p>
      <w:pPr>
        <w:spacing w:after="150"/>
      </w:pPr>
      <w:r>
        <w:rPr/>
        <w:t xml:space="preserve">第二节 二手钢结构行业需求情况</w:t>
      </w:r>
    </w:p>
    <w:p>
      <w:pPr>
        <w:spacing w:after="150"/>
      </w:pPr>
      <w:r>
        <w:rPr/>
        <w:t xml:space="preserve">一、二手钢结构行业需求市场</w:t>
      </w:r>
    </w:p>
    <w:p>
      <w:pPr>
        <w:spacing w:after="150"/>
      </w:pPr>
      <w:r>
        <w:rPr/>
        <w:t xml:space="preserve">二、二手钢结构行业客户结构</w:t>
      </w:r>
    </w:p>
    <w:p>
      <w:pPr>
        <w:spacing w:after="150"/>
      </w:pPr>
      <w:r>
        <w:rPr/>
        <w:t xml:space="preserve">三、二手钢结构行业需求的地区差异</w:t>
      </w:r>
    </w:p>
    <w:p>
      <w:pPr>
        <w:spacing w:after="150"/>
      </w:pPr>
      <w:r>
        <w:rPr/>
        <w:t xml:space="preserve">第三节 二手钢结构业市场应用及需求预测</w:t>
      </w:r>
    </w:p>
    <w:p>
      <w:pPr>
        <w:spacing w:after="150"/>
      </w:pPr>
      <w:r>
        <w:rPr/>
        <w:t xml:space="preserve">一、二手钢结构业应用市场总体需求分析</w:t>
      </w:r>
    </w:p>
    <w:p>
      <w:pPr>
        <w:spacing w:after="150"/>
      </w:pPr>
      <w:r>
        <w:rPr/>
        <w:t xml:space="preserve">1、二手钢结构业应用市场需求特征</w:t>
      </w:r>
    </w:p>
    <w:p>
      <w:pPr>
        <w:spacing w:after="150"/>
      </w:pPr>
      <w:r>
        <w:rPr/>
        <w:t xml:space="preserve">2、二手钢结构业应用市场需求总规模</w:t>
      </w:r>
    </w:p>
    <w:p>
      <w:pPr>
        <w:spacing w:after="150"/>
      </w:pPr>
      <w:r>
        <w:rPr/>
        <w:t xml:space="preserve">二、2024-2029年二手钢结构行业领域需求量预测</w:t>
      </w:r>
    </w:p>
    <w:p>
      <w:pPr>
        <w:spacing w:after="150"/>
      </w:pPr>
      <w:r>
        <w:rPr/>
        <w:t xml:space="preserve">1、2024-2029年二手钢结构行业领域需求产品/服务功能预测</w:t>
      </w:r>
    </w:p>
    <w:p>
      <w:pPr>
        <w:spacing w:after="150"/>
      </w:pPr>
      <w:r>
        <w:rPr/>
        <w:t xml:space="preserve">2、2024-2029年二手钢结构行业领域需求产品/服务市场格局预测</w:t>
      </w:r>
    </w:p>
    <w:p>
      <w:pPr>
        <w:spacing w:after="150"/>
      </w:pPr>
      <w:r>
        <w:rPr/>
        <w:t xml:space="preserve">三、重点行业二手钢结构业产品/服务需求分析预测</w:t>
      </w:r>
    </w:p>
    <w:p>
      <w:pPr>
        <w:spacing w:after="150"/>
      </w:pPr>
      <w:r>
        <w:rPr>
          <w:b w:val="1"/>
          <w:bCs w:val="1"/>
        </w:rPr>
        <w:t xml:space="preserve">第七章 2019-2023年中国二手钢结构行业产业结构分析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三、中国二手钢结构行业参与国际竞争的战略市场定位</w:t>
      </w:r>
    </w:p>
    <w:p>
      <w:pPr>
        <w:spacing w:after="150"/>
      </w:pPr>
      <w:r>
        <w:rPr/>
        <w:t xml:space="preserve">四、产业结构调整方向分析</w:t>
      </w:r>
    </w:p>
    <w:p>
      <w:pPr>
        <w:spacing w:after="150"/>
      </w:pPr>
      <w:r>
        <w:rPr>
          <w:b w:val="1"/>
          <w:bCs w:val="1"/>
        </w:rPr>
        <w:t xml:space="preserve">第八章 2019-2023年中国二手钢结构行业产业链分析</w:t>
      </w:r>
    </w:p>
    <w:p>
      <w:pPr>
        <w:spacing w:after="150"/>
      </w:pPr>
      <w:r>
        <w:rPr/>
        <w:t xml:space="preserve">第一节 二手钢结构行业产业链分析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二手钢结构业上游行业分析</w:t>
      </w:r>
    </w:p>
    <w:p>
      <w:pPr>
        <w:spacing w:after="150"/>
      </w:pPr>
      <w:r>
        <w:rPr/>
        <w:t xml:space="preserve">一、二手钢结构业产品成本构成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四、上游供给对二手钢结构行业的影响</w:t>
      </w:r>
    </w:p>
    <w:p>
      <w:pPr>
        <w:spacing w:after="150"/>
      </w:pPr>
      <w:r>
        <w:rPr/>
        <w:t xml:space="preserve">第三节 二手钢结构业下游行业分析</w:t>
      </w:r>
    </w:p>
    <w:p>
      <w:pPr>
        <w:spacing w:after="150"/>
      </w:pPr>
      <w:r>
        <w:rPr/>
        <w:t xml:space="preserve">一、二手钢结构业下游行业分布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四、下游需求对二手钢结构行业的影响</w:t>
      </w:r>
    </w:p>
    <w:p>
      <w:pPr>
        <w:spacing w:after="150"/>
      </w:pPr>
      <w:r>
        <w:rPr>
          <w:b w:val="1"/>
          <w:bCs w:val="1"/>
        </w:rPr>
        <w:t xml:space="preserve">第九章 二手钢结构行业进出口结构及面临的机遇与挑战</w:t>
      </w:r>
    </w:p>
    <w:p>
      <w:pPr>
        <w:spacing w:after="150"/>
      </w:pPr>
      <w:r>
        <w:rPr/>
        <w:t xml:space="preserve">第一节 二手钢结构行业进出口市场分析</w:t>
      </w:r>
    </w:p>
    <w:p>
      <w:pPr>
        <w:spacing w:after="150"/>
      </w:pPr>
      <w:r>
        <w:rPr/>
        <w:t xml:space="preserve">一、二手钢结构行业进出口综述</w:t>
      </w:r>
    </w:p>
    <w:p>
      <w:pPr>
        <w:spacing w:after="150"/>
      </w:pPr>
      <w:r>
        <w:rPr/>
        <w:t xml:space="preserve">1、中国二手钢结构进出口的特点分析</w:t>
      </w:r>
    </w:p>
    <w:p>
      <w:pPr>
        <w:spacing w:after="150"/>
      </w:pPr>
      <w:r>
        <w:rPr/>
        <w:t xml:space="preserve">2、中国二手钢结构进出口地区分布状况</w:t>
      </w:r>
    </w:p>
    <w:p>
      <w:pPr>
        <w:spacing w:after="150"/>
      </w:pPr>
      <w:r>
        <w:rPr/>
        <w:t xml:space="preserve">3、中国二手钢结构进出口的贸易方式及经营企业分析</w:t>
      </w:r>
    </w:p>
    <w:p>
      <w:pPr>
        <w:spacing w:after="150"/>
      </w:pPr>
      <w:r>
        <w:rPr/>
        <w:t xml:space="preserve">4、中国二手钢结构进出口政策与国际化经营</w:t>
      </w:r>
    </w:p>
    <w:p>
      <w:pPr>
        <w:spacing w:after="150"/>
      </w:pPr>
      <w:r>
        <w:rPr/>
        <w:t xml:space="preserve">二、二手钢结构行业出口市场分析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三、二手钢结构行业进口市场分析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中国二手钢结构出口面临的挑战及对策</w:t>
      </w:r>
    </w:p>
    <w:p>
      <w:pPr>
        <w:spacing w:after="150"/>
      </w:pPr>
      <w:r>
        <w:rPr/>
        <w:t xml:space="preserve">一、中国二手钢结构出口面临的挑战</w:t>
      </w:r>
    </w:p>
    <w:p>
      <w:pPr>
        <w:spacing w:after="150"/>
      </w:pPr>
      <w:r>
        <w:rPr/>
        <w:t xml:space="preserve">二、中国二手钢结构行业未来出口展望</w:t>
      </w:r>
    </w:p>
    <w:p>
      <w:pPr>
        <w:spacing w:after="150"/>
      </w:pPr>
      <w:r>
        <w:rPr/>
        <w:t xml:space="preserve">三、中国二手钢结构产品出口对策</w:t>
      </w:r>
    </w:p>
    <w:p>
      <w:pPr>
        <w:spacing w:after="150"/>
      </w:pPr>
      <w:r>
        <w:rPr/>
        <w:t xml:space="preserve">四、二手钢结构行业进出口前景及建议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第四部分 行业发展策略</w:t>
      </w:r>
    </w:p>
    <w:p>
      <w:pPr>
        <w:spacing w:after="150"/>
      </w:pPr>
      <w:r>
        <w:rPr>
          <w:b w:val="1"/>
          <w:bCs w:val="1"/>
        </w:rPr>
        <w:t xml:space="preserve">第十章 2019-2023年中国二手钢结构行业渠道分析及策略</w:t>
      </w:r>
    </w:p>
    <w:p>
      <w:pPr>
        <w:spacing w:after="150"/>
      </w:pPr>
      <w:r>
        <w:rPr/>
        <w:t xml:space="preserve">第一节 二手钢结构行业渠道分析</w:t>
      </w:r>
    </w:p>
    <w:p>
      <w:pPr>
        <w:spacing w:after="150"/>
      </w:pPr>
      <w:r>
        <w:rPr/>
        <w:t xml:space="preserve">一、渠道形式及对比</w:t>
      </w:r>
    </w:p>
    <w:p>
      <w:pPr>
        <w:spacing w:after="150"/>
      </w:pPr>
      <w:r>
        <w:rPr/>
        <w:t xml:space="preserve">二、各类渠道对二手钢结构行业的影响</w:t>
      </w:r>
    </w:p>
    <w:p>
      <w:pPr>
        <w:spacing w:after="150"/>
      </w:pPr>
      <w:r>
        <w:rPr/>
        <w:t xml:space="preserve">三、主要二手钢结构业企业渠道策略研究</w:t>
      </w:r>
    </w:p>
    <w:p>
      <w:pPr>
        <w:spacing w:after="150"/>
      </w:pPr>
      <w:r>
        <w:rPr/>
        <w:t xml:space="preserve">四、各区域主要代理商情况</w:t>
      </w:r>
    </w:p>
    <w:p>
      <w:pPr>
        <w:spacing w:after="150"/>
      </w:pPr>
      <w:r>
        <w:rPr/>
        <w:t xml:space="preserve">第二节 二手钢结构行业用户分析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二手钢结构行业营销策略分析</w:t>
      </w:r>
    </w:p>
    <w:p>
      <w:pPr>
        <w:spacing w:after="150"/>
      </w:pPr>
      <w:r>
        <w:rPr/>
        <w:t xml:space="preserve">一、中国二手钢结构业营销概况</w:t>
      </w:r>
    </w:p>
    <w:p>
      <w:pPr>
        <w:spacing w:after="150"/>
      </w:pPr>
      <w:r>
        <w:rPr/>
        <w:t xml:space="preserve">二、二手钢结构业营销策略探讨</w:t>
      </w:r>
    </w:p>
    <w:p>
      <w:pPr>
        <w:spacing w:after="150"/>
      </w:pPr>
      <w:r>
        <w:rPr/>
        <w:t xml:space="preserve">三、二手钢结构业营销发展趋势</w:t>
      </w:r>
    </w:p>
    <w:p>
      <w:pPr>
        <w:spacing w:after="150"/>
      </w:pPr>
      <w:r>
        <w:rPr>
          <w:b w:val="1"/>
          <w:bCs w:val="1"/>
        </w:rPr>
        <w:t xml:space="preserve">第十一章 2019-2023年中国二手钢结构行业竞争形势及策略</w:t>
      </w:r>
    </w:p>
    <w:p>
      <w:pPr>
        <w:spacing w:after="150"/>
      </w:pPr>
      <w:r>
        <w:rPr/>
        <w:t xml:space="preserve">第一节 行业总体市场竞争状况分析</w:t>
      </w:r>
    </w:p>
    <w:p>
      <w:pPr>
        <w:spacing w:after="150"/>
      </w:pPr>
      <w:r>
        <w:rPr/>
        <w:t xml:space="preserve">一、二手钢结构行业竞争结构分析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二、二手钢结构行业企业间竞争格局分析</w:t>
      </w:r>
    </w:p>
    <w:p>
      <w:pPr>
        <w:spacing w:after="150"/>
      </w:pPr>
      <w:r>
        <w:rPr/>
        <w:t xml:space="preserve">三、二手钢结构行业集中度分析</w:t>
      </w:r>
    </w:p>
    <w:p>
      <w:pPr>
        <w:spacing w:after="150"/>
      </w:pPr>
      <w:r>
        <w:rPr/>
        <w:t xml:space="preserve">四、二手钢结构行业SWOT分析</w:t>
      </w:r>
    </w:p>
    <w:p>
      <w:pPr>
        <w:spacing w:after="150"/>
      </w:pPr>
      <w:r>
        <w:rPr/>
        <w:t xml:space="preserve">第二节 二手钢结构行业竞争格局综述</w:t>
      </w:r>
    </w:p>
    <w:p>
      <w:pPr>
        <w:spacing w:after="150"/>
      </w:pPr>
      <w:r>
        <w:rPr/>
        <w:t xml:space="preserve">一、二手钢结构行业竞争概况</w:t>
      </w:r>
    </w:p>
    <w:p>
      <w:pPr>
        <w:spacing w:after="150"/>
      </w:pPr>
      <w:r>
        <w:rPr/>
        <w:t xml:space="preserve">1、中国二手钢结构行业竞争格局</w:t>
      </w:r>
    </w:p>
    <w:p>
      <w:pPr>
        <w:spacing w:after="150"/>
      </w:pPr>
      <w:r>
        <w:rPr/>
        <w:t xml:space="preserve">2、二手钢结构行业未来竞争格局和特点</w:t>
      </w:r>
    </w:p>
    <w:p>
      <w:pPr>
        <w:spacing w:after="150"/>
      </w:pPr>
      <w:r>
        <w:rPr/>
        <w:t xml:space="preserve">3、二手钢结构业市场进入及竞争对手分析</w:t>
      </w:r>
    </w:p>
    <w:p>
      <w:pPr>
        <w:spacing w:after="150"/>
      </w:pPr>
      <w:r>
        <w:rPr/>
        <w:t xml:space="preserve">二、中国二手钢结构行业竞争力分析</w:t>
      </w:r>
    </w:p>
    <w:p>
      <w:pPr>
        <w:spacing w:after="150"/>
      </w:pPr>
      <w:r>
        <w:rPr/>
        <w:t xml:space="preserve">1、中国二手钢结构行业竞争力剖析</w:t>
      </w:r>
    </w:p>
    <w:p>
      <w:pPr>
        <w:spacing w:after="150"/>
      </w:pPr>
      <w:r>
        <w:rPr/>
        <w:t xml:space="preserve">2、中国二手钢结构业企业市场竞争的优势</w:t>
      </w:r>
    </w:p>
    <w:p>
      <w:pPr>
        <w:spacing w:after="150"/>
      </w:pPr>
      <w:r>
        <w:rPr/>
        <w:t xml:space="preserve">3、国内二手钢结构业企业竞争能力提升途径</w:t>
      </w:r>
    </w:p>
    <w:p>
      <w:pPr>
        <w:spacing w:after="150"/>
      </w:pPr>
      <w:r>
        <w:rPr/>
        <w:t xml:space="preserve">三、二手钢结构业市场竞争策略分析</w:t>
      </w:r>
    </w:p>
    <w:p>
      <w:pPr>
        <w:spacing w:after="150"/>
      </w:pPr>
      <w:r>
        <w:rPr>
          <w:b w:val="1"/>
          <w:bCs w:val="1"/>
        </w:rPr>
        <w:t xml:space="preserve">第十二章 2019-2023年中国主要二手钢结构业企业发展概述</w:t>
      </w:r>
    </w:p>
    <w:p>
      <w:pPr>
        <w:spacing w:after="150"/>
      </w:pPr>
      <w:r>
        <w:rPr/>
        <w:t xml:space="preserve">第一节 海洋二手钢构公司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江苏二手钢结构销售网</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徽州二手钢结构有限公司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鑫龙钢结构有限公司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苏杰二手钢结构回收利用有限公司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新乡诚信二手钢结构有限公司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第十三章 2024-2029年中国二手钢结构行业投资前景分析</w:t>
      </w:r>
    </w:p>
    <w:p>
      <w:pPr>
        <w:spacing w:after="150"/>
      </w:pPr>
      <w:r>
        <w:rPr/>
        <w:t xml:space="preserve">第一节 二手钢结构业市场发展前景</w:t>
      </w:r>
    </w:p>
    <w:p>
      <w:pPr>
        <w:spacing w:after="150"/>
      </w:pPr>
      <w:r>
        <w:rPr/>
        <w:t xml:space="preserve">一、二手钢结构业市场发展潜力</w:t>
      </w:r>
    </w:p>
    <w:p>
      <w:pPr>
        <w:spacing w:after="150"/>
      </w:pPr>
      <w:r>
        <w:rPr/>
        <w:t xml:space="preserve">二、二手钢结构业市场发展前景展望</w:t>
      </w:r>
    </w:p>
    <w:p>
      <w:pPr>
        <w:spacing w:after="150"/>
      </w:pPr>
      <w:r>
        <w:rPr/>
        <w:t xml:space="preserve">三、二手钢结构业细分行业发展前景分析</w:t>
      </w:r>
    </w:p>
    <w:p>
      <w:pPr>
        <w:spacing w:after="150"/>
      </w:pPr>
      <w:r>
        <w:rPr/>
        <w:t xml:space="preserve">第二节 二手钢结构业市场发展趋势预测</w:t>
      </w:r>
    </w:p>
    <w:p>
      <w:pPr>
        <w:spacing w:after="150"/>
      </w:pPr>
      <w:r>
        <w:rPr/>
        <w:t xml:space="preserve">一、二手钢结构行业发展趋势</w:t>
      </w:r>
    </w:p>
    <w:p>
      <w:pPr>
        <w:spacing w:after="150"/>
      </w:pPr>
      <w:r>
        <w:rPr/>
        <w:t xml:space="preserve">二、二手钢结构业市场规模预测</w:t>
      </w:r>
    </w:p>
    <w:p>
      <w:pPr>
        <w:spacing w:after="150"/>
      </w:pPr>
      <w:r>
        <w:rPr/>
        <w:t xml:space="preserve">三、二手钢结构行业应用趋势预测</w:t>
      </w:r>
    </w:p>
    <w:p>
      <w:pPr>
        <w:spacing w:after="150"/>
      </w:pPr>
      <w:r>
        <w:rPr/>
        <w:t xml:space="preserve">四、2024-2029年二手钢结构业市场发展趋势预测</w:t>
      </w:r>
    </w:p>
    <w:p>
      <w:pPr>
        <w:spacing w:after="150"/>
      </w:pPr>
      <w:r>
        <w:rPr/>
        <w:t xml:space="preserve">第三节 二手钢结构行业供需预测</w:t>
      </w:r>
    </w:p>
    <w:p>
      <w:pPr>
        <w:spacing w:after="150"/>
      </w:pPr>
      <w:r>
        <w:rPr/>
        <w:t xml:space="preserve">一、二手钢结构行业供给预测</w:t>
      </w:r>
    </w:p>
    <w:p>
      <w:pPr>
        <w:spacing w:after="150"/>
      </w:pPr>
      <w:r>
        <w:rPr/>
        <w:t xml:space="preserve">二、二手钢结构行业需求预测</w:t>
      </w:r>
    </w:p>
    <w:p>
      <w:pPr>
        <w:spacing w:after="150"/>
      </w:pPr>
      <w:r>
        <w:rPr/>
        <w:t xml:space="preserve">三、二手钢结构业供需平衡预测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第十四章 2024-2029年中国二手钢结构行业投资机会与风险分析</w:t>
      </w:r>
    </w:p>
    <w:p>
      <w:pPr>
        <w:spacing w:after="150"/>
      </w:pPr>
      <w:r>
        <w:rPr/>
        <w:t xml:space="preserve">第一节 二手钢结构行业投融资情况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二手钢结构行业投资机会</w:t>
      </w:r>
    </w:p>
    <w:p>
      <w:pPr>
        <w:spacing w:after="150"/>
      </w:pPr>
      <w:r>
        <w:rPr/>
        <w:t xml:space="preserve">一、产业链投资机会</w:t>
      </w:r>
    </w:p>
    <w:p>
      <w:pPr>
        <w:spacing w:after="150"/>
      </w:pPr>
      <w:r>
        <w:rPr/>
        <w:t xml:space="preserve">二、重点区域投资机会</w:t>
      </w:r>
    </w:p>
    <w:p>
      <w:pPr>
        <w:spacing w:after="150"/>
      </w:pPr>
      <w:r>
        <w:rPr/>
        <w:t xml:space="preserve">第三节 二手钢结构行业投资风险及防范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第十五章 2024-2029年中国二手钢结构行业投资战略研究</w:t>
      </w:r>
    </w:p>
    <w:p>
      <w:pPr>
        <w:spacing w:after="150"/>
      </w:pPr>
      <w:r>
        <w:rPr/>
        <w:t xml:space="preserve">第一节 二手钢结构行业发展战略研究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二手钢结构业新产品差异化战略</w:t>
      </w:r>
    </w:p>
    <w:p>
      <w:pPr>
        <w:spacing w:after="150"/>
      </w:pPr>
      <w:r>
        <w:rPr/>
        <w:t xml:space="preserve">一、二手钢结构行业投资战略研究</w:t>
      </w:r>
    </w:p>
    <w:p>
      <w:pPr>
        <w:spacing w:after="150"/>
      </w:pPr>
      <w:r>
        <w:rPr/>
        <w:t xml:space="preserve">二、二手钢结构行业投资战略</w:t>
      </w:r>
    </w:p>
    <w:p>
      <w:pPr>
        <w:spacing w:after="150"/>
      </w:pPr>
      <w:r>
        <w:rPr>
          <w:b w:val="1"/>
          <w:bCs w:val="1"/>
        </w:rPr>
        <w:t xml:space="preserve">图表目录</w:t>
      </w:r>
    </w:p>
    <w:p>
      <w:pPr>
        <w:spacing w:after="150"/>
      </w:pPr>
      <w:r>
        <w:rPr/>
        <w:t xml:space="preserve">图表：二手钢结构行业生命周期</w:t>
      </w:r>
    </w:p>
    <w:p>
      <w:pPr>
        <w:spacing w:after="150"/>
      </w:pPr>
      <w:r>
        <w:rPr/>
        <w:t xml:space="preserve">图表：二手钢结构行业产业链结构</w:t>
      </w:r>
    </w:p>
    <w:p>
      <w:pPr>
        <w:spacing w:after="150"/>
      </w:pPr>
      <w:r>
        <w:rPr/>
        <w:t xml:space="preserve">图表：2019-2023年中国二手钢结构行业市场规模</w:t>
      </w:r>
    </w:p>
    <w:p>
      <w:pPr>
        <w:spacing w:after="150"/>
      </w:pPr>
      <w:r>
        <w:rPr/>
        <w:t xml:space="preserve">图表：2019-2023年中国二手钢结构业市场占全球份额比较</w:t>
      </w:r>
    </w:p>
    <w:p>
      <w:pPr>
        <w:spacing w:after="150"/>
      </w:pPr>
      <w:r>
        <w:rPr/>
        <w:t xml:space="preserve">图表：2019-2023年中国二手钢结构行业重要数据指标比较</w:t>
      </w:r>
    </w:p>
    <w:p>
      <w:pPr>
        <w:spacing w:after="150"/>
      </w:pPr>
      <w:r>
        <w:rPr/>
        <w:t xml:space="preserve">图表：2019-2023年中国二手钢结构行业集中度</w:t>
      </w:r>
    </w:p>
    <w:p>
      <w:pPr>
        <w:spacing w:after="150"/>
      </w:pPr>
      <w:r>
        <w:rPr/>
        <w:t xml:space="preserve">图表：2019-2023年中国二手钢结构行业销售收入</w:t>
      </w:r>
    </w:p>
    <w:p>
      <w:pPr>
        <w:spacing w:after="150"/>
      </w:pPr>
      <w:r>
        <w:rPr/>
        <w:t xml:space="preserve">图表：2019-2023年中国二手钢结构行业利润总额</w:t>
      </w:r>
    </w:p>
    <w:p>
      <w:pPr>
        <w:spacing w:after="150"/>
      </w:pPr>
      <w:r>
        <w:rPr/>
        <w:t xml:space="preserve">图表：2019-2023年中国二手钢结构行业资产总计</w:t>
      </w:r>
    </w:p>
    <w:p>
      <w:pPr>
        <w:spacing w:after="150"/>
      </w:pPr>
      <w:r>
        <w:rPr/>
        <w:t xml:space="preserve">图表：2019-2023年中国二手钢结构行业负债总计</w:t>
      </w:r>
    </w:p>
    <w:p>
      <w:pPr>
        <w:spacing w:after="150"/>
      </w:pPr>
      <w:r>
        <w:rPr/>
        <w:t xml:space="preserve">图表：2019-2023年中国二手钢结构业市场价格走势</w:t>
      </w:r>
    </w:p>
    <w:p>
      <w:pPr>
        <w:spacing w:after="150"/>
      </w:pPr>
      <w:r>
        <w:rPr/>
        <w:t xml:space="preserve">图表：2019-2023年中国二手钢结构行业竞争力分析</w:t>
      </w:r>
    </w:p>
    <w:p>
      <w:pPr>
        <w:spacing w:after="150"/>
      </w:pPr>
      <w:r>
        <w:rPr/>
        <w:t xml:space="preserve">图表：2019-2023年中国二手钢结构行业工业总产值</w:t>
      </w:r>
    </w:p>
    <w:p>
      <w:pPr>
        <w:spacing w:after="150"/>
      </w:pPr>
      <w:r>
        <w:rPr/>
        <w:t xml:space="preserve">图表：2019-2023年中国二手钢结构行业主营业务收入</w:t>
      </w:r>
    </w:p>
    <w:p>
      <w:pPr>
        <w:spacing w:after="150"/>
      </w:pPr>
      <w:r>
        <w:rPr/>
        <w:t xml:space="preserve">图表：2019-2023年中国二手钢结构行业主营业务成本</w:t>
      </w:r>
    </w:p>
    <w:p>
      <w:pPr>
        <w:spacing w:after="150"/>
      </w:pPr>
      <w:r>
        <w:rPr/>
        <w:t xml:space="preserve">图表：2019-2023年中国二手钢结构行业销售费用分析</w:t>
      </w:r>
    </w:p>
    <w:p>
      <w:pPr>
        <w:spacing w:after="150"/>
      </w:pPr>
      <w:r>
        <w:rPr/>
        <w:t xml:space="preserve">图表：2019-2023年中国二手钢结构行业管理费用分析</w:t>
      </w:r>
    </w:p>
    <w:p>
      <w:pPr>
        <w:spacing w:after="150"/>
      </w:pPr>
      <w:r>
        <w:rPr/>
        <w:t xml:space="preserve">图表：2019-2023年中国二手钢结构行业财务费用分析</w:t>
      </w:r>
    </w:p>
    <w:p>
      <w:pPr>
        <w:spacing w:after="150"/>
      </w:pPr>
      <w:r>
        <w:rPr/>
        <w:t xml:space="preserve">图表：2019-2023年中国二手钢结构行业销售毛利率分析</w:t>
      </w:r>
    </w:p>
    <w:p>
      <w:pPr>
        <w:spacing w:after="150"/>
      </w:pPr>
      <w:r>
        <w:rPr/>
        <w:t xml:space="preserve">图表：2019-2023年中国二手钢结构行业销售利润率分析</w:t>
      </w:r>
    </w:p>
    <w:p>
      <w:pPr>
        <w:spacing w:after="150"/>
      </w:pPr>
      <w:r>
        <w:rPr/>
        <w:t xml:space="preserve">图表：2019-2023年中国二手钢结构行业成本费用利润率分析</w:t>
      </w:r>
    </w:p>
    <w:p>
      <w:pPr>
        <w:spacing w:after="150"/>
      </w:pPr>
      <w:r>
        <w:rPr/>
        <w:t xml:space="preserve">图表：2019-2023年中国二手钢结构行业总资产利润率分析</w:t>
      </w:r>
    </w:p>
    <w:p>
      <w:pPr>
        <w:spacing w:after="150"/>
      </w:pPr>
      <w:r>
        <w:rPr/>
        <w:t xml:space="preserve">图表：2024-2029年二手钢结构业市场发展趋势预测</w:t>
      </w:r>
    </w:p>
    <w:p>
      <w:pPr>
        <w:spacing w:after="150"/>
      </w:pPr>
      <w:r>
        <w:rPr/>
        <w:t xml:space="preserve">图表：2024-2029年二手钢结构业市场需求预测</w:t>
      </w:r>
    </w:p>
    <w:p>
      <w:pPr>
        <w:spacing w:after="150"/>
      </w:pPr>
      <w:r>
        <w:rPr/>
        <w:t xml:space="preserve">图表：2024-2029年二手钢结构业市场供给预测</w:t>
      </w:r>
    </w:p>
    <w:p>
      <w:pPr>
        <w:spacing w:after="150"/>
      </w:pPr>
      <w:r>
        <w:rPr/>
        <w:t xml:space="preserve">图表：2024-2029年二手钢结构业市场价格变化趋势预测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2024-2029年中国二手钢结构行业市场深度分析与未来发展前景报告</dc:title>
  <dc:description>2024-2029年中国二手钢结构行业市场深度分析与未来发展前景报告</dc:description>
  <dc:subject>2024-2029年中国二手钢结构行业市场深度分析与未来发展前景报告</dc:subject>
  <cp:keywords>研究报告</cp:keywords>
  <cp:category>研究报告</cp:category>
  <cp:lastModifiedBy>北京中道泰和信息咨询有限公司</cp:lastModifiedBy>
  <dcterms:created xsi:type="dcterms:W3CDTF">2024-01-24T00:55:49+08:00</dcterms:created>
  <dcterms:modified xsi:type="dcterms:W3CDTF">2024-01-24T00:55:49+08:00</dcterms:modified>
</cp:coreProperties>
</file>

<file path=docProps/custom.xml><?xml version="1.0" encoding="utf-8"?>
<Properties xmlns="http://schemas.openxmlformats.org/officeDocument/2006/custom-properties" xmlns:vt="http://schemas.openxmlformats.org/officeDocument/2006/docPropsVTypes"/>
</file>