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2024-2029年中国节能装备与产品行业深度剖析与投资咨询预测报告</w:t>
      </w:r>
    </w:p>
    <w:p>
      <w:pPr>
        <w:spacing w:after="150"/>
      </w:pPr>
      <w:r>
        <w:rPr>
          <w:b w:val="1"/>
          <w:bCs w:val="1"/>
        </w:rPr>
        <w:t xml:space="preserve">报告简介</w:t>
      </w:r>
    </w:p>
    <w:p>
      <w:pPr>
        <w:spacing w:after="150"/>
      </w:pPr>
      <w:r>
        <w:rPr/>
        <w:t xml:space="preserve">节能装备与产品行业研究报告中的节能装备与产品行业数据分析以权威的国家统计数据为基础，采用宏观和微观相结合的分析方式，利用科学的统计分析方法，在描述行业概貌的同时，对节能装备与产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节能装备与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节能装备与产品行业研究单位等公布和提供的大量资料。报告对我国节能装备与产品行业的供需状况、发展现状、子行业发展变化等进行了分析，重点分析了国内外节能装备与产品行业的发展现状、如何面对行业的发展挑战、行业的发展建议、行业竞争力，以及行业的投资分析和趋势预测等等。报告还综合了节能装备与产品行业的整体发展动态，对行业在产品方面提供了参考建议和具体解决办法。报告对于节能装备与产品产品生产企业、经销商、行业管理部门以及拟进入该行业的投资者具有重要的参考价值，对于研究我国节能装备与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节能装备与产品行业界定1</w:t>
      </w:r>
    </w:p>
    <w:p>
      <w:pPr>
        <w:spacing w:after="150"/>
      </w:pPr>
      <w:r>
        <w:rPr/>
        <w:t xml:space="preserve">第一节 节能产业定义与划分1</w:t>
      </w:r>
    </w:p>
    <w:p>
      <w:pPr>
        <w:spacing w:after="150"/>
      </w:pPr>
      <w:r>
        <w:rPr/>
        <w:t xml:space="preserve">第二节 节能装备和产品行业定义1</w:t>
      </w:r>
    </w:p>
    <w:p>
      <w:pPr>
        <w:spacing w:after="150"/>
      </w:pPr>
      <w:r>
        <w:rPr/>
        <w:t xml:space="preserve">第三节 本报告研究范围界定2</w:t>
      </w:r>
    </w:p>
    <w:p>
      <w:pPr>
        <w:spacing w:after="150"/>
      </w:pPr>
      <w:r>
        <w:rPr>
          <w:b w:val="1"/>
          <w:bCs w:val="1"/>
        </w:rPr>
        <w:t xml:space="preserve">第二章 中国节能改造空间3</w:t>
      </w:r>
    </w:p>
    <w:p>
      <w:pPr>
        <w:spacing w:after="150"/>
      </w:pPr>
      <w:r>
        <w:rPr/>
        <w:t xml:space="preserve">第一节 中国经济增长分析3</w:t>
      </w:r>
    </w:p>
    <w:p>
      <w:pPr>
        <w:spacing w:after="150"/>
      </w:pPr>
      <w:r>
        <w:rPr/>
        <w:t xml:space="preserve">一、中国经济增长现状3</w:t>
      </w:r>
    </w:p>
    <w:p>
      <w:pPr>
        <w:spacing w:after="150"/>
      </w:pPr>
      <w:r>
        <w:rPr/>
        <w:t xml:space="preserve">二、中国经济增长预测18</w:t>
      </w:r>
    </w:p>
    <w:p>
      <w:pPr>
        <w:spacing w:after="150"/>
      </w:pPr>
      <w:r>
        <w:rPr/>
        <w:t xml:space="preserve">三、经济增长与能源消费关系分析19</w:t>
      </w:r>
    </w:p>
    <w:p>
      <w:pPr>
        <w:spacing w:after="150"/>
      </w:pPr>
      <w:r>
        <w:rPr/>
        <w:t xml:space="preserve">第二节 中国节能改造空间22</w:t>
      </w:r>
    </w:p>
    <w:p>
      <w:pPr>
        <w:spacing w:after="150"/>
      </w:pPr>
      <w:r>
        <w:rPr/>
        <w:t xml:space="preserve">一、能源供需缺口加大22</w:t>
      </w:r>
    </w:p>
    <w:p>
      <w:pPr>
        <w:spacing w:after="150"/>
      </w:pPr>
      <w:r>
        <w:rPr/>
        <w:t xml:space="preserve">二、能源综合利用率低24</w:t>
      </w:r>
    </w:p>
    <w:p>
      <w:pPr>
        <w:spacing w:after="150"/>
      </w:pPr>
      <w:r>
        <w:rPr/>
        <w:t xml:space="preserve">三、能源价格上升压力27</w:t>
      </w:r>
    </w:p>
    <w:p>
      <w:pPr>
        <w:spacing w:after="150"/>
      </w:pPr>
      <w:r>
        <w:rPr/>
        <w:t xml:space="preserve">四、我国节能目标规划30</w:t>
      </w:r>
    </w:p>
    <w:p>
      <w:pPr>
        <w:spacing w:after="150"/>
      </w:pPr>
      <w:r>
        <w:rPr>
          <w:b w:val="1"/>
          <w:bCs w:val="1"/>
        </w:rPr>
        <w:t xml:space="preserve">第三章 节能产业发展分析32</w:t>
      </w:r>
    </w:p>
    <w:p>
      <w:pPr>
        <w:spacing w:after="150"/>
      </w:pPr>
      <w:r>
        <w:rPr/>
        <w:t xml:space="preserve">第一节 节能产业发展基础32</w:t>
      </w:r>
    </w:p>
    <w:p>
      <w:pPr>
        <w:spacing w:after="150"/>
      </w:pPr>
      <w:r>
        <w:rPr/>
        <w:t xml:space="preserve">第二节 节能产业相关政策33</w:t>
      </w:r>
    </w:p>
    <w:p>
      <w:pPr>
        <w:spacing w:after="150"/>
      </w:pPr>
      <w:r>
        <w:rPr/>
        <w:t xml:space="preserve">第三节 节能产业发展规划53</w:t>
      </w:r>
    </w:p>
    <w:p>
      <w:pPr>
        <w:spacing w:after="150"/>
      </w:pPr>
      <w:r>
        <w:rPr/>
        <w:t xml:space="preserve">第四节 节能主要途径分析66</w:t>
      </w:r>
    </w:p>
    <w:p>
      <w:pPr>
        <w:spacing w:after="150"/>
      </w:pPr>
      <w:r>
        <w:rPr/>
        <w:t xml:space="preserve">第五节 节能产业市场规模71</w:t>
      </w:r>
    </w:p>
    <w:p>
      <w:pPr>
        <w:spacing w:after="150"/>
      </w:pPr>
      <w:r>
        <w:rPr/>
        <w:t xml:space="preserve">一、技术节能市场规模71</w:t>
      </w:r>
    </w:p>
    <w:p>
      <w:pPr>
        <w:spacing w:after="150"/>
      </w:pPr>
      <w:r>
        <w:rPr/>
        <w:t xml:space="preserve">二、管理节能市场规模74</w:t>
      </w:r>
    </w:p>
    <w:p>
      <w:pPr>
        <w:spacing w:after="150"/>
      </w:pPr>
      <w:r>
        <w:rPr/>
        <w:t xml:space="preserve">三、结构节能市场规模75</w:t>
      </w:r>
    </w:p>
    <w:p>
      <w:pPr>
        <w:spacing w:after="150"/>
      </w:pPr>
      <w:r>
        <w:rPr/>
        <w:t xml:space="preserve">四、节能服务产业市场77</w:t>
      </w:r>
    </w:p>
    <w:p>
      <w:pPr>
        <w:spacing w:after="150"/>
      </w:pPr>
      <w:r>
        <w:rPr/>
        <w:t xml:space="preserve">五、节能行业市场预测78</w:t>
      </w:r>
    </w:p>
    <w:p>
      <w:pPr>
        <w:spacing w:after="150"/>
      </w:pPr>
      <w:r>
        <w:rPr/>
        <w:t xml:space="preserve">第六节 节能产业投资规模78</w:t>
      </w:r>
    </w:p>
    <w:p>
      <w:pPr>
        <w:spacing w:after="150"/>
      </w:pPr>
      <w:r>
        <w:rPr>
          <w:b w:val="1"/>
          <w:bCs w:val="1"/>
        </w:rPr>
        <w:t xml:space="preserve">第四章 节能装备和产品行业发展分析79</w:t>
      </w:r>
    </w:p>
    <w:p>
      <w:pPr>
        <w:spacing w:after="150"/>
      </w:pPr>
      <w:r>
        <w:rPr/>
        <w:t xml:space="preserve">第一节 节能装备和产品行业发展概况79</w:t>
      </w:r>
    </w:p>
    <w:p>
      <w:pPr>
        <w:spacing w:after="150"/>
      </w:pPr>
      <w:r>
        <w:rPr/>
        <w:t xml:space="preserve">第二节 节能装备和产品政府采购情况79</w:t>
      </w:r>
    </w:p>
    <w:p>
      <w:pPr>
        <w:spacing w:after="150"/>
      </w:pPr>
      <w:r>
        <w:rPr/>
        <w:t xml:space="preserve">第三节 节能装备和产品行业发展前景81</w:t>
      </w:r>
    </w:p>
    <w:p>
      <w:pPr>
        <w:spacing w:after="150"/>
      </w:pPr>
      <w:r>
        <w:rPr/>
        <w:t xml:space="preserve">第四节 工业节能装备市场需求与领先企业分析82</w:t>
      </w:r>
    </w:p>
    <w:p>
      <w:pPr>
        <w:spacing w:after="150"/>
      </w:pPr>
      <w:r>
        <w:rPr>
          <w:b w:val="1"/>
          <w:bCs w:val="1"/>
        </w:rPr>
        <w:t xml:space="preserve">第二部分 行业全景调研</w:t>
      </w:r>
    </w:p>
    <w:p>
      <w:pPr>
        <w:spacing w:after="150"/>
      </w:pPr>
      <w:r>
        <w:rPr>
          <w:b w:val="1"/>
          <w:bCs w:val="1"/>
        </w:rPr>
        <w:t xml:space="preserve">第五章 工业节能市场潜力分析83</w:t>
      </w:r>
    </w:p>
    <w:p>
      <w:pPr>
        <w:spacing w:after="150"/>
      </w:pPr>
      <w:r>
        <w:rPr/>
        <w:t xml:space="preserve">第一节 工业能耗与节能目标83</w:t>
      </w:r>
    </w:p>
    <w:p>
      <w:pPr>
        <w:spacing w:after="150"/>
      </w:pPr>
      <w:r>
        <w:rPr/>
        <w:t xml:space="preserve">第二节 工业节能潜力分析83</w:t>
      </w:r>
    </w:p>
    <w:p>
      <w:pPr>
        <w:spacing w:after="150"/>
      </w:pPr>
      <w:r>
        <w:rPr/>
        <w:t xml:space="preserve">第三节 工业节能主要途径87</w:t>
      </w:r>
    </w:p>
    <w:p>
      <w:pPr>
        <w:spacing w:after="150"/>
      </w:pPr>
      <w:r>
        <w:rPr/>
        <w:t xml:space="preserve">第四节 工业节能驱动因素88</w:t>
      </w:r>
    </w:p>
    <w:p>
      <w:pPr>
        <w:spacing w:after="150"/>
      </w:pPr>
      <w:r>
        <w:rPr/>
        <w:t xml:space="preserve">一、政策方面88</w:t>
      </w:r>
    </w:p>
    <w:p>
      <w:pPr>
        <w:spacing w:after="150"/>
      </w:pPr>
      <w:r>
        <w:rPr/>
        <w:t xml:space="preserve">二、财政补贴方面89</w:t>
      </w:r>
    </w:p>
    <w:p>
      <w:pPr>
        <w:spacing w:after="150"/>
      </w:pPr>
      <w:r>
        <w:rPr/>
        <w:t xml:space="preserve">三、技术方面89</w:t>
      </w:r>
    </w:p>
    <w:p>
      <w:pPr>
        <w:spacing w:after="150"/>
      </w:pPr>
      <w:r>
        <w:rPr/>
        <w:t xml:space="preserve">第五节 工业节能设备需求91</w:t>
      </w:r>
    </w:p>
    <w:p>
      <w:pPr>
        <w:spacing w:after="150"/>
      </w:pPr>
      <w:r>
        <w:rPr>
          <w:b w:val="1"/>
          <w:bCs w:val="1"/>
        </w:rPr>
        <w:t xml:space="preserve">第六章 电机节能装备市场分析92</w:t>
      </w:r>
    </w:p>
    <w:p>
      <w:pPr>
        <w:spacing w:after="150"/>
      </w:pPr>
      <w:r>
        <w:rPr/>
        <w:t xml:space="preserve">第一节 电机行业节能需求92</w:t>
      </w:r>
    </w:p>
    <w:p>
      <w:pPr>
        <w:spacing w:after="150"/>
      </w:pPr>
      <w:r>
        <w:rPr/>
        <w:t xml:space="preserve">一、电机行业发展规模92</w:t>
      </w:r>
    </w:p>
    <w:p>
      <w:pPr>
        <w:spacing w:after="150"/>
      </w:pPr>
      <w:r>
        <w:rPr/>
        <w:t xml:space="preserve">二、电机行业能耗情况94</w:t>
      </w:r>
    </w:p>
    <w:p>
      <w:pPr>
        <w:spacing w:after="150"/>
      </w:pPr>
      <w:r>
        <w:rPr/>
        <w:t xml:space="preserve">三、电机节能鼓励政策96</w:t>
      </w:r>
    </w:p>
    <w:p>
      <w:pPr>
        <w:spacing w:after="150"/>
      </w:pPr>
      <w:r>
        <w:rPr/>
        <w:t xml:space="preserve">四、电机行业节能途径96</w:t>
      </w:r>
    </w:p>
    <w:p>
      <w:pPr>
        <w:spacing w:after="150"/>
      </w:pPr>
      <w:r>
        <w:rPr/>
        <w:t xml:space="preserve">第二节 高效节能电机市场现状与前景预测100</w:t>
      </w:r>
    </w:p>
    <w:p>
      <w:pPr>
        <w:spacing w:after="150"/>
      </w:pPr>
      <w:r>
        <w:rPr/>
        <w:t xml:space="preserve">一、高效节能电机能效与投资回报100</w:t>
      </w:r>
    </w:p>
    <w:p>
      <w:pPr>
        <w:spacing w:after="150"/>
      </w:pPr>
      <w:r>
        <w:rPr/>
        <w:t xml:space="preserve">1、中国电机能效等级分类100</w:t>
      </w:r>
    </w:p>
    <w:p>
      <w:pPr>
        <w:spacing w:after="150"/>
      </w:pPr>
      <w:r>
        <w:rPr/>
        <w:t xml:space="preserve">2、高效节能电机能效分析100</w:t>
      </w:r>
    </w:p>
    <w:p>
      <w:pPr>
        <w:spacing w:after="150"/>
      </w:pPr>
      <w:r>
        <w:rPr/>
        <w:t xml:space="preserve">二、高效节能电机政府支持情况101</w:t>
      </w:r>
    </w:p>
    <w:p>
      <w:pPr>
        <w:spacing w:after="150"/>
      </w:pPr>
      <w:r>
        <w:rPr/>
        <w:t xml:space="preserve">1、政府实施强制推广101</w:t>
      </w:r>
    </w:p>
    <w:p>
      <w:pPr>
        <w:spacing w:after="150"/>
      </w:pPr>
      <w:r>
        <w:rPr/>
        <w:t xml:space="preserve">2、政府财政补贴标准101</w:t>
      </w:r>
    </w:p>
    <w:p>
      <w:pPr>
        <w:spacing w:after="150"/>
      </w:pPr>
      <w:r>
        <w:rPr/>
        <w:t xml:space="preserve">三、高效节能电机推广现状分析102</w:t>
      </w:r>
    </w:p>
    <w:p>
      <w:pPr>
        <w:spacing w:after="150"/>
      </w:pPr>
      <w:r>
        <w:rPr/>
        <w:t xml:space="preserve">1、高效节能电机需求现状102</w:t>
      </w:r>
    </w:p>
    <w:p>
      <w:pPr>
        <w:spacing w:after="150"/>
      </w:pPr>
      <w:r>
        <w:rPr/>
        <w:t xml:space="preserve">2、高效节能电机推广目录102</w:t>
      </w:r>
    </w:p>
    <w:p>
      <w:pPr>
        <w:spacing w:after="150"/>
      </w:pPr>
      <w:r>
        <w:rPr/>
        <w:t xml:space="preserve">3、高效节能电机推广情况102</w:t>
      </w:r>
    </w:p>
    <w:p>
      <w:pPr>
        <w:spacing w:after="150"/>
      </w:pPr>
      <w:r>
        <w:rPr/>
        <w:t xml:space="preserve">四、高效节能电机市场竞争格局105</w:t>
      </w:r>
    </w:p>
    <w:p>
      <w:pPr>
        <w:spacing w:after="150"/>
      </w:pPr>
      <w:r>
        <w:rPr/>
        <w:t xml:space="preserve">五、稀土永磁无铁芯电机市场分析105</w:t>
      </w:r>
    </w:p>
    <w:p>
      <w:pPr>
        <w:spacing w:after="150"/>
      </w:pPr>
      <w:r>
        <w:rPr/>
        <w:t xml:space="preserve">1、稀土永磁无铁芯电机节能效率105</w:t>
      </w:r>
    </w:p>
    <w:p>
      <w:pPr>
        <w:spacing w:after="150"/>
      </w:pPr>
      <w:r>
        <w:rPr/>
        <w:t xml:space="preserve">2、稀土永磁无铁芯电机需求分析105</w:t>
      </w:r>
    </w:p>
    <w:p>
      <w:pPr>
        <w:spacing w:after="150"/>
      </w:pPr>
      <w:r>
        <w:rPr/>
        <w:t xml:space="preserve">3、稀土永磁无铁芯电机前景预测106</w:t>
      </w:r>
    </w:p>
    <w:p>
      <w:pPr>
        <w:spacing w:after="150"/>
      </w:pPr>
      <w:r>
        <w:rPr/>
        <w:t xml:space="preserve">六、高效节能电机市场发展潜力107</w:t>
      </w:r>
    </w:p>
    <w:p>
      <w:pPr>
        <w:spacing w:after="150"/>
      </w:pPr>
      <w:r>
        <w:rPr/>
        <w:t xml:space="preserve">第三节 变频器市场现状与前景预测107</w:t>
      </w:r>
    </w:p>
    <w:p>
      <w:pPr>
        <w:spacing w:after="150"/>
      </w:pPr>
      <w:r>
        <w:rPr/>
        <w:t xml:space="preserve">一、变频器节能效用分析107</w:t>
      </w:r>
    </w:p>
    <w:p>
      <w:pPr>
        <w:spacing w:after="150"/>
      </w:pPr>
      <w:r>
        <w:rPr/>
        <w:t xml:space="preserve">二、变频器应用领域分布108</w:t>
      </w:r>
    </w:p>
    <w:p>
      <w:pPr>
        <w:spacing w:after="150"/>
      </w:pPr>
      <w:r>
        <w:rPr/>
        <w:t xml:space="preserve">三、变频器行业需求规模113</w:t>
      </w:r>
    </w:p>
    <w:p>
      <w:pPr>
        <w:spacing w:after="150"/>
      </w:pPr>
      <w:r>
        <w:rPr/>
        <w:t xml:space="preserve">四、变频器行业竞争格局114</w:t>
      </w:r>
    </w:p>
    <w:p>
      <w:pPr>
        <w:spacing w:after="150"/>
      </w:pPr>
      <w:r>
        <w:rPr/>
        <w:t xml:space="preserve">五、变频器销售渠道与典型客户115</w:t>
      </w:r>
    </w:p>
    <w:p>
      <w:pPr>
        <w:spacing w:after="150"/>
      </w:pPr>
      <w:r>
        <w:rPr/>
        <w:t xml:space="preserve">六、高压变频器市场发展分析118</w:t>
      </w:r>
    </w:p>
    <w:p>
      <w:pPr>
        <w:spacing w:after="150"/>
      </w:pPr>
      <w:r>
        <w:rPr/>
        <w:t xml:space="preserve">1、高压变频器市场规模118</w:t>
      </w:r>
    </w:p>
    <w:p>
      <w:pPr>
        <w:spacing w:after="150"/>
      </w:pPr>
      <w:r>
        <w:rPr/>
        <w:t xml:space="preserve">2、高压变频器需求结构119</w:t>
      </w:r>
    </w:p>
    <w:p>
      <w:pPr>
        <w:spacing w:after="150"/>
      </w:pPr>
      <w:r>
        <w:rPr/>
        <w:t xml:space="preserve">3、高压变频器市场格局119</w:t>
      </w:r>
    </w:p>
    <w:p>
      <w:pPr>
        <w:spacing w:after="150"/>
      </w:pPr>
      <w:r>
        <w:rPr/>
        <w:t xml:space="preserve">4、高压变频器盈利水平120</w:t>
      </w:r>
    </w:p>
    <w:p>
      <w:pPr>
        <w:spacing w:after="150"/>
      </w:pPr>
      <w:r>
        <w:rPr/>
        <w:t xml:space="preserve">七、中低压变频器市场发展分析121</w:t>
      </w:r>
    </w:p>
    <w:p>
      <w:pPr>
        <w:spacing w:after="150"/>
      </w:pPr>
      <w:r>
        <w:rPr/>
        <w:t xml:space="preserve">1、中低压变频器市场规模121</w:t>
      </w:r>
    </w:p>
    <w:p>
      <w:pPr>
        <w:spacing w:after="150"/>
      </w:pPr>
      <w:r>
        <w:rPr/>
        <w:t xml:space="preserve">2、中低压变频器需求结构122</w:t>
      </w:r>
    </w:p>
    <w:p>
      <w:pPr>
        <w:spacing w:after="150"/>
      </w:pPr>
      <w:r>
        <w:rPr/>
        <w:t xml:space="preserve">3、中低压变频器市场格局122</w:t>
      </w:r>
    </w:p>
    <w:p>
      <w:pPr>
        <w:spacing w:after="150"/>
      </w:pPr>
      <w:r>
        <w:rPr/>
        <w:t xml:space="preserve">4、中低压变频器盈利水平123</w:t>
      </w:r>
    </w:p>
    <w:p>
      <w:pPr>
        <w:spacing w:after="150"/>
      </w:pPr>
      <w:r>
        <w:rPr/>
        <w:t xml:space="preserve">八、变频器行业发展前景预测123</w:t>
      </w:r>
    </w:p>
    <w:p>
      <w:pPr>
        <w:spacing w:after="150"/>
      </w:pPr>
      <w:r>
        <w:rPr/>
        <w:t xml:space="preserve">1、高压变频器123</w:t>
      </w:r>
    </w:p>
    <w:p>
      <w:pPr>
        <w:spacing w:after="150"/>
      </w:pPr>
      <w:r>
        <w:rPr/>
        <w:t xml:space="preserve">2、中低压变频器125</w:t>
      </w:r>
    </w:p>
    <w:p>
      <w:pPr>
        <w:spacing w:after="150"/>
      </w:pPr>
      <w:r>
        <w:rPr/>
        <w:t xml:space="preserve">3、防爆变频器125</w:t>
      </w:r>
    </w:p>
    <w:p>
      <w:pPr>
        <w:spacing w:after="150"/>
      </w:pPr>
      <w:r>
        <w:rPr>
          <w:b w:val="1"/>
          <w:bCs w:val="1"/>
        </w:rPr>
        <w:t xml:space="preserve">第七章 余热余压利用设备市场分析131</w:t>
      </w:r>
    </w:p>
    <w:p>
      <w:pPr>
        <w:spacing w:after="150"/>
      </w:pPr>
      <w:r>
        <w:rPr/>
        <w:t xml:space="preserve">第一节 中国工业余热利用综述131</w:t>
      </w:r>
    </w:p>
    <w:p>
      <w:pPr>
        <w:spacing w:after="150"/>
      </w:pPr>
      <w:r>
        <w:rPr/>
        <w:t xml:space="preserve">一、余热余压资源分布131</w:t>
      </w:r>
    </w:p>
    <w:p>
      <w:pPr>
        <w:spacing w:after="150"/>
      </w:pPr>
      <w:r>
        <w:rPr/>
        <w:t xml:space="preserve">二、余热余压应用领域132</w:t>
      </w:r>
    </w:p>
    <w:p>
      <w:pPr>
        <w:spacing w:after="150"/>
      </w:pPr>
      <w:r>
        <w:rPr/>
        <w:t xml:space="preserve">三、余热余压利用政策132</w:t>
      </w:r>
    </w:p>
    <w:p>
      <w:pPr>
        <w:spacing w:after="150"/>
      </w:pPr>
      <w:r>
        <w:rPr/>
        <w:t xml:space="preserve">1、发展规划132</w:t>
      </w:r>
    </w:p>
    <w:p>
      <w:pPr>
        <w:spacing w:after="150"/>
      </w:pPr>
      <w:r>
        <w:rPr/>
        <w:t xml:space="preserve">2、融资政策支持134</w:t>
      </w:r>
    </w:p>
    <w:p>
      <w:pPr>
        <w:spacing w:after="150"/>
      </w:pPr>
      <w:r>
        <w:rPr/>
        <w:t xml:space="preserve">四、余热余压利用途径135</w:t>
      </w:r>
    </w:p>
    <w:p>
      <w:pPr>
        <w:spacing w:after="150"/>
      </w:pPr>
      <w:r>
        <w:rPr/>
        <w:t xml:space="preserve">1、水泥窑纯低温余热发电技术135</w:t>
      </w:r>
    </w:p>
    <w:p>
      <w:pPr>
        <w:spacing w:after="150"/>
      </w:pPr>
      <w:r>
        <w:rPr/>
        <w:t xml:space="preserve">2、工业炉余热利用技术136</w:t>
      </w:r>
    </w:p>
    <w:p>
      <w:pPr>
        <w:spacing w:after="150"/>
      </w:pPr>
      <w:r>
        <w:rPr/>
        <w:t xml:space="preserve">3、基于其他工质的余热利用技术136</w:t>
      </w:r>
    </w:p>
    <w:p>
      <w:pPr>
        <w:spacing w:after="150"/>
      </w:pPr>
      <w:r>
        <w:rPr/>
        <w:t xml:space="preserve">第二节 余热锅炉需求现状与潜力137</w:t>
      </w:r>
    </w:p>
    <w:p>
      <w:pPr>
        <w:spacing w:after="150"/>
      </w:pPr>
      <w:r>
        <w:rPr/>
        <w:t xml:space="preserve">一、余热锅炉行业总体状况137</w:t>
      </w:r>
    </w:p>
    <w:p>
      <w:pPr>
        <w:spacing w:after="150"/>
      </w:pPr>
      <w:r>
        <w:rPr/>
        <w:t xml:space="preserve">1、余热锅炉行业市场规模137</w:t>
      </w:r>
    </w:p>
    <w:p>
      <w:pPr>
        <w:spacing w:after="150"/>
      </w:pPr>
      <w:r>
        <w:rPr/>
        <w:t xml:space="preserve">2、余热锅炉行业竞争格局139</w:t>
      </w:r>
    </w:p>
    <w:p>
      <w:pPr>
        <w:spacing w:after="150"/>
      </w:pPr>
      <w:r>
        <w:rPr/>
        <w:t xml:space="preserve">3、余热锅炉技术发展分析140</w:t>
      </w:r>
    </w:p>
    <w:p>
      <w:pPr>
        <w:spacing w:after="150"/>
      </w:pPr>
      <w:r>
        <w:rPr/>
        <w:t xml:space="preserve">4、余热锅炉行业市场容量141</w:t>
      </w:r>
    </w:p>
    <w:p>
      <w:pPr>
        <w:spacing w:after="150"/>
      </w:pPr>
      <w:r>
        <w:rPr/>
        <w:t xml:space="preserve">二、钢铁行业对余热锅炉需求分析141</w:t>
      </w:r>
    </w:p>
    <w:p>
      <w:pPr>
        <w:spacing w:after="150"/>
      </w:pPr>
      <w:r>
        <w:rPr/>
        <w:t xml:space="preserve">1、钢铁行业余热利用需求分析141</w:t>
      </w:r>
    </w:p>
    <w:p>
      <w:pPr>
        <w:spacing w:after="150"/>
      </w:pPr>
      <w:r>
        <w:rPr/>
        <w:t xml:space="preserve">2、钢铁行业余热锅炉需求规模142</w:t>
      </w:r>
    </w:p>
    <w:p>
      <w:pPr>
        <w:spacing w:after="150"/>
      </w:pPr>
      <w:r>
        <w:rPr/>
        <w:t xml:space="preserve">3、钢铁行业余热锅炉需求预测142</w:t>
      </w:r>
    </w:p>
    <w:p>
      <w:pPr>
        <w:spacing w:after="150"/>
      </w:pPr>
      <w:r>
        <w:rPr/>
        <w:t xml:space="preserve">三、水泥行业对余热锅炉需求分析142</w:t>
      </w:r>
    </w:p>
    <w:p>
      <w:pPr>
        <w:spacing w:after="150"/>
      </w:pPr>
      <w:r>
        <w:rPr/>
        <w:t xml:space="preserve">1、水泥行业余热资源分布情况142</w:t>
      </w:r>
    </w:p>
    <w:p>
      <w:pPr>
        <w:spacing w:after="150"/>
      </w:pPr>
      <w:r>
        <w:rPr/>
        <w:t xml:space="preserve">2、水泥行业余热发电利用情况142</w:t>
      </w:r>
    </w:p>
    <w:p>
      <w:pPr>
        <w:spacing w:after="150"/>
      </w:pPr>
      <w:r>
        <w:rPr/>
        <w:t xml:space="preserve">3、水泥行业余热锅炉市场需求143</w:t>
      </w:r>
    </w:p>
    <w:p>
      <w:pPr>
        <w:spacing w:after="150"/>
      </w:pPr>
      <w:r>
        <w:rPr/>
        <w:t xml:space="preserve">四、焦化行业对余热锅炉需求分析143</w:t>
      </w:r>
    </w:p>
    <w:p>
      <w:pPr>
        <w:spacing w:after="150"/>
      </w:pPr>
      <w:r>
        <w:rPr/>
        <w:t xml:space="preserve">1、焦化行业余热资源分布情况143</w:t>
      </w:r>
    </w:p>
    <w:p>
      <w:pPr>
        <w:spacing w:after="150"/>
      </w:pPr>
      <w:r>
        <w:rPr/>
        <w:t xml:space="preserve">2、焦化行业余热发电利用情况144</w:t>
      </w:r>
    </w:p>
    <w:p>
      <w:pPr>
        <w:spacing w:after="150"/>
      </w:pPr>
      <w:r>
        <w:rPr/>
        <w:t xml:space="preserve">3、焦化行业余热锅炉市场容量144</w:t>
      </w:r>
    </w:p>
    <w:p>
      <w:pPr>
        <w:spacing w:after="150"/>
      </w:pPr>
      <w:r>
        <w:rPr/>
        <w:t xml:space="preserve">五、化工行业对余热锅炉需求分析144</w:t>
      </w:r>
    </w:p>
    <w:p>
      <w:pPr>
        <w:spacing w:after="150"/>
      </w:pPr>
      <w:r>
        <w:rPr/>
        <w:t xml:space="preserve">1、化工行业能源消费总量144</w:t>
      </w:r>
    </w:p>
    <w:p>
      <w:pPr>
        <w:spacing w:after="150"/>
      </w:pPr>
      <w:r>
        <w:rPr/>
        <w:t xml:space="preserve">2、化工行业余热资源分析145</w:t>
      </w:r>
    </w:p>
    <w:p>
      <w:pPr>
        <w:spacing w:after="150"/>
      </w:pPr>
      <w:r>
        <w:rPr/>
        <w:t xml:space="preserve">3、化工行业余热锅炉市场需求146</w:t>
      </w:r>
    </w:p>
    <w:p>
      <w:pPr>
        <w:spacing w:after="150"/>
      </w:pPr>
      <w:r>
        <w:rPr/>
        <w:t xml:space="preserve">六、有色冶金行业对余热锅炉需求分析147</w:t>
      </w:r>
    </w:p>
    <w:p>
      <w:pPr>
        <w:spacing w:after="150"/>
      </w:pPr>
      <w:r>
        <w:rPr/>
        <w:t xml:space="preserve">1、有色冶金行业余热资源分布情况147</w:t>
      </w:r>
    </w:p>
    <w:p>
      <w:pPr>
        <w:spacing w:after="150"/>
      </w:pPr>
      <w:r>
        <w:rPr/>
        <w:t xml:space="preserve">2、有色冶金行业余热发电利用情况148</w:t>
      </w:r>
    </w:p>
    <w:p>
      <w:pPr>
        <w:spacing w:after="150"/>
      </w:pPr>
      <w:r>
        <w:rPr/>
        <w:t xml:space="preserve">3、有色冶金行业余热锅炉市场需求149</w:t>
      </w:r>
    </w:p>
    <w:p>
      <w:pPr>
        <w:spacing w:after="150"/>
      </w:pPr>
      <w:r>
        <w:rPr/>
        <w:t xml:space="preserve">七、其它行业对余热锅炉需求分析149</w:t>
      </w:r>
    </w:p>
    <w:p>
      <w:pPr>
        <w:spacing w:after="150"/>
      </w:pPr>
      <w:r>
        <w:rPr/>
        <w:t xml:space="preserve">1、造纸行业对余热锅炉需求分析149</w:t>
      </w:r>
    </w:p>
    <w:p>
      <w:pPr>
        <w:spacing w:after="150"/>
      </w:pPr>
      <w:r>
        <w:rPr/>
        <w:t xml:space="preserve">2、玻璃行业对余热锅炉需求分析149</w:t>
      </w:r>
    </w:p>
    <w:p>
      <w:pPr>
        <w:spacing w:after="150"/>
      </w:pPr>
      <w:r>
        <w:rPr/>
        <w:t xml:space="preserve">第三节 热泵市场现状与发展潜力151</w:t>
      </w:r>
    </w:p>
    <w:p>
      <w:pPr>
        <w:spacing w:after="150"/>
      </w:pPr>
      <w:r>
        <w:rPr/>
        <w:t xml:space="preserve">一、热泵市场发展概况151</w:t>
      </w:r>
    </w:p>
    <w:p>
      <w:pPr>
        <w:spacing w:after="150"/>
      </w:pPr>
      <w:r>
        <w:rPr/>
        <w:t xml:space="preserve">二、热泵行业市场规模153</w:t>
      </w:r>
    </w:p>
    <w:p>
      <w:pPr>
        <w:spacing w:after="150"/>
      </w:pPr>
      <w:r>
        <w:rPr/>
        <w:t xml:space="preserve">三、热泵细分市场分析154</w:t>
      </w:r>
    </w:p>
    <w:p>
      <w:pPr>
        <w:spacing w:after="150"/>
      </w:pPr>
      <w:r>
        <w:rPr/>
        <w:t xml:space="preserve">1、空气源热泵市场分析154</w:t>
      </w:r>
    </w:p>
    <w:p>
      <w:pPr>
        <w:spacing w:after="150"/>
      </w:pPr>
      <w:r>
        <w:rPr/>
        <w:t xml:space="preserve">2、地源热泵市场分析155</w:t>
      </w:r>
    </w:p>
    <w:p>
      <w:pPr>
        <w:spacing w:after="150"/>
      </w:pPr>
      <w:r>
        <w:rPr/>
        <w:t xml:space="preserve">3、污水源热泵市场分析155</w:t>
      </w:r>
    </w:p>
    <w:p>
      <w:pPr>
        <w:spacing w:after="150"/>
      </w:pPr>
      <w:r>
        <w:rPr/>
        <w:t xml:space="preserve">四、热泵市场竞争格局分析156</w:t>
      </w:r>
    </w:p>
    <w:p>
      <w:pPr>
        <w:spacing w:after="150"/>
      </w:pPr>
      <w:r>
        <w:rPr/>
        <w:t xml:space="preserve">五、热泵市场发展前景预测157</w:t>
      </w:r>
    </w:p>
    <w:p>
      <w:pPr>
        <w:spacing w:after="150"/>
      </w:pPr>
      <w:r>
        <w:rPr/>
        <w:t xml:space="preserve">六、行业销售渠道与典型客户158</w:t>
      </w:r>
    </w:p>
    <w:p>
      <w:pPr>
        <w:spacing w:after="150"/>
      </w:pPr>
      <w:r>
        <w:rPr/>
        <w:t xml:space="preserve">第四节 余热溴冷机市场现状与发展潜力159</w:t>
      </w:r>
    </w:p>
    <w:p>
      <w:pPr>
        <w:spacing w:after="150"/>
      </w:pPr>
      <w:r>
        <w:rPr/>
        <w:t xml:space="preserve">一、余热溴冷机行业市场规模159</w:t>
      </w:r>
    </w:p>
    <w:p>
      <w:pPr>
        <w:spacing w:after="150"/>
      </w:pPr>
      <w:r>
        <w:rPr/>
        <w:t xml:space="preserve">二、余热溴冷机行业竞争格局159</w:t>
      </w:r>
    </w:p>
    <w:p>
      <w:pPr>
        <w:spacing w:after="150"/>
      </w:pPr>
      <w:r>
        <w:rPr/>
        <w:t xml:space="preserve">三、余热溴冷机行业发展前景159</w:t>
      </w:r>
    </w:p>
    <w:p>
      <w:pPr>
        <w:spacing w:after="150"/>
      </w:pPr>
      <w:r>
        <w:rPr/>
        <w:t xml:space="preserve">第五节 热交换器市场现状与发展潜力160</w:t>
      </w:r>
    </w:p>
    <w:p>
      <w:pPr>
        <w:spacing w:after="150"/>
      </w:pPr>
      <w:r>
        <w:rPr/>
        <w:t xml:space="preserve">一、热交换器应用需求分析160</w:t>
      </w:r>
    </w:p>
    <w:p>
      <w:pPr>
        <w:spacing w:after="150"/>
      </w:pPr>
      <w:r>
        <w:rPr/>
        <w:t xml:space="preserve">二、热交换器行业市场规模161</w:t>
      </w:r>
    </w:p>
    <w:p>
      <w:pPr>
        <w:spacing w:after="150"/>
      </w:pPr>
      <w:r>
        <w:rPr/>
        <w:t xml:space="preserve">三、热交换器行业竞争格局161</w:t>
      </w:r>
    </w:p>
    <w:p>
      <w:pPr>
        <w:spacing w:after="150"/>
      </w:pPr>
      <w:r>
        <w:rPr/>
        <w:t xml:space="preserve">四、热交换器行业发展前景162</w:t>
      </w:r>
    </w:p>
    <w:p>
      <w:pPr>
        <w:spacing w:after="150"/>
      </w:pPr>
      <w:r>
        <w:rPr>
          <w:b w:val="1"/>
          <w:bCs w:val="1"/>
        </w:rPr>
        <w:t xml:space="preserve">第八章 其它工业节能装备市场分析163</w:t>
      </w:r>
    </w:p>
    <w:p>
      <w:pPr>
        <w:spacing w:after="150"/>
      </w:pPr>
      <w:r>
        <w:rPr/>
        <w:t xml:space="preserve">第一节 节能工业炉窑市场分析163</w:t>
      </w:r>
    </w:p>
    <w:p>
      <w:pPr>
        <w:spacing w:after="150"/>
      </w:pPr>
      <w:r>
        <w:rPr/>
        <w:t xml:space="preserve">一、工业炉窑行业发展规模163</w:t>
      </w:r>
    </w:p>
    <w:p>
      <w:pPr>
        <w:spacing w:after="150"/>
      </w:pPr>
      <w:r>
        <w:rPr/>
        <w:t xml:space="preserve">二、工业炉窑行业节能潜力164</w:t>
      </w:r>
    </w:p>
    <w:p>
      <w:pPr>
        <w:spacing w:after="150"/>
      </w:pPr>
      <w:r>
        <w:rPr/>
        <w:t xml:space="preserve">三、工业炉窑行业节能途径165</w:t>
      </w:r>
    </w:p>
    <w:p>
      <w:pPr>
        <w:spacing w:after="150"/>
      </w:pPr>
      <w:r>
        <w:rPr/>
        <w:t xml:space="preserve">四、工业锅炉节能改造市场规模165</w:t>
      </w:r>
    </w:p>
    <w:p>
      <w:pPr>
        <w:spacing w:after="150"/>
      </w:pPr>
      <w:r>
        <w:rPr/>
        <w:t xml:space="preserve">五、工业锅炉节能改造市场竞争166</w:t>
      </w:r>
    </w:p>
    <w:p>
      <w:pPr>
        <w:spacing w:after="150"/>
      </w:pPr>
      <w:r>
        <w:rPr/>
        <w:t xml:space="preserve">六、密闭炉市场发展分析166</w:t>
      </w:r>
    </w:p>
    <w:p>
      <w:pPr>
        <w:spacing w:after="150"/>
      </w:pPr>
      <w:r>
        <w:rPr/>
        <w:t xml:space="preserve">1、大型密闭炉市场需求166</w:t>
      </w:r>
    </w:p>
    <w:p>
      <w:pPr>
        <w:spacing w:after="150"/>
      </w:pPr>
      <w:r>
        <w:rPr/>
        <w:t xml:space="preserve">2、大型密闭炉典型客户167</w:t>
      </w:r>
    </w:p>
    <w:p>
      <w:pPr>
        <w:spacing w:after="150"/>
      </w:pPr>
      <w:r>
        <w:rPr/>
        <w:t xml:space="preserve">3、大型密闭炉市场格局167</w:t>
      </w:r>
    </w:p>
    <w:p>
      <w:pPr>
        <w:spacing w:after="150"/>
      </w:pPr>
      <w:r>
        <w:rPr/>
        <w:t xml:space="preserve">4、大型密闭炉市场趋势167</w:t>
      </w:r>
    </w:p>
    <w:p>
      <w:pPr>
        <w:spacing w:after="150"/>
      </w:pPr>
      <w:r>
        <w:rPr/>
        <w:t xml:space="preserve">七、循环流化床锅炉市场发展分析168</w:t>
      </w:r>
    </w:p>
    <w:p>
      <w:pPr>
        <w:spacing w:after="150"/>
      </w:pPr>
      <w:r>
        <w:rPr/>
        <w:t xml:space="preserve">1、循环流化床锅炉应用情况168</w:t>
      </w:r>
    </w:p>
    <w:p>
      <w:pPr>
        <w:spacing w:after="150"/>
      </w:pPr>
      <w:r>
        <w:rPr/>
        <w:t xml:space="preserve">2、循环流化床锅炉市场需求169</w:t>
      </w:r>
    </w:p>
    <w:p>
      <w:pPr>
        <w:spacing w:after="150"/>
      </w:pPr>
      <w:r>
        <w:rPr/>
        <w:t xml:space="preserve">3、循环流化床锅炉竞争状况169</w:t>
      </w:r>
    </w:p>
    <w:p>
      <w:pPr>
        <w:spacing w:after="150"/>
      </w:pPr>
      <w:r>
        <w:rPr/>
        <w:t xml:space="preserve">4、循环流化床锅炉技术发展169</w:t>
      </w:r>
    </w:p>
    <w:p>
      <w:pPr>
        <w:spacing w:after="150"/>
      </w:pPr>
      <w:r>
        <w:rPr/>
        <w:t xml:space="preserve">第二节 热电联产装备市场分析172</w:t>
      </w:r>
    </w:p>
    <w:p>
      <w:pPr>
        <w:spacing w:after="150"/>
      </w:pPr>
      <w:r>
        <w:rPr/>
        <w:t xml:space="preserve">一、热电联产项目建设情况172</w:t>
      </w:r>
    </w:p>
    <w:p>
      <w:pPr>
        <w:spacing w:after="150"/>
      </w:pPr>
      <w:r>
        <w:rPr/>
        <w:t xml:space="preserve">1、热电联产投产项目统计172</w:t>
      </w:r>
    </w:p>
    <w:p>
      <w:pPr>
        <w:spacing w:after="150"/>
      </w:pPr>
      <w:r>
        <w:rPr/>
        <w:t xml:space="preserve">2、热电联产在建项目统计185</w:t>
      </w:r>
    </w:p>
    <w:p>
      <w:pPr>
        <w:spacing w:after="150"/>
      </w:pPr>
      <w:r>
        <w:rPr/>
        <w:t xml:space="preserve">二、热电联产装机规模分析187</w:t>
      </w:r>
    </w:p>
    <w:p>
      <w:pPr>
        <w:spacing w:after="150"/>
      </w:pPr>
      <w:r>
        <w:rPr/>
        <w:t xml:space="preserve">三、热电联产主要装备市场187</w:t>
      </w:r>
    </w:p>
    <w:p>
      <w:pPr>
        <w:spacing w:after="150"/>
      </w:pPr>
      <w:r>
        <w:rPr/>
        <w:t xml:space="preserve">1、燃煤锅炉市场分析187</w:t>
      </w:r>
    </w:p>
    <w:p>
      <w:pPr>
        <w:spacing w:after="150"/>
      </w:pPr>
      <w:r>
        <w:rPr/>
        <w:t xml:space="preserve">2、背压式汽轮机市场分析188</w:t>
      </w:r>
    </w:p>
    <w:p>
      <w:pPr>
        <w:spacing w:after="150"/>
      </w:pPr>
      <w:r>
        <w:rPr/>
        <w:t xml:space="preserve">四、热电联产装备市场前景189</w:t>
      </w:r>
    </w:p>
    <w:p>
      <w:pPr>
        <w:spacing w:after="150"/>
      </w:pPr>
      <w:r>
        <w:rPr/>
        <w:t xml:space="preserve">1、工业集中供热发展前景分析189</w:t>
      </w:r>
    </w:p>
    <w:p>
      <w:pPr>
        <w:spacing w:after="150"/>
      </w:pPr>
      <w:r>
        <w:rPr/>
        <w:t xml:space="preserve">2、民用建筑集中供热发展前景191</w:t>
      </w:r>
    </w:p>
    <w:p>
      <w:pPr>
        <w:spacing w:after="150"/>
      </w:pPr>
      <w:r>
        <w:rPr/>
        <w:t xml:space="preserve">3、热电冷联产发展前景分析193</w:t>
      </w:r>
    </w:p>
    <w:p>
      <w:pPr>
        <w:spacing w:after="150"/>
      </w:pPr>
      <w:r>
        <w:rPr>
          <w:b w:val="1"/>
          <w:bCs w:val="1"/>
        </w:rPr>
        <w:t xml:space="preserve">第九章 工业节能装备领先企业经营分析196</w:t>
      </w:r>
    </w:p>
    <w:p>
      <w:pPr>
        <w:spacing w:after="150"/>
      </w:pPr>
      <w:r>
        <w:rPr/>
        <w:t xml:space="preserve">第一节 深圳市汇川技术股份有限公司196</w:t>
      </w:r>
    </w:p>
    <w:p>
      <w:pPr>
        <w:spacing w:after="150"/>
      </w:pPr>
      <w:r>
        <w:rPr/>
        <w:t xml:space="preserve">一、企业发展简况196</w:t>
      </w:r>
    </w:p>
    <w:p>
      <w:pPr>
        <w:spacing w:after="150"/>
      </w:pPr>
      <w:r>
        <w:rPr/>
        <w:t xml:space="preserve">二、企业产品与技术水平196</w:t>
      </w:r>
    </w:p>
    <w:p>
      <w:pPr>
        <w:spacing w:after="150"/>
      </w:pPr>
      <w:r>
        <w:rPr/>
        <w:t xml:space="preserve">三、企业销售渠道与网络196</w:t>
      </w:r>
    </w:p>
    <w:p>
      <w:pPr>
        <w:spacing w:after="150"/>
      </w:pPr>
      <w:r>
        <w:rPr/>
        <w:t xml:space="preserve">四、企业经营情况分析197</w:t>
      </w:r>
    </w:p>
    <w:p>
      <w:pPr>
        <w:spacing w:after="150"/>
      </w:pPr>
      <w:r>
        <w:rPr/>
        <w:t xml:space="preserve">1、主营业务分析197</w:t>
      </w:r>
    </w:p>
    <w:p>
      <w:pPr>
        <w:spacing w:after="150"/>
      </w:pPr>
      <w:r>
        <w:rPr/>
        <w:t xml:space="preserve">2、企业成长能力分析199</w:t>
      </w:r>
    </w:p>
    <w:p>
      <w:pPr>
        <w:spacing w:after="150"/>
      </w:pPr>
      <w:r>
        <w:rPr/>
        <w:t xml:space="preserve">3、企业盈利能力分析200</w:t>
      </w:r>
    </w:p>
    <w:p>
      <w:pPr>
        <w:spacing w:after="150"/>
      </w:pPr>
      <w:r>
        <w:rPr/>
        <w:t xml:space="preserve">4、企业运营能力分析200</w:t>
      </w:r>
    </w:p>
    <w:p>
      <w:pPr>
        <w:spacing w:after="150"/>
      </w:pPr>
      <w:r>
        <w:rPr/>
        <w:t xml:space="preserve">5、企业偿债能力分析200</w:t>
      </w:r>
    </w:p>
    <w:p>
      <w:pPr>
        <w:spacing w:after="150"/>
      </w:pPr>
      <w:r>
        <w:rPr/>
        <w:t xml:space="preserve">五、企业经营优劣势分析200</w:t>
      </w:r>
    </w:p>
    <w:p>
      <w:pPr>
        <w:spacing w:after="150"/>
      </w:pPr>
      <w:r>
        <w:rPr/>
        <w:t xml:space="preserve">六、企业投资与并购重组203</w:t>
      </w:r>
    </w:p>
    <w:p>
      <w:pPr>
        <w:spacing w:after="150"/>
      </w:pPr>
      <w:r>
        <w:rPr/>
        <w:t xml:space="preserve">七、企业最新发展动向分析204</w:t>
      </w:r>
    </w:p>
    <w:p>
      <w:pPr>
        <w:spacing w:after="150"/>
      </w:pPr>
      <w:r>
        <w:rPr/>
        <w:t xml:space="preserve">第二节 深圳市英威腾电气股份有限公司206</w:t>
      </w:r>
    </w:p>
    <w:p>
      <w:pPr>
        <w:spacing w:after="150"/>
      </w:pPr>
      <w:r>
        <w:rPr/>
        <w:t xml:space="preserve">一、企业发展简况206</w:t>
      </w:r>
    </w:p>
    <w:p>
      <w:pPr>
        <w:spacing w:after="150"/>
      </w:pPr>
      <w:r>
        <w:rPr/>
        <w:t xml:space="preserve">二、企业产品与技术水平206</w:t>
      </w:r>
    </w:p>
    <w:p>
      <w:pPr>
        <w:spacing w:after="150"/>
      </w:pPr>
      <w:r>
        <w:rPr/>
        <w:t xml:space="preserve">三、企业销售渠道与网络207</w:t>
      </w:r>
    </w:p>
    <w:p>
      <w:pPr>
        <w:spacing w:after="150"/>
      </w:pPr>
      <w:r>
        <w:rPr/>
        <w:t xml:space="preserve">四、企业经营情况分析207</w:t>
      </w:r>
    </w:p>
    <w:p>
      <w:pPr>
        <w:spacing w:after="150"/>
      </w:pPr>
      <w:r>
        <w:rPr/>
        <w:t xml:space="preserve">1、主营业务分析207</w:t>
      </w:r>
    </w:p>
    <w:p>
      <w:pPr>
        <w:spacing w:after="150"/>
      </w:pPr>
      <w:r>
        <w:rPr/>
        <w:t xml:space="preserve">2、企业成长能力分析209</w:t>
      </w:r>
    </w:p>
    <w:p>
      <w:pPr>
        <w:spacing w:after="150"/>
      </w:pPr>
      <w:r>
        <w:rPr/>
        <w:t xml:space="preserve">3、企业盈利能力分析210</w:t>
      </w:r>
    </w:p>
    <w:p>
      <w:pPr>
        <w:spacing w:after="150"/>
      </w:pPr>
      <w:r>
        <w:rPr/>
        <w:t xml:space="preserve">4、企业运营能力分析210</w:t>
      </w:r>
    </w:p>
    <w:p>
      <w:pPr>
        <w:spacing w:after="150"/>
      </w:pPr>
      <w:r>
        <w:rPr/>
        <w:t xml:space="preserve">5、企业偿债能力分析210</w:t>
      </w:r>
    </w:p>
    <w:p>
      <w:pPr>
        <w:spacing w:after="150"/>
      </w:pPr>
      <w:r>
        <w:rPr/>
        <w:t xml:space="preserve">五、企业经营优劣势分析210</w:t>
      </w:r>
    </w:p>
    <w:p>
      <w:pPr>
        <w:spacing w:after="150"/>
      </w:pPr>
      <w:r>
        <w:rPr/>
        <w:t xml:space="preserve">六、企业最新发展动向分析212</w:t>
      </w:r>
    </w:p>
    <w:p>
      <w:pPr>
        <w:spacing w:after="150"/>
      </w:pPr>
      <w:r>
        <w:rPr/>
        <w:t xml:space="preserve">第三节 上海新时达电气股份有限公司214</w:t>
      </w:r>
    </w:p>
    <w:p>
      <w:pPr>
        <w:spacing w:after="150"/>
      </w:pPr>
      <w:r>
        <w:rPr/>
        <w:t xml:space="preserve">一、企业发展简况214</w:t>
      </w:r>
    </w:p>
    <w:p>
      <w:pPr>
        <w:spacing w:after="150"/>
      </w:pPr>
      <w:r>
        <w:rPr/>
        <w:t xml:space="preserve">二、企业产品与技术水平214</w:t>
      </w:r>
    </w:p>
    <w:p>
      <w:pPr>
        <w:spacing w:after="150"/>
      </w:pPr>
      <w:r>
        <w:rPr/>
        <w:t xml:space="preserve">三、企业销售渠道与网络215</w:t>
      </w:r>
    </w:p>
    <w:p>
      <w:pPr>
        <w:spacing w:after="150"/>
      </w:pPr>
      <w:r>
        <w:rPr/>
        <w:t xml:space="preserve">四、企业经营情况分析216</w:t>
      </w:r>
    </w:p>
    <w:p>
      <w:pPr>
        <w:spacing w:after="150"/>
      </w:pPr>
      <w:r>
        <w:rPr/>
        <w:t xml:space="preserve">1、主营业务分析216</w:t>
      </w:r>
    </w:p>
    <w:p>
      <w:pPr>
        <w:spacing w:after="150"/>
      </w:pPr>
      <w:r>
        <w:rPr/>
        <w:t xml:space="preserve">2、企业成长能力分析218</w:t>
      </w:r>
    </w:p>
    <w:p>
      <w:pPr>
        <w:spacing w:after="150"/>
      </w:pPr>
      <w:r>
        <w:rPr/>
        <w:t xml:space="preserve">3、企业盈利能力分析218</w:t>
      </w:r>
    </w:p>
    <w:p>
      <w:pPr>
        <w:spacing w:after="150"/>
      </w:pPr>
      <w:r>
        <w:rPr/>
        <w:t xml:space="preserve">4、企业运营能力分析218</w:t>
      </w:r>
    </w:p>
    <w:p>
      <w:pPr>
        <w:spacing w:after="150"/>
      </w:pPr>
      <w:r>
        <w:rPr/>
        <w:t xml:space="preserve">5、企业偿债能力分析219</w:t>
      </w:r>
    </w:p>
    <w:p>
      <w:pPr>
        <w:spacing w:after="150"/>
      </w:pPr>
      <w:r>
        <w:rPr/>
        <w:t xml:space="preserve">五、企业经营优劣势分析219</w:t>
      </w:r>
    </w:p>
    <w:p>
      <w:pPr>
        <w:spacing w:after="150"/>
      </w:pPr>
      <w:r>
        <w:rPr/>
        <w:t xml:space="preserve">六、企业最新发展动向分析222</w:t>
      </w:r>
    </w:p>
    <w:p>
      <w:pPr>
        <w:spacing w:after="150"/>
      </w:pPr>
      <w:r>
        <w:rPr/>
        <w:t xml:space="preserve">第四节 北京合康亿盛变频科技股份有限公司224</w:t>
      </w:r>
    </w:p>
    <w:p>
      <w:pPr>
        <w:spacing w:after="150"/>
      </w:pPr>
      <w:r>
        <w:rPr/>
        <w:t xml:space="preserve">一、企业发展简况224</w:t>
      </w:r>
    </w:p>
    <w:p>
      <w:pPr>
        <w:spacing w:after="150"/>
      </w:pPr>
      <w:r>
        <w:rPr/>
        <w:t xml:space="preserve">二、企业产品与技术水平225</w:t>
      </w:r>
    </w:p>
    <w:p>
      <w:pPr>
        <w:spacing w:after="150"/>
      </w:pPr>
      <w:r>
        <w:rPr/>
        <w:t xml:space="preserve">三、企业销售渠道与网络225</w:t>
      </w:r>
    </w:p>
    <w:p>
      <w:pPr>
        <w:spacing w:after="150"/>
      </w:pPr>
      <w:r>
        <w:rPr/>
        <w:t xml:space="preserve">四、企业经营情况分析226</w:t>
      </w:r>
    </w:p>
    <w:p>
      <w:pPr>
        <w:spacing w:after="150"/>
      </w:pPr>
      <w:r>
        <w:rPr/>
        <w:t xml:space="preserve">1、主营业务分析226</w:t>
      </w:r>
    </w:p>
    <w:p>
      <w:pPr>
        <w:spacing w:after="150"/>
      </w:pPr>
      <w:r>
        <w:rPr/>
        <w:t xml:space="preserve">2、企业成长能力分析228</w:t>
      </w:r>
    </w:p>
    <w:p>
      <w:pPr>
        <w:spacing w:after="150"/>
      </w:pPr>
      <w:r>
        <w:rPr/>
        <w:t xml:space="preserve">3、企业盈利能力分析228</w:t>
      </w:r>
    </w:p>
    <w:p>
      <w:pPr>
        <w:spacing w:after="150"/>
      </w:pPr>
      <w:r>
        <w:rPr/>
        <w:t xml:space="preserve">4、企业运营能力分析228</w:t>
      </w:r>
    </w:p>
    <w:p>
      <w:pPr>
        <w:spacing w:after="150"/>
      </w:pPr>
      <w:r>
        <w:rPr/>
        <w:t xml:space="preserve">5、企业偿债能力分析229</w:t>
      </w:r>
    </w:p>
    <w:p>
      <w:pPr>
        <w:spacing w:after="150"/>
      </w:pPr>
      <w:r>
        <w:rPr/>
        <w:t xml:space="preserve">五、企业经营优劣势分析229</w:t>
      </w:r>
    </w:p>
    <w:p>
      <w:pPr>
        <w:spacing w:after="150"/>
      </w:pPr>
      <w:r>
        <w:rPr/>
        <w:t xml:space="preserve">六、企业最新发展动向分析231</w:t>
      </w:r>
    </w:p>
    <w:p>
      <w:pPr>
        <w:spacing w:after="150"/>
      </w:pPr>
      <w:r>
        <w:rPr/>
        <w:t xml:space="preserve">第五节 广州智光电气股份有限公司233</w:t>
      </w:r>
    </w:p>
    <w:p>
      <w:pPr>
        <w:spacing w:after="150"/>
      </w:pPr>
      <w:r>
        <w:rPr/>
        <w:t xml:space="preserve">一、企业发展简况233</w:t>
      </w:r>
    </w:p>
    <w:p>
      <w:pPr>
        <w:spacing w:after="150"/>
      </w:pPr>
      <w:r>
        <w:rPr/>
        <w:t xml:space="preserve">二、企业产品与技术水平233</w:t>
      </w:r>
    </w:p>
    <w:p>
      <w:pPr>
        <w:spacing w:after="150"/>
      </w:pPr>
      <w:r>
        <w:rPr/>
        <w:t xml:space="preserve">三、企业销售渠道与网络234</w:t>
      </w:r>
    </w:p>
    <w:p>
      <w:pPr>
        <w:spacing w:after="150"/>
      </w:pPr>
      <w:r>
        <w:rPr/>
        <w:t xml:space="preserve">四、企业经营情况分析235</w:t>
      </w:r>
    </w:p>
    <w:p>
      <w:pPr>
        <w:spacing w:after="150"/>
      </w:pPr>
      <w:r>
        <w:rPr/>
        <w:t xml:space="preserve">1、主营业务分析235</w:t>
      </w:r>
    </w:p>
    <w:p>
      <w:pPr>
        <w:spacing w:after="150"/>
      </w:pPr>
      <w:r>
        <w:rPr/>
        <w:t xml:space="preserve">2、企业成长能力分析237</w:t>
      </w:r>
    </w:p>
    <w:p>
      <w:pPr>
        <w:spacing w:after="150"/>
      </w:pPr>
      <w:r>
        <w:rPr/>
        <w:t xml:space="preserve">3、企业盈利能力分析237</w:t>
      </w:r>
    </w:p>
    <w:p>
      <w:pPr>
        <w:spacing w:after="150"/>
      </w:pPr>
      <w:r>
        <w:rPr/>
        <w:t xml:space="preserve">4、企业运营能力分析237</w:t>
      </w:r>
    </w:p>
    <w:p>
      <w:pPr>
        <w:spacing w:after="150"/>
      </w:pPr>
      <w:r>
        <w:rPr/>
        <w:t xml:space="preserve">5、企业偿债能力分析238</w:t>
      </w:r>
    </w:p>
    <w:p>
      <w:pPr>
        <w:spacing w:after="150"/>
      </w:pPr>
      <w:r>
        <w:rPr/>
        <w:t xml:space="preserve">五、企业经营优劣势分析238</w:t>
      </w:r>
    </w:p>
    <w:p>
      <w:pPr>
        <w:spacing w:after="150"/>
      </w:pPr>
      <w:r>
        <w:rPr/>
        <w:t xml:space="preserve">六、企业最新发展动向分析240</w:t>
      </w:r>
    </w:p>
    <w:p>
      <w:pPr>
        <w:spacing w:after="150"/>
      </w:pPr>
      <w:r>
        <w:rPr/>
        <w:t xml:space="preserve">第六节 哈尔滨九洲电气股份有限公司241</w:t>
      </w:r>
    </w:p>
    <w:p>
      <w:pPr>
        <w:spacing w:after="150"/>
      </w:pPr>
      <w:r>
        <w:rPr/>
        <w:t xml:space="preserve">一、企业发展简况241</w:t>
      </w:r>
    </w:p>
    <w:p>
      <w:pPr>
        <w:spacing w:after="150"/>
      </w:pPr>
      <w:r>
        <w:rPr/>
        <w:t xml:space="preserve">二、企业产品与技术水平242</w:t>
      </w:r>
    </w:p>
    <w:p>
      <w:pPr>
        <w:spacing w:after="150"/>
      </w:pPr>
      <w:r>
        <w:rPr/>
        <w:t xml:space="preserve">三、企业销售渠道与网络242</w:t>
      </w:r>
    </w:p>
    <w:p>
      <w:pPr>
        <w:spacing w:after="150"/>
      </w:pPr>
      <w:r>
        <w:rPr/>
        <w:t xml:space="preserve">四、企业经营情况分析243</w:t>
      </w:r>
    </w:p>
    <w:p>
      <w:pPr>
        <w:spacing w:after="150"/>
      </w:pPr>
      <w:r>
        <w:rPr/>
        <w:t xml:space="preserve">1、主营业务分析243</w:t>
      </w:r>
    </w:p>
    <w:p>
      <w:pPr>
        <w:spacing w:after="150"/>
      </w:pPr>
      <w:r>
        <w:rPr/>
        <w:t xml:space="preserve">2、企业成长能力分析245</w:t>
      </w:r>
    </w:p>
    <w:p>
      <w:pPr>
        <w:spacing w:after="150"/>
      </w:pPr>
      <w:r>
        <w:rPr/>
        <w:t xml:space="preserve">3、企业盈利能力分析245</w:t>
      </w:r>
    </w:p>
    <w:p>
      <w:pPr>
        <w:spacing w:after="150"/>
      </w:pPr>
      <w:r>
        <w:rPr/>
        <w:t xml:space="preserve">4、企业运营能力分析245</w:t>
      </w:r>
    </w:p>
    <w:p>
      <w:pPr>
        <w:spacing w:after="150"/>
      </w:pPr>
      <w:r>
        <w:rPr/>
        <w:t xml:space="preserve">5、企业偿债能力分析246</w:t>
      </w:r>
    </w:p>
    <w:p>
      <w:pPr>
        <w:spacing w:after="150"/>
      </w:pPr>
      <w:r>
        <w:rPr/>
        <w:t xml:space="preserve">五、企业经营优劣势分析246</w:t>
      </w:r>
    </w:p>
    <w:p>
      <w:pPr>
        <w:spacing w:after="150"/>
      </w:pPr>
      <w:r>
        <w:rPr/>
        <w:t xml:space="preserve">六、企业最新发展动向分析246</w:t>
      </w:r>
    </w:p>
    <w:p>
      <w:pPr>
        <w:spacing w:after="150"/>
      </w:pPr>
      <w:r>
        <w:rPr/>
        <w:t xml:space="preserve">第七节 荣信电力电子股份有限公司248</w:t>
      </w:r>
    </w:p>
    <w:p>
      <w:pPr>
        <w:spacing w:after="150"/>
      </w:pPr>
      <w:r>
        <w:rPr/>
        <w:t xml:space="preserve">一、企业发展简况248</w:t>
      </w:r>
    </w:p>
    <w:p>
      <w:pPr>
        <w:spacing w:after="150"/>
      </w:pPr>
      <w:r>
        <w:rPr/>
        <w:t xml:space="preserve">二、企业产品与技术水平249</w:t>
      </w:r>
    </w:p>
    <w:p>
      <w:pPr>
        <w:spacing w:after="150"/>
      </w:pPr>
      <w:r>
        <w:rPr/>
        <w:t xml:space="preserve">三、企业销售渠道与网络249</w:t>
      </w:r>
    </w:p>
    <w:p>
      <w:pPr>
        <w:spacing w:after="150"/>
      </w:pPr>
      <w:r>
        <w:rPr/>
        <w:t xml:space="preserve">四、企业经营情况分析249</w:t>
      </w:r>
    </w:p>
    <w:p>
      <w:pPr>
        <w:spacing w:after="150"/>
      </w:pPr>
      <w:r>
        <w:rPr/>
        <w:t xml:space="preserve">1、主营业务分析249</w:t>
      </w:r>
    </w:p>
    <w:p>
      <w:pPr>
        <w:spacing w:after="150"/>
      </w:pPr>
      <w:r>
        <w:rPr/>
        <w:t xml:space="preserve">2、企业成长能力分析251</w:t>
      </w:r>
    </w:p>
    <w:p>
      <w:pPr>
        <w:spacing w:after="150"/>
      </w:pPr>
      <w:r>
        <w:rPr/>
        <w:t xml:space="preserve">3、企业盈利能力分析252</w:t>
      </w:r>
    </w:p>
    <w:p>
      <w:pPr>
        <w:spacing w:after="150"/>
      </w:pPr>
      <w:r>
        <w:rPr/>
        <w:t xml:space="preserve">4、企业运营能力分析252</w:t>
      </w:r>
    </w:p>
    <w:p>
      <w:pPr>
        <w:spacing w:after="150"/>
      </w:pPr>
      <w:r>
        <w:rPr/>
        <w:t xml:space="preserve">5、企业偿债能力分析252</w:t>
      </w:r>
    </w:p>
    <w:p>
      <w:pPr>
        <w:spacing w:after="150"/>
      </w:pPr>
      <w:r>
        <w:rPr/>
        <w:t xml:space="preserve">五、企业经营优劣势分析252</w:t>
      </w:r>
    </w:p>
    <w:p>
      <w:pPr>
        <w:spacing w:after="150"/>
      </w:pPr>
      <w:r>
        <w:rPr/>
        <w:t xml:space="preserve">六、企业最新发展动向分析253</w:t>
      </w:r>
    </w:p>
    <w:p>
      <w:pPr>
        <w:spacing w:after="150"/>
      </w:pPr>
      <w:r>
        <w:rPr/>
        <w:t xml:space="preserve">第八节 卧龙电气集团股份有限公司254</w:t>
      </w:r>
    </w:p>
    <w:p>
      <w:pPr>
        <w:spacing w:after="150"/>
      </w:pPr>
      <w:r>
        <w:rPr/>
        <w:t xml:space="preserve">一、企业发展简况254</w:t>
      </w:r>
    </w:p>
    <w:p>
      <w:pPr>
        <w:spacing w:after="150"/>
      </w:pPr>
      <w:r>
        <w:rPr/>
        <w:t xml:space="preserve">二、企业产品与技术水平254</w:t>
      </w:r>
    </w:p>
    <w:p>
      <w:pPr>
        <w:spacing w:after="150"/>
      </w:pPr>
      <w:r>
        <w:rPr/>
        <w:t xml:space="preserve">三、企业销售渠道与网络255</w:t>
      </w:r>
    </w:p>
    <w:p>
      <w:pPr>
        <w:spacing w:after="150"/>
      </w:pPr>
      <w:r>
        <w:rPr/>
        <w:t xml:space="preserve">四、企业经营情况分析255</w:t>
      </w:r>
    </w:p>
    <w:p>
      <w:pPr>
        <w:spacing w:after="150"/>
      </w:pPr>
      <w:r>
        <w:rPr/>
        <w:t xml:space="preserve">1、主营业务分析255</w:t>
      </w:r>
    </w:p>
    <w:p>
      <w:pPr>
        <w:spacing w:after="150"/>
      </w:pPr>
      <w:r>
        <w:rPr/>
        <w:t xml:space="preserve">2、企业成长能力分析257</w:t>
      </w:r>
    </w:p>
    <w:p>
      <w:pPr>
        <w:spacing w:after="150"/>
      </w:pPr>
      <w:r>
        <w:rPr/>
        <w:t xml:space="preserve">3、企业盈利能力分析258</w:t>
      </w:r>
    </w:p>
    <w:p>
      <w:pPr>
        <w:spacing w:after="150"/>
      </w:pPr>
      <w:r>
        <w:rPr/>
        <w:t xml:space="preserve">4、企业运营能力分析258</w:t>
      </w:r>
    </w:p>
    <w:p>
      <w:pPr>
        <w:spacing w:after="150"/>
      </w:pPr>
      <w:r>
        <w:rPr/>
        <w:t xml:space="preserve">5、企业偿债能力分析258</w:t>
      </w:r>
    </w:p>
    <w:p>
      <w:pPr>
        <w:spacing w:after="150"/>
      </w:pPr>
      <w:r>
        <w:rPr/>
        <w:t xml:space="preserve">五、企业经营优劣势分析258</w:t>
      </w:r>
    </w:p>
    <w:p>
      <w:pPr>
        <w:spacing w:after="150"/>
      </w:pPr>
      <w:r>
        <w:rPr/>
        <w:t xml:space="preserve">六、企业最新发展动向分析260</w:t>
      </w:r>
    </w:p>
    <w:p>
      <w:pPr>
        <w:spacing w:after="150"/>
      </w:pPr>
      <w:r>
        <w:rPr/>
        <w:t xml:space="preserve">第九节 阿城继电器股份有限公司261</w:t>
      </w:r>
    </w:p>
    <w:p>
      <w:pPr>
        <w:spacing w:after="150"/>
      </w:pPr>
      <w:r>
        <w:rPr/>
        <w:t xml:space="preserve">一、企业发展简况261</w:t>
      </w:r>
    </w:p>
    <w:p>
      <w:pPr>
        <w:spacing w:after="150"/>
      </w:pPr>
      <w:r>
        <w:rPr/>
        <w:t xml:space="preserve">二、企业产品与技术水平261</w:t>
      </w:r>
    </w:p>
    <w:p>
      <w:pPr>
        <w:spacing w:after="150"/>
      </w:pPr>
      <w:r>
        <w:rPr/>
        <w:t xml:space="preserve">三、企业销售渠道与网络262</w:t>
      </w:r>
    </w:p>
    <w:p>
      <w:pPr>
        <w:spacing w:after="150"/>
      </w:pPr>
      <w:r>
        <w:rPr/>
        <w:t xml:space="preserve">四、企业经营情况分析263</w:t>
      </w:r>
    </w:p>
    <w:p>
      <w:pPr>
        <w:spacing w:after="150"/>
      </w:pPr>
      <w:r>
        <w:rPr/>
        <w:t xml:space="preserve">1、主营业务分析263</w:t>
      </w:r>
    </w:p>
    <w:p>
      <w:pPr>
        <w:spacing w:after="150"/>
      </w:pPr>
      <w:r>
        <w:rPr/>
        <w:t xml:space="preserve">2、企业成长能力分析265</w:t>
      </w:r>
    </w:p>
    <w:p>
      <w:pPr>
        <w:spacing w:after="150"/>
      </w:pPr>
      <w:r>
        <w:rPr/>
        <w:t xml:space="preserve">3、企业盈利能力分析265</w:t>
      </w:r>
    </w:p>
    <w:p>
      <w:pPr>
        <w:spacing w:after="150"/>
      </w:pPr>
      <w:r>
        <w:rPr/>
        <w:t xml:space="preserve">4、企业运营能力分析265</w:t>
      </w:r>
    </w:p>
    <w:p>
      <w:pPr>
        <w:spacing w:after="150"/>
      </w:pPr>
      <w:r>
        <w:rPr/>
        <w:t xml:space="preserve">5、企业偿债能力分析266</w:t>
      </w:r>
    </w:p>
    <w:p>
      <w:pPr>
        <w:spacing w:after="150"/>
      </w:pPr>
      <w:r>
        <w:rPr/>
        <w:t xml:space="preserve">五、企业经营优劣势分析266</w:t>
      </w:r>
    </w:p>
    <w:p>
      <w:pPr>
        <w:spacing w:after="150"/>
      </w:pPr>
      <w:r>
        <w:rPr/>
        <w:t xml:space="preserve">六、企业最新发展动向分析267</w:t>
      </w:r>
    </w:p>
    <w:p>
      <w:pPr>
        <w:spacing w:after="150"/>
      </w:pPr>
      <w:r>
        <w:rPr/>
        <w:t xml:space="preserve">第十节 湘潭电机股份有限公司267</w:t>
      </w:r>
    </w:p>
    <w:p>
      <w:pPr>
        <w:spacing w:after="150"/>
      </w:pPr>
      <w:r>
        <w:rPr/>
        <w:t xml:space="preserve">一、企业发展简况267</w:t>
      </w:r>
    </w:p>
    <w:p>
      <w:pPr>
        <w:spacing w:after="150"/>
      </w:pPr>
      <w:r>
        <w:rPr/>
        <w:t xml:space="preserve">二、企业产品与技术水平269</w:t>
      </w:r>
    </w:p>
    <w:p>
      <w:pPr>
        <w:spacing w:after="150"/>
      </w:pPr>
      <w:r>
        <w:rPr/>
        <w:t xml:space="preserve">三、企业销售渠道与网络269</w:t>
      </w:r>
    </w:p>
    <w:p>
      <w:pPr>
        <w:spacing w:after="150"/>
      </w:pPr>
      <w:r>
        <w:rPr/>
        <w:t xml:space="preserve">四、企业经营情况分析269</w:t>
      </w:r>
    </w:p>
    <w:p>
      <w:pPr>
        <w:spacing w:after="150"/>
      </w:pPr>
      <w:r>
        <w:rPr/>
        <w:t xml:space="preserve">1、主营业务分析269</w:t>
      </w:r>
    </w:p>
    <w:p>
      <w:pPr>
        <w:spacing w:after="150"/>
      </w:pPr>
      <w:r>
        <w:rPr/>
        <w:t xml:space="preserve">2、企业成长能力分析271</w:t>
      </w:r>
    </w:p>
    <w:p>
      <w:pPr>
        <w:spacing w:after="150"/>
      </w:pPr>
      <w:r>
        <w:rPr/>
        <w:t xml:space="preserve">3、企业盈利能力分析272</w:t>
      </w:r>
    </w:p>
    <w:p>
      <w:pPr>
        <w:spacing w:after="150"/>
      </w:pPr>
      <w:r>
        <w:rPr/>
        <w:t xml:space="preserve">4、企业运营能力分析272</w:t>
      </w:r>
    </w:p>
    <w:p>
      <w:pPr>
        <w:spacing w:after="150"/>
      </w:pPr>
      <w:r>
        <w:rPr/>
        <w:t xml:space="preserve">5、企业偿债能力分析272</w:t>
      </w:r>
    </w:p>
    <w:p>
      <w:pPr>
        <w:spacing w:after="150"/>
      </w:pPr>
      <w:r>
        <w:rPr/>
        <w:t xml:space="preserve">五、企业经营优劣势分析272</w:t>
      </w:r>
    </w:p>
    <w:p>
      <w:pPr>
        <w:spacing w:after="150"/>
      </w:pPr>
      <w:r>
        <w:rPr/>
        <w:t xml:space="preserve">六、企业最新发展动向分析273</w:t>
      </w:r>
    </w:p>
    <w:p>
      <w:pPr>
        <w:spacing w:after="150"/>
      </w:pPr>
      <w:r>
        <w:rPr/>
        <w:t xml:space="preserve">第十一节 江特电机股份有限公司275</w:t>
      </w:r>
    </w:p>
    <w:p>
      <w:pPr>
        <w:spacing w:after="150"/>
      </w:pPr>
      <w:r>
        <w:rPr/>
        <w:t xml:space="preserve">一、企业发展简况275</w:t>
      </w:r>
    </w:p>
    <w:p>
      <w:pPr>
        <w:spacing w:after="150"/>
      </w:pPr>
      <w:r>
        <w:rPr/>
        <w:t xml:space="preserve">二、企业产品与技术水平275</w:t>
      </w:r>
    </w:p>
    <w:p>
      <w:pPr>
        <w:spacing w:after="150"/>
      </w:pPr>
      <w:r>
        <w:rPr/>
        <w:t xml:space="preserve">三、企业销售渠道与网络276</w:t>
      </w:r>
    </w:p>
    <w:p>
      <w:pPr>
        <w:spacing w:after="150"/>
      </w:pPr>
      <w:r>
        <w:rPr/>
        <w:t xml:space="preserve">四、企业经营情况分析276</w:t>
      </w:r>
    </w:p>
    <w:p>
      <w:pPr>
        <w:spacing w:after="150"/>
      </w:pPr>
      <w:r>
        <w:rPr/>
        <w:t xml:space="preserve">1、主营业务分析276</w:t>
      </w:r>
    </w:p>
    <w:p>
      <w:pPr>
        <w:spacing w:after="150"/>
      </w:pPr>
      <w:r>
        <w:rPr/>
        <w:t xml:space="preserve">2、企业成长能力分析278</w:t>
      </w:r>
    </w:p>
    <w:p>
      <w:pPr>
        <w:spacing w:after="150"/>
      </w:pPr>
      <w:r>
        <w:rPr/>
        <w:t xml:space="preserve">3、企业盈利能力分析279</w:t>
      </w:r>
    </w:p>
    <w:p>
      <w:pPr>
        <w:spacing w:after="150"/>
      </w:pPr>
      <w:r>
        <w:rPr/>
        <w:t xml:space="preserve">4、企业运营能力分析279</w:t>
      </w:r>
    </w:p>
    <w:p>
      <w:pPr>
        <w:spacing w:after="150"/>
      </w:pPr>
      <w:r>
        <w:rPr/>
        <w:t xml:space="preserve">5、企业偿债能力分析279</w:t>
      </w:r>
    </w:p>
    <w:p>
      <w:pPr>
        <w:spacing w:after="150"/>
      </w:pPr>
      <w:r>
        <w:rPr/>
        <w:t xml:space="preserve">五、企业经营优劣势分析279</w:t>
      </w:r>
    </w:p>
    <w:p>
      <w:pPr>
        <w:spacing w:after="150"/>
      </w:pPr>
      <w:r>
        <w:rPr/>
        <w:t xml:space="preserve">六、企业最新发展动向分析281</w:t>
      </w:r>
    </w:p>
    <w:p>
      <w:pPr>
        <w:spacing w:after="150"/>
      </w:pPr>
      <w:r>
        <w:rPr/>
        <w:t xml:space="preserve">第十二节 上海电气集团股份有限公司282</w:t>
      </w:r>
    </w:p>
    <w:p>
      <w:pPr>
        <w:spacing w:after="150"/>
      </w:pPr>
      <w:r>
        <w:rPr/>
        <w:t xml:space="preserve">一、企业发展简况282</w:t>
      </w:r>
    </w:p>
    <w:p>
      <w:pPr>
        <w:spacing w:after="150"/>
      </w:pPr>
      <w:r>
        <w:rPr/>
        <w:t xml:space="preserve">二、企业产品与技术水平282</w:t>
      </w:r>
    </w:p>
    <w:p>
      <w:pPr>
        <w:spacing w:after="150"/>
      </w:pPr>
      <w:r>
        <w:rPr/>
        <w:t xml:space="preserve">三、企业销售渠道与网络283</w:t>
      </w:r>
    </w:p>
    <w:p>
      <w:pPr>
        <w:spacing w:after="150"/>
      </w:pPr>
      <w:r>
        <w:rPr/>
        <w:t xml:space="preserve">四、企业经营情况分析283</w:t>
      </w:r>
    </w:p>
    <w:p>
      <w:pPr>
        <w:spacing w:after="150"/>
      </w:pPr>
      <w:r>
        <w:rPr/>
        <w:t xml:space="preserve">1、主营业务分析283</w:t>
      </w:r>
    </w:p>
    <w:p>
      <w:pPr>
        <w:spacing w:after="150"/>
      </w:pPr>
      <w:r>
        <w:rPr/>
        <w:t xml:space="preserve">2、企业成长能力分析285</w:t>
      </w:r>
    </w:p>
    <w:p>
      <w:pPr>
        <w:spacing w:after="150"/>
      </w:pPr>
      <w:r>
        <w:rPr/>
        <w:t xml:space="preserve">3、企业盈利能力分析285</w:t>
      </w:r>
    </w:p>
    <w:p>
      <w:pPr>
        <w:spacing w:after="150"/>
      </w:pPr>
      <w:r>
        <w:rPr/>
        <w:t xml:space="preserve">4、企业运营能力分析285</w:t>
      </w:r>
    </w:p>
    <w:p>
      <w:pPr>
        <w:spacing w:after="150"/>
      </w:pPr>
      <w:r>
        <w:rPr/>
        <w:t xml:space="preserve">5、企业偿债能力分析286</w:t>
      </w:r>
    </w:p>
    <w:p>
      <w:pPr>
        <w:spacing w:after="150"/>
      </w:pPr>
      <w:r>
        <w:rPr/>
        <w:t xml:space="preserve">五、企业经营优劣势分析286</w:t>
      </w:r>
    </w:p>
    <w:p>
      <w:pPr>
        <w:spacing w:after="150"/>
      </w:pPr>
      <w:r>
        <w:rPr/>
        <w:t xml:space="preserve">六、企业最新发展动向分析286</w:t>
      </w:r>
    </w:p>
    <w:p>
      <w:pPr>
        <w:spacing w:after="150"/>
      </w:pPr>
      <w:r>
        <w:rPr/>
        <w:t xml:space="preserve">第十三节 浙江方正电机股份有限公司288</w:t>
      </w:r>
    </w:p>
    <w:p>
      <w:pPr>
        <w:spacing w:after="150"/>
      </w:pPr>
      <w:r>
        <w:rPr/>
        <w:t xml:space="preserve">一、企业发展简况288</w:t>
      </w:r>
    </w:p>
    <w:p>
      <w:pPr>
        <w:spacing w:after="150"/>
      </w:pPr>
      <w:r>
        <w:rPr/>
        <w:t xml:space="preserve">二、企业产品与技术水平289</w:t>
      </w:r>
    </w:p>
    <w:p>
      <w:pPr>
        <w:spacing w:after="150"/>
      </w:pPr>
      <w:r>
        <w:rPr/>
        <w:t xml:space="preserve">三、企业销售渠道与网络289</w:t>
      </w:r>
    </w:p>
    <w:p>
      <w:pPr>
        <w:spacing w:after="150"/>
      </w:pPr>
      <w:r>
        <w:rPr/>
        <w:t xml:space="preserve">四、企业经营情况分析290</w:t>
      </w:r>
    </w:p>
    <w:p>
      <w:pPr>
        <w:spacing w:after="150"/>
      </w:pPr>
      <w:r>
        <w:rPr/>
        <w:t xml:space="preserve">1、主营业务分析290</w:t>
      </w:r>
    </w:p>
    <w:p>
      <w:pPr>
        <w:spacing w:after="150"/>
      </w:pPr>
      <w:r>
        <w:rPr/>
        <w:t xml:space="preserve">2、企业成长能力分析292</w:t>
      </w:r>
    </w:p>
    <w:p>
      <w:pPr>
        <w:spacing w:after="150"/>
      </w:pPr>
      <w:r>
        <w:rPr/>
        <w:t xml:space="preserve">3、企业盈利能力分析292</w:t>
      </w:r>
    </w:p>
    <w:p>
      <w:pPr>
        <w:spacing w:after="150"/>
      </w:pPr>
      <w:r>
        <w:rPr/>
        <w:t xml:space="preserve">4、企业运营能力分析292</w:t>
      </w:r>
    </w:p>
    <w:p>
      <w:pPr>
        <w:spacing w:after="150"/>
      </w:pPr>
      <w:r>
        <w:rPr/>
        <w:t xml:space="preserve">5、企业偿债能力分析293</w:t>
      </w:r>
    </w:p>
    <w:p>
      <w:pPr>
        <w:spacing w:after="150"/>
      </w:pPr>
      <w:r>
        <w:rPr/>
        <w:t xml:space="preserve">五、企业经营优劣势分析293</w:t>
      </w:r>
    </w:p>
    <w:p>
      <w:pPr>
        <w:spacing w:after="150"/>
      </w:pPr>
      <w:r>
        <w:rPr/>
        <w:t xml:space="preserve">六、企业最新发展动向分析293</w:t>
      </w:r>
    </w:p>
    <w:p>
      <w:pPr>
        <w:spacing w:after="150"/>
      </w:pPr>
      <w:r>
        <w:rPr/>
        <w:t xml:space="preserve">第十四节 杭州锅炉集团股份有限公司294</w:t>
      </w:r>
    </w:p>
    <w:p>
      <w:pPr>
        <w:spacing w:after="150"/>
      </w:pPr>
      <w:r>
        <w:rPr/>
        <w:t xml:space="preserve">一、企业发展简况294</w:t>
      </w:r>
    </w:p>
    <w:p>
      <w:pPr>
        <w:spacing w:after="150"/>
      </w:pPr>
      <w:r>
        <w:rPr/>
        <w:t xml:space="preserve">二、企业产品与技术水平295</w:t>
      </w:r>
    </w:p>
    <w:p>
      <w:pPr>
        <w:spacing w:after="150"/>
      </w:pPr>
      <w:r>
        <w:rPr/>
        <w:t xml:space="preserve">三、企业销售渠道与网络296</w:t>
      </w:r>
    </w:p>
    <w:p>
      <w:pPr>
        <w:spacing w:after="150"/>
      </w:pPr>
      <w:r>
        <w:rPr/>
        <w:t xml:space="preserve">四、企业经营情况分析297</w:t>
      </w:r>
    </w:p>
    <w:p>
      <w:pPr>
        <w:spacing w:after="150"/>
      </w:pPr>
      <w:r>
        <w:rPr/>
        <w:t xml:space="preserve">1、主营业务分析297</w:t>
      </w:r>
    </w:p>
    <w:p>
      <w:pPr>
        <w:spacing w:after="150"/>
      </w:pPr>
      <w:r>
        <w:rPr/>
        <w:t xml:space="preserve">2、企业成长能力分析299</w:t>
      </w:r>
    </w:p>
    <w:p>
      <w:pPr>
        <w:spacing w:after="150"/>
      </w:pPr>
      <w:r>
        <w:rPr/>
        <w:t xml:space="preserve">3、企业盈利能力分析299</w:t>
      </w:r>
    </w:p>
    <w:p>
      <w:pPr>
        <w:spacing w:after="150"/>
      </w:pPr>
      <w:r>
        <w:rPr/>
        <w:t xml:space="preserve">4、企业运营能力分析299</w:t>
      </w:r>
    </w:p>
    <w:p>
      <w:pPr>
        <w:spacing w:after="150"/>
      </w:pPr>
      <w:r>
        <w:rPr/>
        <w:t xml:space="preserve">5、企业偿债能力分析300</w:t>
      </w:r>
    </w:p>
    <w:p>
      <w:pPr>
        <w:spacing w:after="150"/>
      </w:pPr>
      <w:r>
        <w:rPr/>
        <w:t xml:space="preserve">五、企业经营优劣势分析300</w:t>
      </w:r>
    </w:p>
    <w:p>
      <w:pPr>
        <w:spacing w:after="150"/>
      </w:pPr>
      <w:r>
        <w:rPr/>
        <w:t xml:space="preserve">六、企业最新发展动向分析301</w:t>
      </w:r>
    </w:p>
    <w:p>
      <w:pPr>
        <w:spacing w:after="150"/>
      </w:pPr>
      <w:r>
        <w:rPr/>
        <w:t xml:space="preserve">第十五节 苏州海陆重工股份有限公司302</w:t>
      </w:r>
    </w:p>
    <w:p>
      <w:pPr>
        <w:spacing w:after="150"/>
      </w:pPr>
      <w:r>
        <w:rPr/>
        <w:t xml:space="preserve">一、企业发展简况302</w:t>
      </w:r>
    </w:p>
    <w:p>
      <w:pPr>
        <w:spacing w:after="150"/>
      </w:pPr>
      <w:r>
        <w:rPr/>
        <w:t xml:space="preserve">二、企业产品与技术水平302</w:t>
      </w:r>
    </w:p>
    <w:p>
      <w:pPr>
        <w:spacing w:after="150"/>
      </w:pPr>
      <w:r>
        <w:rPr/>
        <w:t xml:space="preserve">三、企业销售渠道与网络303</w:t>
      </w:r>
    </w:p>
    <w:p>
      <w:pPr>
        <w:spacing w:after="150"/>
      </w:pPr>
      <w:r>
        <w:rPr/>
        <w:t xml:space="preserve">四、企业经营情况分析303</w:t>
      </w:r>
    </w:p>
    <w:p>
      <w:pPr>
        <w:spacing w:after="150"/>
      </w:pPr>
      <w:r>
        <w:rPr/>
        <w:t xml:space="preserve">1、主营业务分析303</w:t>
      </w:r>
    </w:p>
    <w:p>
      <w:pPr>
        <w:spacing w:after="150"/>
      </w:pPr>
      <w:r>
        <w:rPr/>
        <w:t xml:space="preserve">2、企业成长能力分析305</w:t>
      </w:r>
    </w:p>
    <w:p>
      <w:pPr>
        <w:spacing w:after="150"/>
      </w:pPr>
      <w:r>
        <w:rPr/>
        <w:t xml:space="preserve">3、企业盈利能力分析306</w:t>
      </w:r>
    </w:p>
    <w:p>
      <w:pPr>
        <w:spacing w:after="150"/>
      </w:pPr>
      <w:r>
        <w:rPr/>
        <w:t xml:space="preserve">4、企业运营能力分析306</w:t>
      </w:r>
    </w:p>
    <w:p>
      <w:pPr>
        <w:spacing w:after="150"/>
      </w:pPr>
      <w:r>
        <w:rPr/>
        <w:t xml:space="preserve">5、企业偿债能力分析306</w:t>
      </w:r>
    </w:p>
    <w:p>
      <w:pPr>
        <w:spacing w:after="150"/>
      </w:pPr>
      <w:r>
        <w:rPr/>
        <w:t xml:space="preserve">五、企业经营优劣势分析306</w:t>
      </w:r>
    </w:p>
    <w:p>
      <w:pPr>
        <w:spacing w:after="150"/>
      </w:pPr>
      <w:r>
        <w:rPr/>
        <w:t xml:space="preserve">六、企业最新发展动向分析307</w:t>
      </w:r>
    </w:p>
    <w:p>
      <w:pPr>
        <w:spacing w:after="150"/>
      </w:pPr>
      <w:r>
        <w:rPr/>
        <w:t xml:space="preserve">第十六节 无锡华光锅炉股份有限公司307</w:t>
      </w:r>
    </w:p>
    <w:p>
      <w:pPr>
        <w:spacing w:after="150"/>
      </w:pPr>
      <w:r>
        <w:rPr/>
        <w:t xml:space="preserve">一、企业发展简况307</w:t>
      </w:r>
    </w:p>
    <w:p>
      <w:pPr>
        <w:spacing w:after="150"/>
      </w:pPr>
      <w:r>
        <w:rPr/>
        <w:t xml:space="preserve">二、企业产品与技术水平308</w:t>
      </w:r>
    </w:p>
    <w:p>
      <w:pPr>
        <w:spacing w:after="150"/>
      </w:pPr>
      <w:r>
        <w:rPr/>
        <w:t xml:space="preserve">三、企业销售渠道与网络309</w:t>
      </w:r>
    </w:p>
    <w:p>
      <w:pPr>
        <w:spacing w:after="150"/>
      </w:pPr>
      <w:r>
        <w:rPr/>
        <w:t xml:space="preserve">四、企业经营情况分析309</w:t>
      </w:r>
    </w:p>
    <w:p>
      <w:pPr>
        <w:spacing w:after="150"/>
      </w:pPr>
      <w:r>
        <w:rPr/>
        <w:t xml:space="preserve">1、主营业务分析309</w:t>
      </w:r>
    </w:p>
    <w:p>
      <w:pPr>
        <w:spacing w:after="150"/>
      </w:pPr>
      <w:r>
        <w:rPr/>
        <w:t xml:space="preserve">2、企业成长能力分析311</w:t>
      </w:r>
    </w:p>
    <w:p>
      <w:pPr>
        <w:spacing w:after="150"/>
      </w:pPr>
      <w:r>
        <w:rPr/>
        <w:t xml:space="preserve">3、企业盈利能力分析311</w:t>
      </w:r>
    </w:p>
    <w:p>
      <w:pPr>
        <w:spacing w:after="150"/>
      </w:pPr>
      <w:r>
        <w:rPr/>
        <w:t xml:space="preserve">4、企业运营能力分析311</w:t>
      </w:r>
    </w:p>
    <w:p>
      <w:pPr>
        <w:spacing w:after="150"/>
      </w:pPr>
      <w:r>
        <w:rPr/>
        <w:t xml:space="preserve">5、企业偿债能力分析312</w:t>
      </w:r>
    </w:p>
    <w:p>
      <w:pPr>
        <w:spacing w:after="150"/>
      </w:pPr>
      <w:r>
        <w:rPr/>
        <w:t xml:space="preserve">五、企业经营优劣势分析312</w:t>
      </w:r>
    </w:p>
    <w:p>
      <w:pPr>
        <w:spacing w:after="150"/>
      </w:pPr>
      <w:r>
        <w:rPr/>
        <w:t xml:space="preserve">六、企业最新发展动向分析312</w:t>
      </w:r>
    </w:p>
    <w:p>
      <w:pPr>
        <w:spacing w:after="150"/>
      </w:pPr>
      <w:r>
        <w:rPr/>
        <w:t xml:space="preserve">第十七节 四川川润股份有限公司313</w:t>
      </w:r>
    </w:p>
    <w:p>
      <w:pPr>
        <w:spacing w:after="150"/>
      </w:pPr>
      <w:r>
        <w:rPr/>
        <w:t xml:space="preserve">一、企业发展简况313</w:t>
      </w:r>
    </w:p>
    <w:p>
      <w:pPr>
        <w:spacing w:after="150"/>
      </w:pPr>
      <w:r>
        <w:rPr/>
        <w:t xml:space="preserve">二、企业产品与技术水平314</w:t>
      </w:r>
    </w:p>
    <w:p>
      <w:pPr>
        <w:spacing w:after="150"/>
      </w:pPr>
      <w:r>
        <w:rPr/>
        <w:t xml:space="preserve">三、企业销售渠道与网络314</w:t>
      </w:r>
    </w:p>
    <w:p>
      <w:pPr>
        <w:spacing w:after="150"/>
      </w:pPr>
      <w:r>
        <w:rPr/>
        <w:t xml:space="preserve">四、企业经营情况分析315</w:t>
      </w:r>
    </w:p>
    <w:p>
      <w:pPr>
        <w:spacing w:after="150"/>
      </w:pPr>
      <w:r>
        <w:rPr/>
        <w:t xml:space="preserve">1、主营业务分析315</w:t>
      </w:r>
    </w:p>
    <w:p>
      <w:pPr>
        <w:spacing w:after="150"/>
      </w:pPr>
      <w:r>
        <w:rPr/>
        <w:t xml:space="preserve">2、企业成长能力分析317</w:t>
      </w:r>
    </w:p>
    <w:p>
      <w:pPr>
        <w:spacing w:after="150"/>
      </w:pPr>
      <w:r>
        <w:rPr/>
        <w:t xml:space="preserve">3、企业盈利能力分析317</w:t>
      </w:r>
    </w:p>
    <w:p>
      <w:pPr>
        <w:spacing w:after="150"/>
      </w:pPr>
      <w:r>
        <w:rPr/>
        <w:t xml:space="preserve">4、企业运营能力分析317</w:t>
      </w:r>
    </w:p>
    <w:p>
      <w:pPr>
        <w:spacing w:after="150"/>
      </w:pPr>
      <w:r>
        <w:rPr/>
        <w:t xml:space="preserve">5、企业偿债能力分析318</w:t>
      </w:r>
    </w:p>
    <w:p>
      <w:pPr>
        <w:spacing w:after="150"/>
      </w:pPr>
      <w:r>
        <w:rPr/>
        <w:t xml:space="preserve">五、企业经营优劣势分析318</w:t>
      </w:r>
    </w:p>
    <w:p>
      <w:pPr>
        <w:spacing w:after="150"/>
      </w:pPr>
      <w:r>
        <w:rPr/>
        <w:t xml:space="preserve">六、企业最新发展动向分析319</w:t>
      </w:r>
    </w:p>
    <w:p>
      <w:pPr>
        <w:spacing w:after="150"/>
      </w:pPr>
      <w:r>
        <w:rPr/>
        <w:t xml:space="preserve">第十八节 双良节能系统股份有限公司320</w:t>
      </w:r>
    </w:p>
    <w:p>
      <w:pPr>
        <w:spacing w:after="150"/>
      </w:pPr>
      <w:r>
        <w:rPr/>
        <w:t xml:space="preserve">一、企业发展简况分析320</w:t>
      </w:r>
    </w:p>
    <w:p>
      <w:pPr>
        <w:spacing w:after="150"/>
      </w:pPr>
      <w:r>
        <w:rPr/>
        <w:t xml:space="preserve">二、企业主要产品分析320</w:t>
      </w:r>
    </w:p>
    <w:p>
      <w:pPr>
        <w:spacing w:after="150"/>
      </w:pPr>
      <w:r>
        <w:rPr/>
        <w:t xml:space="preserve">三、企业技术方案分析323</w:t>
      </w:r>
    </w:p>
    <w:p>
      <w:pPr>
        <w:spacing w:after="150"/>
      </w:pPr>
      <w:r>
        <w:rPr/>
        <w:t xml:space="preserve">四、企业财务指标分析324</w:t>
      </w:r>
    </w:p>
    <w:p>
      <w:pPr>
        <w:spacing w:after="150"/>
      </w:pPr>
      <w:r>
        <w:rPr/>
        <w:t xml:space="preserve">1、主营业务分析324</w:t>
      </w:r>
    </w:p>
    <w:p>
      <w:pPr>
        <w:spacing w:after="150"/>
      </w:pPr>
      <w:r>
        <w:rPr/>
        <w:t xml:space="preserve">2、企业成长能力分析326</w:t>
      </w:r>
    </w:p>
    <w:p>
      <w:pPr>
        <w:spacing w:after="150"/>
      </w:pPr>
      <w:r>
        <w:rPr/>
        <w:t xml:space="preserve">3、企业盈利能力分析326</w:t>
      </w:r>
    </w:p>
    <w:p>
      <w:pPr>
        <w:spacing w:after="150"/>
      </w:pPr>
      <w:r>
        <w:rPr/>
        <w:t xml:space="preserve">4、企业运营能力分析326</w:t>
      </w:r>
    </w:p>
    <w:p>
      <w:pPr>
        <w:spacing w:after="150"/>
      </w:pPr>
      <w:r>
        <w:rPr/>
        <w:t xml:space="preserve">5、企业偿债能力分析327</w:t>
      </w:r>
    </w:p>
    <w:p>
      <w:pPr>
        <w:spacing w:after="150"/>
      </w:pPr>
      <w:r>
        <w:rPr/>
        <w:t xml:space="preserve">五、企业销售网络分析327</w:t>
      </w:r>
    </w:p>
    <w:p>
      <w:pPr>
        <w:spacing w:after="150"/>
      </w:pPr>
      <w:r>
        <w:rPr/>
        <w:t xml:space="preserve">六、企业经营优势分析327</w:t>
      </w:r>
    </w:p>
    <w:p>
      <w:pPr>
        <w:spacing w:after="150"/>
      </w:pPr>
      <w:r>
        <w:rPr/>
        <w:t xml:space="preserve">七、企业研发制造分析328</w:t>
      </w:r>
    </w:p>
    <w:p>
      <w:pPr>
        <w:spacing w:after="150"/>
      </w:pPr>
      <w:r>
        <w:rPr/>
        <w:t xml:space="preserve">八、企业发展战略分析328</w:t>
      </w:r>
    </w:p>
    <w:p>
      <w:pPr>
        <w:spacing w:after="150"/>
      </w:pPr>
      <w:r>
        <w:rPr/>
        <w:t xml:space="preserve">第十九节 烟台冰轮股份有限公司329</w:t>
      </w:r>
    </w:p>
    <w:p>
      <w:pPr>
        <w:spacing w:after="150"/>
      </w:pPr>
      <w:r>
        <w:rPr/>
        <w:t xml:space="preserve">一、企业发展简况329</w:t>
      </w:r>
    </w:p>
    <w:p>
      <w:pPr>
        <w:spacing w:after="150"/>
      </w:pPr>
      <w:r>
        <w:rPr/>
        <w:t xml:space="preserve">二、企业产品与技术水平330</w:t>
      </w:r>
    </w:p>
    <w:p>
      <w:pPr>
        <w:spacing w:after="150"/>
      </w:pPr>
      <w:r>
        <w:rPr/>
        <w:t xml:space="preserve">三、企业销售渠道与网络331</w:t>
      </w:r>
    </w:p>
    <w:p>
      <w:pPr>
        <w:spacing w:after="150"/>
      </w:pPr>
      <w:r>
        <w:rPr/>
        <w:t xml:space="preserve">四、企业经营情况分析336</w:t>
      </w:r>
    </w:p>
    <w:p>
      <w:pPr>
        <w:spacing w:after="150"/>
      </w:pPr>
      <w:r>
        <w:rPr/>
        <w:t xml:space="preserve">1、主营业务分析336</w:t>
      </w:r>
    </w:p>
    <w:p>
      <w:pPr>
        <w:spacing w:after="150"/>
      </w:pPr>
      <w:r>
        <w:rPr/>
        <w:t xml:space="preserve">2、企业成长能力分析338</w:t>
      </w:r>
    </w:p>
    <w:p>
      <w:pPr>
        <w:spacing w:after="150"/>
      </w:pPr>
      <w:r>
        <w:rPr/>
        <w:t xml:space="preserve">3、企业盈利能力分析338</w:t>
      </w:r>
    </w:p>
    <w:p>
      <w:pPr>
        <w:spacing w:after="150"/>
      </w:pPr>
      <w:r>
        <w:rPr/>
        <w:t xml:space="preserve">4、企业运营能力分析338</w:t>
      </w:r>
    </w:p>
    <w:p>
      <w:pPr>
        <w:spacing w:after="150"/>
      </w:pPr>
      <w:r>
        <w:rPr/>
        <w:t xml:space="preserve">5、企业偿债能力分析339</w:t>
      </w:r>
    </w:p>
    <w:p>
      <w:pPr>
        <w:spacing w:after="150"/>
      </w:pPr>
      <w:r>
        <w:rPr/>
        <w:t xml:space="preserve">五、企业经营优劣势分析339</w:t>
      </w:r>
    </w:p>
    <w:p>
      <w:pPr>
        <w:spacing w:after="150"/>
      </w:pPr>
      <w:r>
        <w:rPr/>
        <w:t xml:space="preserve">六、企业最新发展动向分析340</w:t>
      </w:r>
    </w:p>
    <w:p>
      <w:pPr>
        <w:spacing w:after="150"/>
      </w:pPr>
      <w:r>
        <w:rPr>
          <w:b w:val="1"/>
          <w:bCs w:val="1"/>
        </w:rPr>
        <w:t xml:space="preserve">第十章 建筑节能市场潜力分析341</w:t>
      </w:r>
    </w:p>
    <w:p>
      <w:pPr>
        <w:spacing w:after="150"/>
      </w:pPr>
      <w:r>
        <w:rPr/>
        <w:t xml:space="preserve">第一节 建筑节能发展政策分析341</w:t>
      </w:r>
    </w:p>
    <w:p>
      <w:pPr>
        <w:spacing w:after="150"/>
      </w:pPr>
      <w:r>
        <w:rPr/>
        <w:t xml:space="preserve">第二节 建筑行业节能主要领域342</w:t>
      </w:r>
    </w:p>
    <w:p>
      <w:pPr>
        <w:spacing w:after="150"/>
      </w:pPr>
      <w:r>
        <w:rPr/>
        <w:t xml:space="preserve">第三节 建筑节能行业总体规模345</w:t>
      </w:r>
    </w:p>
    <w:p>
      <w:pPr>
        <w:spacing w:after="150"/>
      </w:pPr>
      <w:r>
        <w:rPr/>
        <w:t xml:space="preserve">第四节 建筑行业节能潜力分析346</w:t>
      </w:r>
    </w:p>
    <w:p>
      <w:pPr>
        <w:spacing w:after="150"/>
      </w:pPr>
      <w:r>
        <w:rPr>
          <w:b w:val="1"/>
          <w:bCs w:val="1"/>
        </w:rPr>
        <w:t xml:space="preserve">第十一章 节能幕墙市场分析与前景预测348</w:t>
      </w:r>
    </w:p>
    <w:p>
      <w:pPr>
        <w:spacing w:after="150"/>
      </w:pPr>
      <w:r>
        <w:rPr/>
        <w:t xml:space="preserve">第一节 建筑幕墙行业产量规模348</w:t>
      </w:r>
    </w:p>
    <w:p>
      <w:pPr>
        <w:spacing w:after="150"/>
      </w:pPr>
      <w:r>
        <w:rPr/>
        <w:t xml:space="preserve">第二节 节能建筑幕墙经济分析348</w:t>
      </w:r>
    </w:p>
    <w:p>
      <w:pPr>
        <w:spacing w:after="150"/>
      </w:pPr>
      <w:r>
        <w:rPr/>
        <w:t xml:space="preserve">第三节 节能幕墙应用需求分析350</w:t>
      </w:r>
    </w:p>
    <w:p>
      <w:pPr>
        <w:spacing w:after="150"/>
      </w:pPr>
      <w:r>
        <w:rPr/>
        <w:t xml:space="preserve">第四节 节能幕墙市场竞争格局350</w:t>
      </w:r>
    </w:p>
    <w:p>
      <w:pPr>
        <w:spacing w:after="150"/>
      </w:pPr>
      <w:r>
        <w:rPr/>
        <w:t xml:space="preserve">第五节 节能幕墙技术发展动向353</w:t>
      </w:r>
    </w:p>
    <w:p>
      <w:pPr>
        <w:spacing w:after="150"/>
      </w:pPr>
      <w:r>
        <w:rPr/>
        <w:t xml:space="preserve">第六节 节能幕墙行业主要问题354</w:t>
      </w:r>
    </w:p>
    <w:p>
      <w:pPr>
        <w:spacing w:after="150"/>
      </w:pPr>
      <w:r>
        <w:rPr>
          <w:b w:val="1"/>
          <w:bCs w:val="1"/>
        </w:rPr>
        <w:t xml:space="preserve">第十二章 节能门窗市场分析与前景预测356</w:t>
      </w:r>
    </w:p>
    <w:p>
      <w:pPr>
        <w:spacing w:after="150"/>
      </w:pPr>
      <w:r>
        <w:rPr/>
        <w:t xml:space="preserve">第一节 门窗节能主要途径分析356</w:t>
      </w:r>
    </w:p>
    <w:p>
      <w:pPr>
        <w:spacing w:after="150"/>
      </w:pPr>
      <w:r>
        <w:rPr/>
        <w:t xml:space="preserve">第二节 节能门窗市场需求分析357</w:t>
      </w:r>
    </w:p>
    <w:p>
      <w:pPr>
        <w:spacing w:after="150"/>
      </w:pPr>
      <w:r>
        <w:rPr/>
        <w:t xml:space="preserve">第三节 节能门窗市场竞争格局358</w:t>
      </w:r>
    </w:p>
    <w:p>
      <w:pPr>
        <w:spacing w:after="150"/>
      </w:pPr>
      <w:r>
        <w:rPr/>
        <w:t xml:space="preserve">第四节 节能门窗细分市场分析359</w:t>
      </w:r>
    </w:p>
    <w:p>
      <w:pPr>
        <w:spacing w:after="150"/>
      </w:pPr>
      <w:r>
        <w:rPr/>
        <w:t xml:space="preserve">一、铝合金门窗市场分析359</w:t>
      </w:r>
    </w:p>
    <w:p>
      <w:pPr>
        <w:spacing w:after="150"/>
      </w:pPr>
      <w:r>
        <w:rPr/>
        <w:t xml:space="preserve">1、铝合金门窗产销情况359</w:t>
      </w:r>
    </w:p>
    <w:p>
      <w:pPr>
        <w:spacing w:after="150"/>
      </w:pPr>
      <w:r>
        <w:rPr/>
        <w:t xml:space="preserve">2、铝合金门窗发展趋势360</w:t>
      </w:r>
    </w:p>
    <w:p>
      <w:pPr>
        <w:spacing w:after="150"/>
      </w:pPr>
      <w:r>
        <w:rPr/>
        <w:t xml:space="preserve">二、PVC塑料门窗市场分析361</w:t>
      </w:r>
    </w:p>
    <w:p>
      <w:pPr>
        <w:spacing w:after="150"/>
      </w:pPr>
      <w:r>
        <w:rPr/>
        <w:t xml:space="preserve">1、PVC塑料门窗产销情况361</w:t>
      </w:r>
    </w:p>
    <w:p>
      <w:pPr>
        <w:spacing w:after="150"/>
      </w:pPr>
      <w:r>
        <w:rPr/>
        <w:t xml:space="preserve">2、PVC塑料门窗需求现状361</w:t>
      </w:r>
    </w:p>
    <w:p>
      <w:pPr>
        <w:spacing w:after="150"/>
      </w:pPr>
      <w:r>
        <w:rPr/>
        <w:t xml:space="preserve">3、PVC塑料门窗发展趋势361</w:t>
      </w:r>
    </w:p>
    <w:p>
      <w:pPr>
        <w:spacing w:after="150"/>
      </w:pPr>
      <w:r>
        <w:rPr/>
        <w:t xml:space="preserve">三、其它节能门窗市场分析362</w:t>
      </w:r>
    </w:p>
    <w:p>
      <w:pPr>
        <w:spacing w:after="150"/>
      </w:pPr>
      <w:r>
        <w:rPr/>
        <w:t xml:space="preserve">1、实木门窗市场分析362</w:t>
      </w:r>
    </w:p>
    <w:p>
      <w:pPr>
        <w:spacing w:after="150"/>
      </w:pPr>
      <w:r>
        <w:rPr/>
        <w:t xml:space="preserve">2、塑钢门窗市场分析362</w:t>
      </w:r>
    </w:p>
    <w:p>
      <w:pPr>
        <w:spacing w:after="150"/>
      </w:pPr>
      <w:r>
        <w:rPr/>
        <w:t xml:space="preserve">3、彩板门窗市场分析362</w:t>
      </w:r>
    </w:p>
    <w:p>
      <w:pPr>
        <w:spacing w:after="150"/>
      </w:pPr>
      <w:r>
        <w:rPr/>
        <w:t xml:space="preserve">第五节 节能门窗行业主要问题363</w:t>
      </w:r>
    </w:p>
    <w:p>
      <w:pPr>
        <w:spacing w:after="150"/>
      </w:pPr>
      <w:r>
        <w:rPr/>
        <w:t xml:space="preserve">第六节 节能门窗行业发展前景363</w:t>
      </w:r>
    </w:p>
    <w:p>
      <w:pPr>
        <w:spacing w:after="150"/>
      </w:pPr>
      <w:r>
        <w:rPr>
          <w:b w:val="1"/>
          <w:bCs w:val="1"/>
        </w:rPr>
        <w:t xml:space="preserve">第十三章 节能玻璃市场分析与前景预测365</w:t>
      </w:r>
    </w:p>
    <w:p>
      <w:pPr>
        <w:spacing w:after="150"/>
      </w:pPr>
      <w:r>
        <w:rPr/>
        <w:t xml:space="preserve">第一节 节能玻璃需求现状分析365</w:t>
      </w:r>
    </w:p>
    <w:p>
      <w:pPr>
        <w:spacing w:after="150"/>
      </w:pPr>
      <w:r>
        <w:rPr/>
        <w:t xml:space="preserve">第二节 节能玻璃产量规模分析365</w:t>
      </w:r>
    </w:p>
    <w:p>
      <w:pPr>
        <w:spacing w:after="150"/>
      </w:pPr>
      <w:r>
        <w:rPr/>
        <w:t xml:space="preserve">第三节 节能玻璃市场竞争格局366</w:t>
      </w:r>
    </w:p>
    <w:p>
      <w:pPr>
        <w:spacing w:after="150"/>
      </w:pPr>
      <w:r>
        <w:rPr/>
        <w:t xml:space="preserve">第四节 节能玻璃细分市场分析366</w:t>
      </w:r>
    </w:p>
    <w:p>
      <w:pPr>
        <w:spacing w:after="150"/>
      </w:pPr>
      <w:r>
        <w:rPr/>
        <w:t xml:space="preserve">一、镀膜玻璃市场分析366</w:t>
      </w:r>
    </w:p>
    <w:p>
      <w:pPr>
        <w:spacing w:after="150"/>
      </w:pPr>
      <w:r>
        <w:rPr/>
        <w:t xml:space="preserve">1、镀膜玻璃产销情况366</w:t>
      </w:r>
    </w:p>
    <w:p>
      <w:pPr>
        <w:spacing w:after="150"/>
      </w:pPr>
      <w:r>
        <w:rPr/>
        <w:t xml:space="preserve">2、LOW-E镀膜玻璃供需366</w:t>
      </w:r>
    </w:p>
    <w:p>
      <w:pPr>
        <w:spacing w:after="150"/>
      </w:pPr>
      <w:r>
        <w:rPr/>
        <w:t xml:space="preserve">3、镀膜玻璃市场格局367</w:t>
      </w:r>
    </w:p>
    <w:p>
      <w:pPr>
        <w:spacing w:after="150"/>
      </w:pPr>
      <w:r>
        <w:rPr/>
        <w:t xml:space="preserve">4、镀膜玻璃市场趋势368</w:t>
      </w:r>
    </w:p>
    <w:p>
      <w:pPr>
        <w:spacing w:after="150"/>
      </w:pPr>
      <w:r>
        <w:rPr/>
        <w:t xml:space="preserve">二、中空玻璃市场分析368</w:t>
      </w:r>
    </w:p>
    <w:p>
      <w:pPr>
        <w:spacing w:after="150"/>
      </w:pPr>
      <w:r>
        <w:rPr/>
        <w:t xml:space="preserve">1、中空玻璃产量规模368</w:t>
      </w:r>
    </w:p>
    <w:p>
      <w:pPr>
        <w:spacing w:after="150"/>
      </w:pPr>
      <w:r>
        <w:rPr/>
        <w:t xml:space="preserve">2、中空玻璃市场格局369</w:t>
      </w:r>
    </w:p>
    <w:p>
      <w:pPr>
        <w:spacing w:after="150"/>
      </w:pPr>
      <w:r>
        <w:rPr/>
        <w:t xml:space="preserve">3、中空玻璃市场趋势369</w:t>
      </w:r>
    </w:p>
    <w:p>
      <w:pPr>
        <w:spacing w:after="150"/>
      </w:pPr>
      <w:r>
        <w:rPr/>
        <w:t xml:space="preserve">第五节 节能玻璃行业主要问题370</w:t>
      </w:r>
    </w:p>
    <w:p>
      <w:pPr>
        <w:spacing w:after="150"/>
      </w:pPr>
      <w:r>
        <w:rPr/>
        <w:t xml:space="preserve">第六节 节能玻璃市场前景预测371</w:t>
      </w:r>
    </w:p>
    <w:p>
      <w:pPr>
        <w:spacing w:after="150"/>
      </w:pPr>
      <w:r>
        <w:rPr>
          <w:b w:val="1"/>
          <w:bCs w:val="1"/>
        </w:rPr>
        <w:t xml:space="preserve">第十四章 石膏板市场分析与前景预测372</w:t>
      </w:r>
    </w:p>
    <w:p>
      <w:pPr>
        <w:spacing w:after="150"/>
      </w:pPr>
      <w:r>
        <w:rPr/>
        <w:t xml:space="preserve">第一节 石膏板节能分析372</w:t>
      </w:r>
    </w:p>
    <w:p>
      <w:pPr>
        <w:spacing w:after="150"/>
      </w:pPr>
      <w:r>
        <w:rPr/>
        <w:t xml:space="preserve">第二节 石膏板市场现状分析373</w:t>
      </w:r>
    </w:p>
    <w:p>
      <w:pPr>
        <w:spacing w:after="150"/>
      </w:pPr>
      <w:r>
        <w:rPr/>
        <w:t xml:space="preserve">一、石膏板产量分析373</w:t>
      </w:r>
    </w:p>
    <w:p>
      <w:pPr>
        <w:spacing w:after="150"/>
      </w:pPr>
      <w:r>
        <w:rPr/>
        <w:t xml:space="preserve">二、石膏板人均消费量375</w:t>
      </w:r>
    </w:p>
    <w:p>
      <w:pPr>
        <w:spacing w:after="150"/>
      </w:pPr>
      <w:r>
        <w:rPr/>
        <w:t xml:space="preserve">三、石膏板市场价格分析375</w:t>
      </w:r>
    </w:p>
    <w:p>
      <w:pPr>
        <w:spacing w:after="150"/>
      </w:pPr>
      <w:r>
        <w:rPr/>
        <w:t xml:space="preserve">四、石膏板市场竞争格局375</w:t>
      </w:r>
    </w:p>
    <w:p>
      <w:pPr>
        <w:spacing w:after="150"/>
      </w:pPr>
      <w:r>
        <w:rPr/>
        <w:t xml:space="preserve">第三节 石膏板市场前景预测376</w:t>
      </w:r>
    </w:p>
    <w:p>
      <w:pPr>
        <w:spacing w:after="150"/>
      </w:pPr>
      <w:r>
        <w:rPr>
          <w:b w:val="1"/>
          <w:bCs w:val="1"/>
        </w:rPr>
        <w:t xml:space="preserve">第十五章 建筑保温材料市场分析与前景预测378</w:t>
      </w:r>
    </w:p>
    <w:p>
      <w:pPr>
        <w:spacing w:after="150"/>
      </w:pPr>
      <w:r>
        <w:rPr/>
        <w:t xml:space="preserve">第一节 建筑保温材料使用比例378</w:t>
      </w:r>
    </w:p>
    <w:p>
      <w:pPr>
        <w:spacing w:after="150"/>
      </w:pPr>
      <w:r>
        <w:rPr/>
        <w:t xml:space="preserve">第二节 建筑保温材料产量规模379</w:t>
      </w:r>
    </w:p>
    <w:p>
      <w:pPr>
        <w:spacing w:after="150"/>
      </w:pPr>
      <w:r>
        <w:rPr/>
        <w:t xml:space="preserve">第三节 建筑保温材料市场格局380</w:t>
      </w:r>
    </w:p>
    <w:p>
      <w:pPr>
        <w:spacing w:after="150"/>
      </w:pPr>
      <w:r>
        <w:rPr/>
        <w:t xml:space="preserve">第四节 建筑保温材料市场前景预测382</w:t>
      </w:r>
    </w:p>
    <w:p>
      <w:pPr>
        <w:spacing w:after="150"/>
      </w:pPr>
      <w:r>
        <w:rPr>
          <w:b w:val="1"/>
          <w:bCs w:val="1"/>
        </w:rPr>
        <w:t xml:space="preserve">第十六章 节能照明市场分析与前景预测384</w:t>
      </w:r>
    </w:p>
    <w:p>
      <w:pPr>
        <w:spacing w:after="150"/>
      </w:pPr>
      <w:r>
        <w:rPr/>
        <w:t xml:space="preserve">第一节 照明器具制造行业发展现状分析384</w:t>
      </w:r>
    </w:p>
    <w:p>
      <w:pPr>
        <w:spacing w:after="150"/>
      </w:pPr>
      <w:r>
        <w:rPr/>
        <w:t xml:space="preserve">第二节 节能灯市场分析与前景预测386</w:t>
      </w:r>
    </w:p>
    <w:p>
      <w:pPr>
        <w:spacing w:after="150"/>
      </w:pPr>
      <w:r>
        <w:rPr/>
        <w:t xml:space="preserve">一、白炽灯淘汰情况分析386</w:t>
      </w:r>
    </w:p>
    <w:p>
      <w:pPr>
        <w:spacing w:after="150"/>
      </w:pPr>
      <w:r>
        <w:rPr/>
        <w:t xml:space="preserve">二、节能灯政府补助情况389</w:t>
      </w:r>
    </w:p>
    <w:p>
      <w:pPr>
        <w:spacing w:after="150"/>
      </w:pPr>
      <w:r>
        <w:rPr/>
        <w:t xml:space="preserve">三、节能灯产量规模分析389</w:t>
      </w:r>
    </w:p>
    <w:p>
      <w:pPr>
        <w:spacing w:after="150"/>
      </w:pPr>
      <w:r>
        <w:rPr/>
        <w:t xml:space="preserve">四、节能灯市场竞争格局390</w:t>
      </w:r>
    </w:p>
    <w:p>
      <w:pPr>
        <w:spacing w:after="150"/>
      </w:pPr>
      <w:r>
        <w:rPr/>
        <w:t xml:space="preserve">五、节能灯应用前景预测390</w:t>
      </w:r>
    </w:p>
    <w:p>
      <w:pPr>
        <w:spacing w:after="150"/>
      </w:pPr>
      <w:r>
        <w:rPr/>
        <w:t xml:space="preserve">第三节 LED照明市场分析与前景预测391</w:t>
      </w:r>
    </w:p>
    <w:p>
      <w:pPr>
        <w:spacing w:after="150"/>
      </w:pPr>
      <w:r>
        <w:rPr/>
        <w:t xml:space="preserve">一、LED照明行业现状391</w:t>
      </w:r>
    </w:p>
    <w:p>
      <w:pPr>
        <w:spacing w:after="150"/>
      </w:pPr>
      <w:r>
        <w:rPr/>
        <w:t xml:space="preserve">二、LED照明行业规模391</w:t>
      </w:r>
    </w:p>
    <w:p>
      <w:pPr>
        <w:spacing w:after="150"/>
      </w:pPr>
      <w:r>
        <w:rPr/>
        <w:t xml:space="preserve">三、LED照明产值规模392</w:t>
      </w:r>
    </w:p>
    <w:p>
      <w:pPr>
        <w:spacing w:after="150"/>
      </w:pPr>
      <w:r>
        <w:rPr/>
        <w:t xml:space="preserve">四、LED照明市场格局392</w:t>
      </w:r>
    </w:p>
    <w:p>
      <w:pPr>
        <w:spacing w:after="150"/>
      </w:pPr>
      <w:r>
        <w:rPr/>
        <w:t xml:space="preserve">五、LED照明行业趋势393</w:t>
      </w:r>
    </w:p>
    <w:p>
      <w:pPr>
        <w:spacing w:after="150"/>
      </w:pPr>
      <w:r>
        <w:rPr>
          <w:b w:val="1"/>
          <w:bCs w:val="1"/>
        </w:rPr>
        <w:t xml:space="preserve">第十七章 节能空调市场分析与前景预测394</w:t>
      </w:r>
    </w:p>
    <w:p>
      <w:pPr>
        <w:spacing w:after="150"/>
      </w:pPr>
      <w:r>
        <w:rPr/>
        <w:t xml:space="preserve">第一节 空调能耗节能方向394</w:t>
      </w:r>
    </w:p>
    <w:p>
      <w:pPr>
        <w:spacing w:after="150"/>
      </w:pPr>
      <w:r>
        <w:rPr/>
        <w:t xml:space="preserve">第二节 节能空调财政补贴情况395</w:t>
      </w:r>
    </w:p>
    <w:p>
      <w:pPr>
        <w:spacing w:after="150"/>
      </w:pPr>
      <w:r>
        <w:rPr/>
        <w:t xml:space="preserve">第三节 节能空调行业需求分析396</w:t>
      </w:r>
    </w:p>
    <w:p>
      <w:pPr>
        <w:spacing w:after="150"/>
      </w:pPr>
      <w:r>
        <w:rPr/>
        <w:t xml:space="preserve">第四节 节能空调行业节能效果397</w:t>
      </w:r>
    </w:p>
    <w:p>
      <w:pPr>
        <w:spacing w:after="150"/>
      </w:pPr>
      <w:r>
        <w:rPr/>
        <w:t xml:space="preserve">一、在工作原理方面397</w:t>
      </w:r>
    </w:p>
    <w:p>
      <w:pPr>
        <w:spacing w:after="150"/>
      </w:pPr>
      <w:r>
        <w:rPr/>
        <w:t xml:space="preserve">二、在卫生通风方面397</w:t>
      </w:r>
    </w:p>
    <w:p>
      <w:pPr>
        <w:spacing w:after="150"/>
      </w:pPr>
      <w:r>
        <w:rPr/>
        <w:t xml:space="preserve">三、在经济方面397</w:t>
      </w:r>
    </w:p>
    <w:p>
      <w:pPr>
        <w:spacing w:after="150"/>
      </w:pPr>
      <w:r>
        <w:rPr/>
        <w:t xml:space="preserve">四、节能优点398</w:t>
      </w:r>
    </w:p>
    <w:p>
      <w:pPr>
        <w:spacing w:after="150"/>
      </w:pPr>
      <w:r>
        <w:rPr/>
        <w:t xml:space="preserve">1、降温效果明显398</w:t>
      </w:r>
    </w:p>
    <w:p>
      <w:pPr>
        <w:spacing w:after="150"/>
      </w:pPr>
      <w:r>
        <w:rPr/>
        <w:t xml:space="preserve">2、利于环保398</w:t>
      </w:r>
    </w:p>
    <w:p>
      <w:pPr>
        <w:spacing w:after="150"/>
      </w:pPr>
      <w:r>
        <w:rPr/>
        <w:t xml:space="preserve">3、其他优点398</w:t>
      </w:r>
    </w:p>
    <w:p>
      <w:pPr>
        <w:spacing w:after="150"/>
      </w:pPr>
      <w:r>
        <w:rPr/>
        <w:t xml:space="preserve">五、环保空调降温398</w:t>
      </w:r>
    </w:p>
    <w:p>
      <w:pPr>
        <w:spacing w:after="150"/>
      </w:pPr>
      <w:r>
        <w:rPr/>
        <w:t xml:space="preserve">第五节 节能空调行业发展趋势398</w:t>
      </w:r>
    </w:p>
    <w:p>
      <w:pPr>
        <w:spacing w:after="150"/>
      </w:pPr>
      <w:r>
        <w:rPr>
          <w:b w:val="1"/>
          <w:bCs w:val="1"/>
        </w:rPr>
        <w:t xml:space="preserve">第十八章 建筑节能产品领先企业经营分析401</w:t>
      </w:r>
    </w:p>
    <w:p>
      <w:pPr>
        <w:spacing w:after="150"/>
      </w:pPr>
      <w:r>
        <w:rPr/>
        <w:t xml:space="preserve">第一节 北京嘉寓门窗幕墙股份有限公司401</w:t>
      </w:r>
    </w:p>
    <w:p>
      <w:pPr>
        <w:spacing w:after="150"/>
      </w:pPr>
      <w:r>
        <w:rPr/>
        <w:t xml:space="preserve">一、企业发展简况401</w:t>
      </w:r>
    </w:p>
    <w:p>
      <w:pPr>
        <w:spacing w:after="150"/>
      </w:pPr>
      <w:r>
        <w:rPr/>
        <w:t xml:space="preserve">二、企业产品与技术水平401</w:t>
      </w:r>
    </w:p>
    <w:p>
      <w:pPr>
        <w:spacing w:after="150"/>
      </w:pPr>
      <w:r>
        <w:rPr/>
        <w:t xml:space="preserve">三、企业销售渠道与网络401</w:t>
      </w:r>
    </w:p>
    <w:p>
      <w:pPr>
        <w:spacing w:after="150"/>
      </w:pPr>
      <w:r>
        <w:rPr/>
        <w:t xml:space="preserve">四、企业经营情况分析402</w:t>
      </w:r>
    </w:p>
    <w:p>
      <w:pPr>
        <w:spacing w:after="150"/>
      </w:pPr>
      <w:r>
        <w:rPr/>
        <w:t xml:space="preserve">1、主要经济指标402</w:t>
      </w:r>
    </w:p>
    <w:p>
      <w:pPr>
        <w:spacing w:after="150"/>
      </w:pPr>
      <w:r>
        <w:rPr/>
        <w:t xml:space="preserve">2、盈利能力分析403</w:t>
      </w:r>
    </w:p>
    <w:p>
      <w:pPr>
        <w:spacing w:after="150"/>
      </w:pPr>
      <w:r>
        <w:rPr/>
        <w:t xml:space="preserve">3、运营能力分析404</w:t>
      </w:r>
    </w:p>
    <w:p>
      <w:pPr>
        <w:spacing w:after="150"/>
      </w:pPr>
      <w:r>
        <w:rPr/>
        <w:t xml:space="preserve">4、偿债能力分析404</w:t>
      </w:r>
    </w:p>
    <w:p>
      <w:pPr>
        <w:spacing w:after="150"/>
      </w:pPr>
      <w:r>
        <w:rPr/>
        <w:t xml:space="preserve">5、发展能力分析405</w:t>
      </w:r>
    </w:p>
    <w:p>
      <w:pPr>
        <w:spacing w:after="150"/>
      </w:pPr>
      <w:r>
        <w:rPr/>
        <w:t xml:space="preserve">五、企业经营优劣势分析405</w:t>
      </w:r>
    </w:p>
    <w:p>
      <w:pPr>
        <w:spacing w:after="150"/>
      </w:pPr>
      <w:r>
        <w:rPr/>
        <w:t xml:space="preserve">六、企业最新发展动向分析406</w:t>
      </w:r>
    </w:p>
    <w:p>
      <w:pPr>
        <w:spacing w:after="150"/>
      </w:pPr>
      <w:r>
        <w:rPr/>
        <w:t xml:space="preserve">第二节 中航三鑫股份有限公司408</w:t>
      </w:r>
    </w:p>
    <w:p>
      <w:pPr>
        <w:spacing w:after="150"/>
      </w:pPr>
      <w:r>
        <w:rPr/>
        <w:t xml:space="preserve">一、企业发展简况408</w:t>
      </w:r>
    </w:p>
    <w:p>
      <w:pPr>
        <w:spacing w:after="150"/>
      </w:pPr>
      <w:r>
        <w:rPr/>
        <w:t xml:space="preserve">二、企业产品与技术水平408</w:t>
      </w:r>
    </w:p>
    <w:p>
      <w:pPr>
        <w:spacing w:after="150"/>
      </w:pPr>
      <w:r>
        <w:rPr/>
        <w:t xml:space="preserve">三、企业主要工程项目408</w:t>
      </w:r>
    </w:p>
    <w:p>
      <w:pPr>
        <w:spacing w:after="150"/>
      </w:pPr>
      <w:r>
        <w:rPr/>
        <w:t xml:space="preserve">四、企业经营情况分析409</w:t>
      </w:r>
    </w:p>
    <w:p>
      <w:pPr>
        <w:spacing w:after="150"/>
      </w:pPr>
      <w:r>
        <w:rPr/>
        <w:t xml:space="preserve">1、主要经济指标409</w:t>
      </w:r>
    </w:p>
    <w:p>
      <w:pPr>
        <w:spacing w:after="150"/>
      </w:pPr>
      <w:r>
        <w:rPr/>
        <w:t xml:space="preserve">2、盈利能力分析410</w:t>
      </w:r>
    </w:p>
    <w:p>
      <w:pPr>
        <w:spacing w:after="150"/>
      </w:pPr>
      <w:r>
        <w:rPr/>
        <w:t xml:space="preserve">3、运营能力分析410</w:t>
      </w:r>
    </w:p>
    <w:p>
      <w:pPr>
        <w:spacing w:after="150"/>
      </w:pPr>
      <w:r>
        <w:rPr/>
        <w:t xml:space="preserve">4、偿债能力分析411</w:t>
      </w:r>
    </w:p>
    <w:p>
      <w:pPr>
        <w:spacing w:after="150"/>
      </w:pPr>
      <w:r>
        <w:rPr/>
        <w:t xml:space="preserve">5、发展能力分析411</w:t>
      </w:r>
    </w:p>
    <w:p>
      <w:pPr>
        <w:spacing w:after="150"/>
      </w:pPr>
      <w:r>
        <w:rPr/>
        <w:t xml:space="preserve">五、企业经营优劣势分析411</w:t>
      </w:r>
    </w:p>
    <w:p>
      <w:pPr>
        <w:spacing w:after="150"/>
      </w:pPr>
      <w:r>
        <w:rPr/>
        <w:t xml:space="preserve">六、企业投资与并购重组412</w:t>
      </w:r>
    </w:p>
    <w:p>
      <w:pPr>
        <w:spacing w:after="150"/>
      </w:pPr>
      <w:r>
        <w:rPr/>
        <w:t xml:space="preserve">七、企业最新发展动向分析412</w:t>
      </w:r>
    </w:p>
    <w:p>
      <w:pPr>
        <w:spacing w:after="150"/>
      </w:pPr>
      <w:r>
        <w:rPr/>
        <w:t xml:space="preserve">第三节 方大集团股份有限公司413</w:t>
      </w:r>
    </w:p>
    <w:p>
      <w:pPr>
        <w:spacing w:after="150"/>
      </w:pPr>
      <w:r>
        <w:rPr/>
        <w:t xml:space="preserve">一、企业发展简况413</w:t>
      </w:r>
    </w:p>
    <w:p>
      <w:pPr>
        <w:spacing w:after="150"/>
      </w:pPr>
      <w:r>
        <w:rPr/>
        <w:t xml:space="preserve">二、企业产品与技术水平413</w:t>
      </w:r>
    </w:p>
    <w:p>
      <w:pPr>
        <w:spacing w:after="150"/>
      </w:pPr>
      <w:r>
        <w:rPr/>
        <w:t xml:space="preserve">三、企业销售渠道与网络413</w:t>
      </w:r>
    </w:p>
    <w:p>
      <w:pPr>
        <w:spacing w:after="150"/>
      </w:pPr>
      <w:r>
        <w:rPr/>
        <w:t xml:space="preserve">四、企业经营情况分析413</w:t>
      </w:r>
    </w:p>
    <w:p>
      <w:pPr>
        <w:spacing w:after="150"/>
      </w:pPr>
      <w:r>
        <w:rPr/>
        <w:t xml:space="preserve">1、主要经济指标413</w:t>
      </w:r>
    </w:p>
    <w:p>
      <w:pPr>
        <w:spacing w:after="150"/>
      </w:pPr>
      <w:r>
        <w:rPr/>
        <w:t xml:space="preserve">2、盈利能力分析415</w:t>
      </w:r>
    </w:p>
    <w:p>
      <w:pPr>
        <w:spacing w:after="150"/>
      </w:pPr>
      <w:r>
        <w:rPr/>
        <w:t xml:space="preserve">3、运营能力分析415</w:t>
      </w:r>
    </w:p>
    <w:p>
      <w:pPr>
        <w:spacing w:after="150"/>
      </w:pPr>
      <w:r>
        <w:rPr/>
        <w:t xml:space="preserve">4、偿债能力分析416</w:t>
      </w:r>
    </w:p>
    <w:p>
      <w:pPr>
        <w:spacing w:after="150"/>
      </w:pPr>
      <w:r>
        <w:rPr/>
        <w:t xml:space="preserve">5、发展能力分析416</w:t>
      </w:r>
    </w:p>
    <w:p>
      <w:pPr>
        <w:spacing w:after="150"/>
      </w:pPr>
      <w:r>
        <w:rPr/>
        <w:t xml:space="preserve">五、企业经营优劣势分析416</w:t>
      </w:r>
    </w:p>
    <w:p>
      <w:pPr>
        <w:spacing w:after="150"/>
      </w:pPr>
      <w:r>
        <w:rPr/>
        <w:t xml:space="preserve">六、企业投资与并购重组418</w:t>
      </w:r>
    </w:p>
    <w:p>
      <w:pPr>
        <w:spacing w:after="150"/>
      </w:pPr>
      <w:r>
        <w:rPr/>
        <w:t xml:space="preserve">七、企业最新发展动向分析418</w:t>
      </w:r>
    </w:p>
    <w:p>
      <w:pPr>
        <w:spacing w:after="150"/>
      </w:pPr>
      <w:r>
        <w:rPr/>
        <w:t xml:space="preserve">第四节 万华化学集团股份有限公司419</w:t>
      </w:r>
    </w:p>
    <w:p>
      <w:pPr>
        <w:spacing w:after="150"/>
      </w:pPr>
      <w:r>
        <w:rPr/>
        <w:t xml:space="preserve">一、企业发展简况419</w:t>
      </w:r>
    </w:p>
    <w:p>
      <w:pPr>
        <w:spacing w:after="150"/>
      </w:pPr>
      <w:r>
        <w:rPr/>
        <w:t xml:space="preserve">二、企业产品与技术水平419</w:t>
      </w:r>
    </w:p>
    <w:p>
      <w:pPr>
        <w:spacing w:after="150"/>
      </w:pPr>
      <w:r>
        <w:rPr/>
        <w:t xml:space="preserve">三、企业销售渠道与网络419</w:t>
      </w:r>
    </w:p>
    <w:p>
      <w:pPr>
        <w:spacing w:after="150"/>
      </w:pPr>
      <w:r>
        <w:rPr/>
        <w:t xml:space="preserve">四、企业经营情况分析420</w:t>
      </w:r>
    </w:p>
    <w:p>
      <w:pPr>
        <w:spacing w:after="150"/>
      </w:pPr>
      <w:r>
        <w:rPr/>
        <w:t xml:space="preserve">1、主要经济指标420</w:t>
      </w:r>
    </w:p>
    <w:p>
      <w:pPr>
        <w:spacing w:after="150"/>
      </w:pPr>
      <w:r>
        <w:rPr/>
        <w:t xml:space="preserve">2、盈利能力分析421</w:t>
      </w:r>
    </w:p>
    <w:p>
      <w:pPr>
        <w:spacing w:after="150"/>
      </w:pPr>
      <w:r>
        <w:rPr/>
        <w:t xml:space="preserve">3、运营能力分析421</w:t>
      </w:r>
    </w:p>
    <w:p>
      <w:pPr>
        <w:spacing w:after="150"/>
      </w:pPr>
      <w:r>
        <w:rPr/>
        <w:t xml:space="preserve">4、偿债能力分析421</w:t>
      </w:r>
    </w:p>
    <w:p>
      <w:pPr>
        <w:spacing w:after="150"/>
      </w:pPr>
      <w:r>
        <w:rPr/>
        <w:t xml:space="preserve">5、发展能力分析422</w:t>
      </w:r>
    </w:p>
    <w:p>
      <w:pPr>
        <w:spacing w:after="150"/>
      </w:pPr>
      <w:r>
        <w:rPr/>
        <w:t xml:space="preserve">五、企业经营优劣势分析422</w:t>
      </w:r>
    </w:p>
    <w:p>
      <w:pPr>
        <w:spacing w:after="150"/>
      </w:pPr>
      <w:r>
        <w:rPr/>
        <w:t xml:space="preserve">六、企业投资与并购重组423</w:t>
      </w:r>
    </w:p>
    <w:p>
      <w:pPr>
        <w:spacing w:after="150"/>
      </w:pPr>
      <w:r>
        <w:rPr/>
        <w:t xml:space="preserve">七、企业最新发展动向分析424</w:t>
      </w:r>
    </w:p>
    <w:p>
      <w:pPr>
        <w:spacing w:after="150"/>
      </w:pPr>
      <w:r>
        <w:rPr/>
        <w:t xml:space="preserve">第五节 南京红宝丽股份有限公司424</w:t>
      </w:r>
    </w:p>
    <w:p>
      <w:pPr>
        <w:spacing w:after="150"/>
      </w:pPr>
      <w:r>
        <w:rPr/>
        <w:t xml:space="preserve">一、企业发展简况424</w:t>
      </w:r>
    </w:p>
    <w:p>
      <w:pPr>
        <w:spacing w:after="150"/>
      </w:pPr>
      <w:r>
        <w:rPr/>
        <w:t xml:space="preserve">二、企业产品与技术水平424</w:t>
      </w:r>
    </w:p>
    <w:p>
      <w:pPr>
        <w:spacing w:after="150"/>
      </w:pPr>
      <w:r>
        <w:rPr/>
        <w:t xml:space="preserve">三、企业经营情况分析425</w:t>
      </w:r>
    </w:p>
    <w:p>
      <w:pPr>
        <w:spacing w:after="150"/>
      </w:pPr>
      <w:r>
        <w:rPr/>
        <w:t xml:space="preserve">1、主要经济指标425</w:t>
      </w:r>
    </w:p>
    <w:p>
      <w:pPr>
        <w:spacing w:after="150"/>
      </w:pPr>
      <w:r>
        <w:rPr/>
        <w:t xml:space="preserve">2、盈利能力分析426</w:t>
      </w:r>
    </w:p>
    <w:p>
      <w:pPr>
        <w:spacing w:after="150"/>
      </w:pPr>
      <w:r>
        <w:rPr/>
        <w:t xml:space="preserve">3、运营能力分析426</w:t>
      </w:r>
    </w:p>
    <w:p>
      <w:pPr>
        <w:spacing w:after="150"/>
      </w:pPr>
      <w:r>
        <w:rPr/>
        <w:t xml:space="preserve">4、偿债能力分析427</w:t>
      </w:r>
    </w:p>
    <w:p>
      <w:pPr>
        <w:spacing w:after="150"/>
      </w:pPr>
      <w:r>
        <w:rPr/>
        <w:t xml:space="preserve">5、发展能力分析427</w:t>
      </w:r>
    </w:p>
    <w:p>
      <w:pPr>
        <w:spacing w:after="150"/>
      </w:pPr>
      <w:r>
        <w:rPr/>
        <w:t xml:space="preserve">四、企业经营优劣势分析427</w:t>
      </w:r>
    </w:p>
    <w:p>
      <w:pPr>
        <w:spacing w:after="150"/>
      </w:pPr>
      <w:r>
        <w:rPr/>
        <w:t xml:space="preserve">五、企业最新发展动向分析429</w:t>
      </w:r>
    </w:p>
    <w:p>
      <w:pPr>
        <w:spacing w:after="150"/>
      </w:pPr>
      <w:r>
        <w:rPr/>
        <w:t xml:space="preserve">第六节 中国南玻集团股份有限公司430</w:t>
      </w:r>
    </w:p>
    <w:p>
      <w:pPr>
        <w:spacing w:after="150"/>
      </w:pPr>
      <w:r>
        <w:rPr/>
        <w:t xml:space="preserve">一、企业发展简况430</w:t>
      </w:r>
    </w:p>
    <w:p>
      <w:pPr>
        <w:spacing w:after="150"/>
      </w:pPr>
      <w:r>
        <w:rPr/>
        <w:t xml:space="preserve">二、企业产品与技术水平430</w:t>
      </w:r>
    </w:p>
    <w:p>
      <w:pPr>
        <w:spacing w:after="150"/>
      </w:pPr>
      <w:r>
        <w:rPr/>
        <w:t xml:space="preserve">三、企业销售渠道与网络431</w:t>
      </w:r>
    </w:p>
    <w:p>
      <w:pPr>
        <w:spacing w:after="150"/>
      </w:pPr>
      <w:r>
        <w:rPr/>
        <w:t xml:space="preserve">四、企业经营情况分析432</w:t>
      </w:r>
    </w:p>
    <w:p>
      <w:pPr>
        <w:spacing w:after="150"/>
      </w:pPr>
      <w:r>
        <w:rPr/>
        <w:t xml:space="preserve">1、主要经济指标432</w:t>
      </w:r>
    </w:p>
    <w:p>
      <w:pPr>
        <w:spacing w:after="150"/>
      </w:pPr>
      <w:r>
        <w:rPr/>
        <w:t xml:space="preserve">2、盈利能力分析433</w:t>
      </w:r>
    </w:p>
    <w:p>
      <w:pPr>
        <w:spacing w:after="150"/>
      </w:pPr>
      <w:r>
        <w:rPr/>
        <w:t xml:space="preserve">3、运营能力分析434</w:t>
      </w:r>
    </w:p>
    <w:p>
      <w:pPr>
        <w:spacing w:after="150"/>
      </w:pPr>
      <w:r>
        <w:rPr/>
        <w:t xml:space="preserve">4、偿债能力分析435</w:t>
      </w:r>
    </w:p>
    <w:p>
      <w:pPr>
        <w:spacing w:after="150"/>
      </w:pPr>
      <w:r>
        <w:rPr/>
        <w:t xml:space="preserve">5、发展能力分析435</w:t>
      </w:r>
    </w:p>
    <w:p>
      <w:pPr>
        <w:spacing w:after="150"/>
      </w:pPr>
      <w:r>
        <w:rPr/>
        <w:t xml:space="preserve">五、企业经营优劣势分析435</w:t>
      </w:r>
    </w:p>
    <w:p>
      <w:pPr>
        <w:spacing w:after="150"/>
      </w:pPr>
      <w:r>
        <w:rPr/>
        <w:t xml:space="preserve">六、企业投资与并购重组436</w:t>
      </w:r>
    </w:p>
    <w:p>
      <w:pPr>
        <w:spacing w:after="150"/>
      </w:pPr>
      <w:r>
        <w:rPr/>
        <w:t xml:space="preserve">七、企业最新发展动向分析436</w:t>
      </w:r>
    </w:p>
    <w:p>
      <w:pPr>
        <w:spacing w:after="150"/>
      </w:pPr>
      <w:r>
        <w:rPr/>
        <w:t xml:space="preserve">第七节 株洲旗滨集团股份有限公司437</w:t>
      </w:r>
    </w:p>
    <w:p>
      <w:pPr>
        <w:spacing w:after="150"/>
      </w:pPr>
      <w:r>
        <w:rPr/>
        <w:t xml:space="preserve">一、企业发展简况437</w:t>
      </w:r>
    </w:p>
    <w:p>
      <w:pPr>
        <w:spacing w:after="150"/>
      </w:pPr>
      <w:r>
        <w:rPr/>
        <w:t xml:space="preserve">二、企业产品与技术水平437</w:t>
      </w:r>
    </w:p>
    <w:p>
      <w:pPr>
        <w:spacing w:after="150"/>
      </w:pPr>
      <w:r>
        <w:rPr/>
        <w:t xml:space="preserve">三、企业经营情况分析437</w:t>
      </w:r>
    </w:p>
    <w:p>
      <w:pPr>
        <w:spacing w:after="150"/>
      </w:pPr>
      <w:r>
        <w:rPr/>
        <w:t xml:space="preserve">1、主要经济指标437</w:t>
      </w:r>
    </w:p>
    <w:p>
      <w:pPr>
        <w:spacing w:after="150"/>
      </w:pPr>
      <w:r>
        <w:rPr/>
        <w:t xml:space="preserve">2、盈利能力分析439</w:t>
      </w:r>
    </w:p>
    <w:p>
      <w:pPr>
        <w:spacing w:after="150"/>
      </w:pPr>
      <w:r>
        <w:rPr/>
        <w:t xml:space="preserve">3、运营能力分析439</w:t>
      </w:r>
    </w:p>
    <w:p>
      <w:pPr>
        <w:spacing w:after="150"/>
      </w:pPr>
      <w:r>
        <w:rPr/>
        <w:t xml:space="preserve">4、偿债能力分析440</w:t>
      </w:r>
    </w:p>
    <w:p>
      <w:pPr>
        <w:spacing w:after="150"/>
      </w:pPr>
      <w:r>
        <w:rPr/>
        <w:t xml:space="preserve">5、发展能力分析440</w:t>
      </w:r>
    </w:p>
    <w:p>
      <w:pPr>
        <w:spacing w:after="150"/>
      </w:pPr>
      <w:r>
        <w:rPr/>
        <w:t xml:space="preserve">四、企业经营优劣势分析440</w:t>
      </w:r>
    </w:p>
    <w:p>
      <w:pPr>
        <w:spacing w:after="150"/>
      </w:pPr>
      <w:r>
        <w:rPr/>
        <w:t xml:space="preserve">五、企业最新发展动向分析441</w:t>
      </w:r>
    </w:p>
    <w:p>
      <w:pPr>
        <w:spacing w:after="150"/>
      </w:pPr>
      <w:r>
        <w:rPr/>
        <w:t xml:space="preserve">第八节 信义玻璃控股有限公司441</w:t>
      </w:r>
    </w:p>
    <w:p>
      <w:pPr>
        <w:spacing w:after="150"/>
      </w:pPr>
      <w:r>
        <w:rPr/>
        <w:t xml:space="preserve">一、企业发展简况441</w:t>
      </w:r>
    </w:p>
    <w:p>
      <w:pPr>
        <w:spacing w:after="150"/>
      </w:pPr>
      <w:r>
        <w:rPr/>
        <w:t xml:space="preserve">二、企业产品与技术水平441</w:t>
      </w:r>
    </w:p>
    <w:p>
      <w:pPr>
        <w:spacing w:after="150"/>
      </w:pPr>
      <w:r>
        <w:rPr/>
        <w:t xml:space="preserve">三、企业销售渠道与网络441</w:t>
      </w:r>
    </w:p>
    <w:p>
      <w:pPr>
        <w:spacing w:after="150"/>
      </w:pPr>
      <w:r>
        <w:rPr/>
        <w:t xml:space="preserve">四、企业经营情况分析442</w:t>
      </w:r>
    </w:p>
    <w:p>
      <w:pPr>
        <w:spacing w:after="150"/>
      </w:pPr>
      <w:r>
        <w:rPr/>
        <w:t xml:space="preserve">1、主要经济指标442</w:t>
      </w:r>
    </w:p>
    <w:p>
      <w:pPr>
        <w:spacing w:after="150"/>
      </w:pPr>
      <w:r>
        <w:rPr/>
        <w:t xml:space="preserve">2、盈利能力分析442</w:t>
      </w:r>
    </w:p>
    <w:p>
      <w:pPr>
        <w:spacing w:after="150"/>
      </w:pPr>
      <w:r>
        <w:rPr/>
        <w:t xml:space="preserve">3、运营能力分析443</w:t>
      </w:r>
    </w:p>
    <w:p>
      <w:pPr>
        <w:spacing w:after="150"/>
      </w:pPr>
      <w:r>
        <w:rPr/>
        <w:t xml:space="preserve">4、偿债能力分析443</w:t>
      </w:r>
    </w:p>
    <w:p>
      <w:pPr>
        <w:spacing w:after="150"/>
      </w:pPr>
      <w:r>
        <w:rPr/>
        <w:t xml:space="preserve">5、发展能力分析444</w:t>
      </w:r>
    </w:p>
    <w:p>
      <w:pPr>
        <w:spacing w:after="150"/>
      </w:pPr>
      <w:r>
        <w:rPr/>
        <w:t xml:space="preserve">五、企业经营优劣势分析444</w:t>
      </w:r>
    </w:p>
    <w:p>
      <w:pPr>
        <w:spacing w:after="150"/>
      </w:pPr>
      <w:r>
        <w:rPr/>
        <w:t xml:space="preserve">第九节 上海耀皮玻璃集团股份有限公司445</w:t>
      </w:r>
    </w:p>
    <w:p>
      <w:pPr>
        <w:spacing w:after="150"/>
      </w:pPr>
      <w:r>
        <w:rPr/>
        <w:t xml:space="preserve">一、企业发展简况445</w:t>
      </w:r>
    </w:p>
    <w:p>
      <w:pPr>
        <w:spacing w:after="150"/>
      </w:pPr>
      <w:r>
        <w:rPr/>
        <w:t xml:space="preserve">二、企业产品与技术水平445</w:t>
      </w:r>
    </w:p>
    <w:p>
      <w:pPr>
        <w:spacing w:after="150"/>
      </w:pPr>
      <w:r>
        <w:rPr/>
        <w:t xml:space="preserve">三、企业销售渠道与网络446</w:t>
      </w:r>
    </w:p>
    <w:p>
      <w:pPr>
        <w:spacing w:after="150"/>
      </w:pPr>
      <w:r>
        <w:rPr/>
        <w:t xml:space="preserve">四、企业经营情况分析446</w:t>
      </w:r>
    </w:p>
    <w:p>
      <w:pPr>
        <w:spacing w:after="150"/>
      </w:pPr>
      <w:r>
        <w:rPr/>
        <w:t xml:space="preserve">1、主要经济指标446</w:t>
      </w:r>
    </w:p>
    <w:p>
      <w:pPr>
        <w:spacing w:after="150"/>
      </w:pPr>
      <w:r>
        <w:rPr/>
        <w:t xml:space="preserve">2、盈利能力分析447</w:t>
      </w:r>
    </w:p>
    <w:p>
      <w:pPr>
        <w:spacing w:after="150"/>
      </w:pPr>
      <w:r>
        <w:rPr/>
        <w:t xml:space="preserve">3、运营能力分析447</w:t>
      </w:r>
    </w:p>
    <w:p>
      <w:pPr>
        <w:spacing w:after="150"/>
      </w:pPr>
      <w:r>
        <w:rPr/>
        <w:t xml:space="preserve">4、偿债能力分析448</w:t>
      </w:r>
    </w:p>
    <w:p>
      <w:pPr>
        <w:spacing w:after="150"/>
      </w:pPr>
      <w:r>
        <w:rPr/>
        <w:t xml:space="preserve">5、发展能力分析448</w:t>
      </w:r>
    </w:p>
    <w:p>
      <w:pPr>
        <w:spacing w:after="150"/>
      </w:pPr>
      <w:r>
        <w:rPr/>
        <w:t xml:space="preserve">五、企业经营优劣势分析448</w:t>
      </w:r>
    </w:p>
    <w:p>
      <w:pPr>
        <w:spacing w:after="150"/>
      </w:pPr>
      <w:r>
        <w:rPr/>
        <w:t xml:space="preserve">六、企业投资与并购重组449</w:t>
      </w:r>
    </w:p>
    <w:p>
      <w:pPr>
        <w:spacing w:after="150"/>
      </w:pPr>
      <w:r>
        <w:rPr/>
        <w:t xml:space="preserve">七、企业最新发展动向分析449</w:t>
      </w:r>
    </w:p>
    <w:p>
      <w:pPr>
        <w:spacing w:after="150"/>
      </w:pPr>
      <w:r>
        <w:rPr/>
        <w:t xml:space="preserve">第十节 山东金晶科技股份有限公司450</w:t>
      </w:r>
    </w:p>
    <w:p>
      <w:pPr>
        <w:spacing w:after="150"/>
      </w:pPr>
      <w:r>
        <w:rPr/>
        <w:t xml:space="preserve">一、企业发展简况450</w:t>
      </w:r>
    </w:p>
    <w:p>
      <w:pPr>
        <w:spacing w:after="150"/>
      </w:pPr>
      <w:r>
        <w:rPr/>
        <w:t xml:space="preserve">二、企业产品与技术水平450</w:t>
      </w:r>
    </w:p>
    <w:p>
      <w:pPr>
        <w:spacing w:after="150"/>
      </w:pPr>
      <w:r>
        <w:rPr/>
        <w:t xml:space="preserve">三、企业经营情况分析451</w:t>
      </w:r>
    </w:p>
    <w:p>
      <w:pPr>
        <w:spacing w:after="150"/>
      </w:pPr>
      <w:r>
        <w:rPr/>
        <w:t xml:space="preserve">1、主要经济指标451</w:t>
      </w:r>
    </w:p>
    <w:p>
      <w:pPr>
        <w:spacing w:after="150"/>
      </w:pPr>
      <w:r>
        <w:rPr/>
        <w:t xml:space="preserve">2、盈利能力分析451</w:t>
      </w:r>
    </w:p>
    <w:p>
      <w:pPr>
        <w:spacing w:after="150"/>
      </w:pPr>
      <w:r>
        <w:rPr/>
        <w:t xml:space="preserve">3、运营能力分析452</w:t>
      </w:r>
    </w:p>
    <w:p>
      <w:pPr>
        <w:spacing w:after="150"/>
      </w:pPr>
      <w:r>
        <w:rPr/>
        <w:t xml:space="preserve">4、偿债能力分析454</w:t>
      </w:r>
    </w:p>
    <w:p>
      <w:pPr>
        <w:spacing w:after="150"/>
      </w:pPr>
      <w:r>
        <w:rPr/>
        <w:t xml:space="preserve">5、发展能力分析454</w:t>
      </w:r>
    </w:p>
    <w:p>
      <w:pPr>
        <w:spacing w:after="150"/>
      </w:pPr>
      <w:r>
        <w:rPr/>
        <w:t xml:space="preserve">四、企业经营优劣势分析454</w:t>
      </w:r>
    </w:p>
    <w:p>
      <w:pPr>
        <w:spacing w:after="150"/>
      </w:pPr>
      <w:r>
        <w:rPr/>
        <w:t xml:space="preserve">五、企业最新发展动向分析455</w:t>
      </w:r>
    </w:p>
    <w:p>
      <w:pPr>
        <w:spacing w:after="150"/>
      </w:pPr>
      <w:r>
        <w:rPr/>
        <w:t xml:space="preserve">第十一节 洛阳北方玻璃技术股份有限公司455</w:t>
      </w:r>
    </w:p>
    <w:p>
      <w:pPr>
        <w:spacing w:after="150"/>
      </w:pPr>
      <w:r>
        <w:rPr/>
        <w:t xml:space="preserve">一、企业发展简况455</w:t>
      </w:r>
    </w:p>
    <w:p>
      <w:pPr>
        <w:spacing w:after="150"/>
      </w:pPr>
      <w:r>
        <w:rPr/>
        <w:t xml:space="preserve">二、企业产品与技术水平456</w:t>
      </w:r>
    </w:p>
    <w:p>
      <w:pPr>
        <w:spacing w:after="150"/>
      </w:pPr>
      <w:r>
        <w:rPr/>
        <w:t xml:space="preserve">三、企业销售渠道与网络456</w:t>
      </w:r>
    </w:p>
    <w:p>
      <w:pPr>
        <w:spacing w:after="150"/>
      </w:pPr>
      <w:r>
        <w:rPr/>
        <w:t xml:space="preserve">四、企业经营情况分析457</w:t>
      </w:r>
    </w:p>
    <w:p>
      <w:pPr>
        <w:spacing w:after="150"/>
      </w:pPr>
      <w:r>
        <w:rPr/>
        <w:t xml:space="preserve">1、主要经济指标457</w:t>
      </w:r>
    </w:p>
    <w:p>
      <w:pPr>
        <w:spacing w:after="150"/>
      </w:pPr>
      <w:r>
        <w:rPr/>
        <w:t xml:space="preserve">2、盈利能力分析457</w:t>
      </w:r>
    </w:p>
    <w:p>
      <w:pPr>
        <w:spacing w:after="150"/>
      </w:pPr>
      <w:r>
        <w:rPr/>
        <w:t xml:space="preserve">3、运营能力分析458</w:t>
      </w:r>
    </w:p>
    <w:p>
      <w:pPr>
        <w:spacing w:after="150"/>
      </w:pPr>
      <w:r>
        <w:rPr/>
        <w:t xml:space="preserve">4、偿债能力分析458</w:t>
      </w:r>
    </w:p>
    <w:p>
      <w:pPr>
        <w:spacing w:after="150"/>
      </w:pPr>
      <w:r>
        <w:rPr/>
        <w:t xml:space="preserve">5、发展能力分析459</w:t>
      </w:r>
    </w:p>
    <w:p>
      <w:pPr>
        <w:spacing w:after="150"/>
      </w:pPr>
      <w:r>
        <w:rPr/>
        <w:t xml:space="preserve">五、企业经营优劣势分析459</w:t>
      </w:r>
    </w:p>
    <w:p>
      <w:pPr>
        <w:spacing w:after="150"/>
      </w:pPr>
      <w:r>
        <w:rPr/>
        <w:t xml:space="preserve">六、企业投资与并购重组460</w:t>
      </w:r>
    </w:p>
    <w:p>
      <w:pPr>
        <w:spacing w:after="150"/>
      </w:pPr>
      <w:r>
        <w:rPr/>
        <w:t xml:space="preserve">七、企业最新发展动向分析460</w:t>
      </w:r>
    </w:p>
    <w:p>
      <w:pPr>
        <w:spacing w:after="150"/>
      </w:pPr>
      <w:r>
        <w:rPr/>
        <w:t xml:space="preserve">第十二节 广东金刚玻璃科技股份有限公司461</w:t>
      </w:r>
    </w:p>
    <w:p>
      <w:pPr>
        <w:spacing w:after="150"/>
      </w:pPr>
      <w:r>
        <w:rPr/>
        <w:t xml:space="preserve">一、企业发展简况461</w:t>
      </w:r>
    </w:p>
    <w:p>
      <w:pPr>
        <w:spacing w:after="150"/>
      </w:pPr>
      <w:r>
        <w:rPr/>
        <w:t xml:space="preserve">二、企业产品与技术水平461</w:t>
      </w:r>
    </w:p>
    <w:p>
      <w:pPr>
        <w:spacing w:after="150"/>
      </w:pPr>
      <w:r>
        <w:rPr/>
        <w:t xml:space="preserve">三、企业经营情况分析461</w:t>
      </w:r>
    </w:p>
    <w:p>
      <w:pPr>
        <w:spacing w:after="150"/>
      </w:pPr>
      <w:r>
        <w:rPr/>
        <w:t xml:space="preserve">1、主要经济指标461</w:t>
      </w:r>
    </w:p>
    <w:p>
      <w:pPr>
        <w:spacing w:after="150"/>
      </w:pPr>
      <w:r>
        <w:rPr/>
        <w:t xml:space="preserve">2、盈利能力分析463</w:t>
      </w:r>
    </w:p>
    <w:p>
      <w:pPr>
        <w:spacing w:after="150"/>
      </w:pPr>
      <w:r>
        <w:rPr/>
        <w:t xml:space="preserve">3、运营能力分析463</w:t>
      </w:r>
    </w:p>
    <w:p>
      <w:pPr>
        <w:spacing w:after="150"/>
      </w:pPr>
      <w:r>
        <w:rPr/>
        <w:t xml:space="preserve">4、偿债能力分析464</w:t>
      </w:r>
    </w:p>
    <w:p>
      <w:pPr>
        <w:spacing w:after="150"/>
      </w:pPr>
      <w:r>
        <w:rPr/>
        <w:t xml:space="preserve">5、发展能力分析464</w:t>
      </w:r>
    </w:p>
    <w:p>
      <w:pPr>
        <w:spacing w:after="150"/>
      </w:pPr>
      <w:r>
        <w:rPr/>
        <w:t xml:space="preserve">四、企业经营优劣势分析464</w:t>
      </w:r>
    </w:p>
    <w:p>
      <w:pPr>
        <w:spacing w:after="150"/>
      </w:pPr>
      <w:r>
        <w:rPr/>
        <w:t xml:space="preserve">五、企业最新发展动向分析468</w:t>
      </w:r>
    </w:p>
    <w:p>
      <w:pPr>
        <w:spacing w:after="150"/>
      </w:pPr>
      <w:r>
        <w:rPr/>
        <w:t xml:space="preserve">第十三节 浙江伟星新型建材股份有限公司468</w:t>
      </w:r>
    </w:p>
    <w:p>
      <w:pPr>
        <w:spacing w:after="150"/>
      </w:pPr>
      <w:r>
        <w:rPr/>
        <w:t xml:space="preserve">一、企业发展简况468</w:t>
      </w:r>
    </w:p>
    <w:p>
      <w:pPr>
        <w:spacing w:after="150"/>
      </w:pPr>
      <w:r>
        <w:rPr/>
        <w:t xml:space="preserve">二、企业产品与技术水平468</w:t>
      </w:r>
    </w:p>
    <w:p>
      <w:pPr>
        <w:spacing w:after="150"/>
      </w:pPr>
      <w:r>
        <w:rPr/>
        <w:t xml:space="preserve">三、企业经营情况分析469</w:t>
      </w:r>
    </w:p>
    <w:p>
      <w:pPr>
        <w:spacing w:after="150"/>
      </w:pPr>
      <w:r>
        <w:rPr/>
        <w:t xml:space="preserve">1、主要经济指标分析469</w:t>
      </w:r>
    </w:p>
    <w:p>
      <w:pPr>
        <w:spacing w:after="150"/>
      </w:pPr>
      <w:r>
        <w:rPr/>
        <w:t xml:space="preserve">2、盈利能力分析469</w:t>
      </w:r>
    </w:p>
    <w:p>
      <w:pPr>
        <w:spacing w:after="150"/>
      </w:pPr>
      <w:r>
        <w:rPr/>
        <w:t xml:space="preserve">3、运营能力分析470</w:t>
      </w:r>
    </w:p>
    <w:p>
      <w:pPr>
        <w:spacing w:after="150"/>
      </w:pPr>
      <w:r>
        <w:rPr/>
        <w:t xml:space="preserve">4、偿债能力分析470</w:t>
      </w:r>
    </w:p>
    <w:p>
      <w:pPr>
        <w:spacing w:after="150"/>
      </w:pPr>
      <w:r>
        <w:rPr/>
        <w:t xml:space="preserve">5、发展能力分析471</w:t>
      </w:r>
    </w:p>
    <w:p>
      <w:pPr>
        <w:spacing w:after="150"/>
      </w:pPr>
      <w:r>
        <w:rPr/>
        <w:t xml:space="preserve">四、企业经营优劣势分析471</w:t>
      </w:r>
    </w:p>
    <w:p>
      <w:pPr>
        <w:spacing w:after="150"/>
      </w:pPr>
      <w:r>
        <w:rPr/>
        <w:t xml:space="preserve">五、企业最新发展动向分析473</w:t>
      </w:r>
    </w:p>
    <w:p>
      <w:pPr>
        <w:spacing w:after="150"/>
      </w:pPr>
      <w:r>
        <w:rPr/>
        <w:t xml:space="preserve">第十四节 常州天晟新材料股份有限公司473</w:t>
      </w:r>
    </w:p>
    <w:p>
      <w:pPr>
        <w:spacing w:after="150"/>
      </w:pPr>
      <w:r>
        <w:rPr/>
        <w:t xml:space="preserve">一、企业发展简况473</w:t>
      </w:r>
    </w:p>
    <w:p>
      <w:pPr>
        <w:spacing w:after="150"/>
      </w:pPr>
      <w:r>
        <w:rPr/>
        <w:t xml:space="preserve">二、企业产品与技术水平473</w:t>
      </w:r>
    </w:p>
    <w:p>
      <w:pPr>
        <w:spacing w:after="150"/>
      </w:pPr>
      <w:r>
        <w:rPr/>
        <w:t xml:space="preserve">三、企业经营情况分析474</w:t>
      </w:r>
    </w:p>
    <w:p>
      <w:pPr>
        <w:spacing w:after="150"/>
      </w:pPr>
      <w:r>
        <w:rPr/>
        <w:t xml:space="preserve">1、主要经济指标474</w:t>
      </w:r>
    </w:p>
    <w:p>
      <w:pPr>
        <w:spacing w:after="150"/>
      </w:pPr>
      <w:r>
        <w:rPr/>
        <w:t xml:space="preserve">2、盈利能力分析475</w:t>
      </w:r>
    </w:p>
    <w:p>
      <w:pPr>
        <w:spacing w:after="150"/>
      </w:pPr>
      <w:r>
        <w:rPr/>
        <w:t xml:space="preserve">3、运营能力分析475</w:t>
      </w:r>
    </w:p>
    <w:p>
      <w:pPr>
        <w:spacing w:after="150"/>
      </w:pPr>
      <w:r>
        <w:rPr/>
        <w:t xml:space="preserve">4、偿债能力分析476</w:t>
      </w:r>
    </w:p>
    <w:p>
      <w:pPr>
        <w:spacing w:after="150"/>
      </w:pPr>
      <w:r>
        <w:rPr/>
        <w:t xml:space="preserve">5、发展能力分析476</w:t>
      </w:r>
    </w:p>
    <w:p>
      <w:pPr>
        <w:spacing w:after="150"/>
      </w:pPr>
      <w:r>
        <w:rPr/>
        <w:t xml:space="preserve">四、企业经营优劣势分析476</w:t>
      </w:r>
    </w:p>
    <w:p>
      <w:pPr>
        <w:spacing w:after="150"/>
      </w:pPr>
      <w:r>
        <w:rPr/>
        <w:t xml:space="preserve">五、企业投资与并购重组478</w:t>
      </w:r>
    </w:p>
    <w:p>
      <w:pPr>
        <w:spacing w:after="150"/>
      </w:pPr>
      <w:r>
        <w:rPr/>
        <w:t xml:space="preserve">六、企业最新发展动向分析478</w:t>
      </w:r>
    </w:p>
    <w:p>
      <w:pPr>
        <w:spacing w:after="150"/>
      </w:pPr>
      <w:r>
        <w:rPr/>
        <w:t xml:space="preserve">第十五节 北新集团建材股份有限公司479</w:t>
      </w:r>
    </w:p>
    <w:p>
      <w:pPr>
        <w:spacing w:after="150"/>
      </w:pPr>
      <w:r>
        <w:rPr/>
        <w:t xml:space="preserve">一、企业发展简况479</w:t>
      </w:r>
    </w:p>
    <w:p>
      <w:pPr>
        <w:spacing w:after="150"/>
      </w:pPr>
      <w:r>
        <w:rPr/>
        <w:t xml:space="preserve">二、企业产品与技术水平479</w:t>
      </w:r>
    </w:p>
    <w:p>
      <w:pPr>
        <w:spacing w:after="150"/>
      </w:pPr>
      <w:r>
        <w:rPr/>
        <w:t xml:space="preserve">三、企业销售渠道与网络482</w:t>
      </w:r>
    </w:p>
    <w:p>
      <w:pPr>
        <w:spacing w:after="150"/>
      </w:pPr>
      <w:r>
        <w:rPr/>
        <w:t xml:space="preserve">四、企业经营情况分析482</w:t>
      </w:r>
    </w:p>
    <w:p>
      <w:pPr>
        <w:spacing w:after="150"/>
      </w:pPr>
      <w:r>
        <w:rPr/>
        <w:t xml:space="preserve">1、主要经济指标482</w:t>
      </w:r>
    </w:p>
    <w:p>
      <w:pPr>
        <w:spacing w:after="150"/>
      </w:pPr>
      <w:r>
        <w:rPr/>
        <w:t xml:space="preserve">2、盈利能力分析483</w:t>
      </w:r>
    </w:p>
    <w:p>
      <w:pPr>
        <w:spacing w:after="150"/>
      </w:pPr>
      <w:r>
        <w:rPr/>
        <w:t xml:space="preserve">3、运营能力分析483</w:t>
      </w:r>
    </w:p>
    <w:p>
      <w:pPr>
        <w:spacing w:after="150"/>
      </w:pPr>
      <w:r>
        <w:rPr/>
        <w:t xml:space="preserve">4、偿债能力分析484</w:t>
      </w:r>
    </w:p>
    <w:p>
      <w:pPr>
        <w:spacing w:after="150"/>
      </w:pPr>
      <w:r>
        <w:rPr/>
        <w:t xml:space="preserve">5、发展能力分析484</w:t>
      </w:r>
    </w:p>
    <w:p>
      <w:pPr>
        <w:spacing w:after="150"/>
      </w:pPr>
      <w:r>
        <w:rPr/>
        <w:t xml:space="preserve">五、企业经营优劣势分析484</w:t>
      </w:r>
    </w:p>
    <w:p>
      <w:pPr>
        <w:spacing w:after="150"/>
      </w:pPr>
      <w:r>
        <w:rPr/>
        <w:t xml:space="preserve">六、企业最新发展动向分析485</w:t>
      </w:r>
    </w:p>
    <w:p>
      <w:pPr>
        <w:spacing w:after="150"/>
      </w:pPr>
      <w:r>
        <w:rPr/>
        <w:t xml:space="preserve">第十六节 成都硅宝科技股份有限公司486</w:t>
      </w:r>
    </w:p>
    <w:p>
      <w:pPr>
        <w:spacing w:after="150"/>
      </w:pPr>
      <w:r>
        <w:rPr/>
        <w:t xml:space="preserve">一、企业发展简况486</w:t>
      </w:r>
    </w:p>
    <w:p>
      <w:pPr>
        <w:spacing w:after="150"/>
      </w:pPr>
      <w:r>
        <w:rPr/>
        <w:t xml:space="preserve">二、企业产品与技术水平487</w:t>
      </w:r>
    </w:p>
    <w:p>
      <w:pPr>
        <w:spacing w:after="150"/>
      </w:pPr>
      <w:r>
        <w:rPr/>
        <w:t xml:space="preserve">三、企业经营情况分析488</w:t>
      </w:r>
    </w:p>
    <w:p>
      <w:pPr>
        <w:spacing w:after="150"/>
      </w:pPr>
      <w:r>
        <w:rPr/>
        <w:t xml:space="preserve">1、主要经济指标488</w:t>
      </w:r>
    </w:p>
    <w:p>
      <w:pPr>
        <w:spacing w:after="150"/>
      </w:pPr>
      <w:r>
        <w:rPr/>
        <w:t xml:space="preserve">2、盈利能力分析489</w:t>
      </w:r>
    </w:p>
    <w:p>
      <w:pPr>
        <w:spacing w:after="150"/>
      </w:pPr>
      <w:r>
        <w:rPr/>
        <w:t xml:space="preserve">3、运营能力分析490</w:t>
      </w:r>
    </w:p>
    <w:p>
      <w:pPr>
        <w:spacing w:after="150"/>
      </w:pPr>
      <w:r>
        <w:rPr/>
        <w:t xml:space="preserve">4、偿债能力分析491</w:t>
      </w:r>
    </w:p>
    <w:p>
      <w:pPr>
        <w:spacing w:after="150"/>
      </w:pPr>
      <w:r>
        <w:rPr/>
        <w:t xml:space="preserve">5、发展能力分析491</w:t>
      </w:r>
    </w:p>
    <w:p>
      <w:pPr>
        <w:spacing w:after="150"/>
      </w:pPr>
      <w:r>
        <w:rPr/>
        <w:t xml:space="preserve">四、企业经营优劣势分析491</w:t>
      </w:r>
    </w:p>
    <w:p>
      <w:pPr>
        <w:spacing w:after="150"/>
      </w:pPr>
      <w:r>
        <w:rPr/>
        <w:t xml:space="preserve">六、企业投资与并购重组493</w:t>
      </w:r>
    </w:p>
    <w:p>
      <w:pPr>
        <w:spacing w:after="150"/>
      </w:pPr>
      <w:r>
        <w:rPr/>
        <w:t xml:space="preserve">七、企业最新发展动向分析493</w:t>
      </w:r>
    </w:p>
    <w:p>
      <w:pPr>
        <w:spacing w:after="150"/>
      </w:pPr>
      <w:r>
        <w:rPr/>
        <w:t xml:space="preserve">第十七节 山东鲁阳股份有限公司493</w:t>
      </w:r>
    </w:p>
    <w:p>
      <w:pPr>
        <w:spacing w:after="150"/>
      </w:pPr>
      <w:r>
        <w:rPr/>
        <w:t xml:space="preserve">一、企业发展简况493</w:t>
      </w:r>
    </w:p>
    <w:p>
      <w:pPr>
        <w:spacing w:after="150"/>
      </w:pPr>
      <w:r>
        <w:rPr/>
        <w:t xml:space="preserve">二、企业产品与技术水平494</w:t>
      </w:r>
    </w:p>
    <w:p>
      <w:pPr>
        <w:spacing w:after="150"/>
      </w:pPr>
      <w:r>
        <w:rPr/>
        <w:t xml:space="preserve">三、企业经营情况分析494</w:t>
      </w:r>
    </w:p>
    <w:p>
      <w:pPr>
        <w:spacing w:after="150"/>
      </w:pPr>
      <w:r>
        <w:rPr/>
        <w:t xml:space="preserve">1、主要经济指标494</w:t>
      </w:r>
    </w:p>
    <w:p>
      <w:pPr>
        <w:spacing w:after="150"/>
      </w:pPr>
      <w:r>
        <w:rPr/>
        <w:t xml:space="preserve">2、盈利能力分析495</w:t>
      </w:r>
    </w:p>
    <w:p>
      <w:pPr>
        <w:spacing w:after="150"/>
      </w:pPr>
      <w:r>
        <w:rPr/>
        <w:t xml:space="preserve">3、运营能力分析495</w:t>
      </w:r>
    </w:p>
    <w:p>
      <w:pPr>
        <w:spacing w:after="150"/>
      </w:pPr>
      <w:r>
        <w:rPr/>
        <w:t xml:space="preserve">4、偿债能力分析496</w:t>
      </w:r>
    </w:p>
    <w:p>
      <w:pPr>
        <w:spacing w:after="150"/>
      </w:pPr>
      <w:r>
        <w:rPr/>
        <w:t xml:space="preserve">5、发展能力分析496</w:t>
      </w:r>
    </w:p>
    <w:p>
      <w:pPr>
        <w:spacing w:after="150"/>
      </w:pPr>
      <w:r>
        <w:rPr/>
        <w:t xml:space="preserve">四、企业经营优劣势分析496</w:t>
      </w:r>
    </w:p>
    <w:p>
      <w:pPr>
        <w:spacing w:after="150"/>
      </w:pPr>
      <w:r>
        <w:rPr/>
        <w:t xml:space="preserve">五、企业投资与并购重组497</w:t>
      </w:r>
    </w:p>
    <w:p>
      <w:pPr>
        <w:spacing w:after="150"/>
      </w:pPr>
      <w:r>
        <w:rPr/>
        <w:t xml:space="preserve">六、企业最新发展动向分析498</w:t>
      </w:r>
    </w:p>
    <w:p>
      <w:pPr>
        <w:spacing w:after="150"/>
      </w:pPr>
      <w:r>
        <w:rPr/>
        <w:t xml:space="preserve">第十八节 浙江栋梁新材股份有限公司498</w:t>
      </w:r>
    </w:p>
    <w:p>
      <w:pPr>
        <w:spacing w:after="150"/>
      </w:pPr>
      <w:r>
        <w:rPr/>
        <w:t xml:space="preserve">一、企业发展简况498</w:t>
      </w:r>
    </w:p>
    <w:p>
      <w:pPr>
        <w:spacing w:after="150"/>
      </w:pPr>
      <w:r>
        <w:rPr/>
        <w:t xml:space="preserve">二、企业产品与技术水平498</w:t>
      </w:r>
    </w:p>
    <w:p>
      <w:pPr>
        <w:spacing w:after="150"/>
      </w:pPr>
      <w:r>
        <w:rPr/>
        <w:t xml:space="preserve">三、企业销售渠道与网络499</w:t>
      </w:r>
    </w:p>
    <w:p>
      <w:pPr>
        <w:spacing w:after="150"/>
      </w:pPr>
      <w:r>
        <w:rPr/>
        <w:t xml:space="preserve">四、企业经营情况分析500</w:t>
      </w:r>
    </w:p>
    <w:p>
      <w:pPr>
        <w:spacing w:after="150"/>
      </w:pPr>
      <w:r>
        <w:rPr/>
        <w:t xml:space="preserve">1、主要经济指标500</w:t>
      </w:r>
    </w:p>
    <w:p>
      <w:pPr>
        <w:spacing w:after="150"/>
      </w:pPr>
      <w:r>
        <w:rPr/>
        <w:t xml:space="preserve">2、盈利能力分析501</w:t>
      </w:r>
    </w:p>
    <w:p>
      <w:pPr>
        <w:spacing w:after="150"/>
      </w:pPr>
      <w:r>
        <w:rPr/>
        <w:t xml:space="preserve">3、运营能力分析502</w:t>
      </w:r>
    </w:p>
    <w:p>
      <w:pPr>
        <w:spacing w:after="150"/>
      </w:pPr>
      <w:r>
        <w:rPr/>
        <w:t xml:space="preserve">4、偿债能力分析502</w:t>
      </w:r>
    </w:p>
    <w:p>
      <w:pPr>
        <w:spacing w:after="150"/>
      </w:pPr>
      <w:r>
        <w:rPr/>
        <w:t xml:space="preserve">5、发展能力分析503</w:t>
      </w:r>
    </w:p>
    <w:p>
      <w:pPr>
        <w:spacing w:after="150"/>
      </w:pPr>
      <w:r>
        <w:rPr/>
        <w:t xml:space="preserve">五、企业经营优劣势分析503</w:t>
      </w:r>
    </w:p>
    <w:p>
      <w:pPr>
        <w:spacing w:after="150"/>
      </w:pPr>
      <w:r>
        <w:rPr/>
        <w:t xml:space="preserve">六、企业最新发展动向分析504</w:t>
      </w:r>
    </w:p>
    <w:p>
      <w:pPr>
        <w:spacing w:after="150"/>
      </w:pPr>
      <w:r>
        <w:rPr/>
        <w:t xml:space="preserve">第十九节 芜湖海螺型材科技股份有限公司504</w:t>
      </w:r>
    </w:p>
    <w:p>
      <w:pPr>
        <w:spacing w:after="150"/>
      </w:pPr>
      <w:r>
        <w:rPr/>
        <w:t xml:space="preserve">一、企业发展简况504</w:t>
      </w:r>
    </w:p>
    <w:p>
      <w:pPr>
        <w:spacing w:after="150"/>
      </w:pPr>
      <w:r>
        <w:rPr/>
        <w:t xml:space="preserve">二、企业产品与技术水平504</w:t>
      </w:r>
    </w:p>
    <w:p>
      <w:pPr>
        <w:spacing w:after="150"/>
      </w:pPr>
      <w:r>
        <w:rPr/>
        <w:t xml:space="preserve">三、企业销售渠道与网络505</w:t>
      </w:r>
    </w:p>
    <w:p>
      <w:pPr>
        <w:spacing w:after="150"/>
      </w:pPr>
      <w:r>
        <w:rPr/>
        <w:t xml:space="preserve">四、企业经营情况分析505</w:t>
      </w:r>
    </w:p>
    <w:p>
      <w:pPr>
        <w:spacing w:after="150"/>
      </w:pPr>
      <w:r>
        <w:rPr/>
        <w:t xml:space="preserve">1、主要经济指标505</w:t>
      </w:r>
    </w:p>
    <w:p>
      <w:pPr>
        <w:spacing w:after="150"/>
      </w:pPr>
      <w:r>
        <w:rPr/>
        <w:t xml:space="preserve">2、盈利能力分析506</w:t>
      </w:r>
    </w:p>
    <w:p>
      <w:pPr>
        <w:spacing w:after="150"/>
      </w:pPr>
      <w:r>
        <w:rPr/>
        <w:t xml:space="preserve">3、运营能力分析506</w:t>
      </w:r>
    </w:p>
    <w:p>
      <w:pPr>
        <w:spacing w:after="150"/>
      </w:pPr>
      <w:r>
        <w:rPr/>
        <w:t xml:space="preserve">4、偿债能力分析507</w:t>
      </w:r>
    </w:p>
    <w:p>
      <w:pPr>
        <w:spacing w:after="150"/>
      </w:pPr>
      <w:r>
        <w:rPr/>
        <w:t xml:space="preserve">5、发展能力分析507</w:t>
      </w:r>
    </w:p>
    <w:p>
      <w:pPr>
        <w:spacing w:after="150"/>
      </w:pPr>
      <w:r>
        <w:rPr/>
        <w:t xml:space="preserve">五、企业经营优劣势分析507</w:t>
      </w:r>
    </w:p>
    <w:p>
      <w:pPr>
        <w:spacing w:after="150"/>
      </w:pPr>
      <w:r>
        <w:rPr/>
        <w:t xml:space="preserve">六、企业投资与并购重组508</w:t>
      </w:r>
    </w:p>
    <w:p>
      <w:pPr>
        <w:spacing w:after="150"/>
      </w:pPr>
      <w:r>
        <w:rPr/>
        <w:t xml:space="preserve">七、企业最新发展动向分析508</w:t>
      </w:r>
    </w:p>
    <w:p>
      <w:pPr>
        <w:spacing w:after="150"/>
      </w:pPr>
      <w:r>
        <w:rPr/>
        <w:t xml:space="preserve">第二十节 浙江阳光照明电器集团股份有限公司508</w:t>
      </w:r>
    </w:p>
    <w:p>
      <w:pPr>
        <w:spacing w:after="150"/>
      </w:pPr>
      <w:r>
        <w:rPr/>
        <w:t xml:space="preserve">一、企业发展简况508</w:t>
      </w:r>
    </w:p>
    <w:p>
      <w:pPr>
        <w:spacing w:after="150"/>
      </w:pPr>
      <w:r>
        <w:rPr/>
        <w:t xml:space="preserve">二、企业产品与技术水平509</w:t>
      </w:r>
    </w:p>
    <w:p>
      <w:pPr>
        <w:spacing w:after="150"/>
      </w:pPr>
      <w:r>
        <w:rPr/>
        <w:t xml:space="preserve">三、企业经营情况分析509</w:t>
      </w:r>
    </w:p>
    <w:p>
      <w:pPr>
        <w:spacing w:after="150"/>
      </w:pPr>
      <w:r>
        <w:rPr/>
        <w:t xml:space="preserve">1、主要经济指标509</w:t>
      </w:r>
    </w:p>
    <w:p>
      <w:pPr>
        <w:spacing w:after="150"/>
      </w:pPr>
      <w:r>
        <w:rPr/>
        <w:t xml:space="preserve">2、盈利能力分析510</w:t>
      </w:r>
    </w:p>
    <w:p>
      <w:pPr>
        <w:spacing w:after="150"/>
      </w:pPr>
      <w:r>
        <w:rPr/>
        <w:t xml:space="preserve">3、运营能力分析510</w:t>
      </w:r>
    </w:p>
    <w:p>
      <w:pPr>
        <w:spacing w:after="150"/>
      </w:pPr>
      <w:r>
        <w:rPr/>
        <w:t xml:space="preserve">4、偿债能力分析511</w:t>
      </w:r>
    </w:p>
    <w:p>
      <w:pPr>
        <w:spacing w:after="150"/>
      </w:pPr>
      <w:r>
        <w:rPr/>
        <w:t xml:space="preserve">5、发展能力分析511</w:t>
      </w:r>
    </w:p>
    <w:p>
      <w:pPr>
        <w:spacing w:after="150"/>
      </w:pPr>
      <w:r>
        <w:rPr/>
        <w:t xml:space="preserve">四、企业经营优劣势分析511</w:t>
      </w:r>
    </w:p>
    <w:p>
      <w:pPr>
        <w:spacing w:after="150"/>
      </w:pPr>
      <w:r>
        <w:rPr/>
        <w:t xml:space="preserve">五、企业投资与并购重组513</w:t>
      </w:r>
    </w:p>
    <w:p>
      <w:pPr>
        <w:spacing w:after="150"/>
      </w:pPr>
      <w:r>
        <w:rPr/>
        <w:t xml:space="preserve">六、企业最新发展动向分析513</w:t>
      </w:r>
    </w:p>
    <w:p>
      <w:pPr>
        <w:spacing w:after="150"/>
      </w:pPr>
      <w:r>
        <w:rPr/>
        <w:t xml:space="preserve">第二十一节 佛山电器照明股份有限公司513</w:t>
      </w:r>
    </w:p>
    <w:p>
      <w:pPr>
        <w:spacing w:after="150"/>
      </w:pPr>
      <w:r>
        <w:rPr/>
        <w:t xml:space="preserve">一、企业发展简况513</w:t>
      </w:r>
    </w:p>
    <w:p>
      <w:pPr>
        <w:spacing w:after="150"/>
      </w:pPr>
      <w:r>
        <w:rPr/>
        <w:t xml:space="preserve">二、企业产品与技术水平514</w:t>
      </w:r>
    </w:p>
    <w:p>
      <w:pPr>
        <w:spacing w:after="150"/>
      </w:pPr>
      <w:r>
        <w:rPr/>
        <w:t xml:space="preserve">三、企业销售渠道与网络514</w:t>
      </w:r>
    </w:p>
    <w:p>
      <w:pPr>
        <w:spacing w:after="150"/>
      </w:pPr>
      <w:r>
        <w:rPr/>
        <w:t xml:space="preserve">四、企业经营情况分析515</w:t>
      </w:r>
    </w:p>
    <w:p>
      <w:pPr>
        <w:spacing w:after="150"/>
      </w:pPr>
      <w:r>
        <w:rPr/>
        <w:t xml:space="preserve">1、主要经济指标515</w:t>
      </w:r>
    </w:p>
    <w:p>
      <w:pPr>
        <w:spacing w:after="150"/>
      </w:pPr>
      <w:r>
        <w:rPr/>
        <w:t xml:space="preserve">2、盈利能力分析516</w:t>
      </w:r>
    </w:p>
    <w:p>
      <w:pPr>
        <w:spacing w:after="150"/>
      </w:pPr>
      <w:r>
        <w:rPr/>
        <w:t xml:space="preserve">3、运营能力分析516</w:t>
      </w:r>
    </w:p>
    <w:p>
      <w:pPr>
        <w:spacing w:after="150"/>
      </w:pPr>
      <w:r>
        <w:rPr/>
        <w:t xml:space="preserve">4、偿债能力分析517</w:t>
      </w:r>
    </w:p>
    <w:p>
      <w:pPr>
        <w:spacing w:after="150"/>
      </w:pPr>
      <w:r>
        <w:rPr/>
        <w:t xml:space="preserve">5、发展能力分析517</w:t>
      </w:r>
    </w:p>
    <w:p>
      <w:pPr>
        <w:spacing w:after="150"/>
      </w:pPr>
      <w:r>
        <w:rPr/>
        <w:t xml:space="preserve">五、企业经营优劣势分析517</w:t>
      </w:r>
    </w:p>
    <w:p>
      <w:pPr>
        <w:spacing w:after="150"/>
      </w:pPr>
      <w:r>
        <w:rPr/>
        <w:t xml:space="preserve">六、企业投资与并购重组519</w:t>
      </w:r>
    </w:p>
    <w:p>
      <w:pPr>
        <w:spacing w:after="150"/>
      </w:pPr>
      <w:r>
        <w:rPr/>
        <w:t xml:space="preserve">七、企业最新发展动向分析519</w:t>
      </w:r>
    </w:p>
    <w:p>
      <w:pPr>
        <w:spacing w:after="150"/>
      </w:pPr>
      <w:r>
        <w:rPr/>
        <w:t xml:space="preserve">第二十二节 深圳市瑞丰光电子股份有限公司520</w:t>
      </w:r>
    </w:p>
    <w:p>
      <w:pPr>
        <w:spacing w:after="150"/>
      </w:pPr>
      <w:r>
        <w:rPr/>
        <w:t xml:space="preserve">一、企业发展简况520</w:t>
      </w:r>
    </w:p>
    <w:p>
      <w:pPr>
        <w:spacing w:after="150"/>
      </w:pPr>
      <w:r>
        <w:rPr/>
        <w:t xml:space="preserve">二、企业产品与技术水平521</w:t>
      </w:r>
    </w:p>
    <w:p>
      <w:pPr>
        <w:spacing w:after="150"/>
      </w:pPr>
      <w:r>
        <w:rPr/>
        <w:t xml:space="preserve">三、企业销售渠道与网络521</w:t>
      </w:r>
    </w:p>
    <w:p>
      <w:pPr>
        <w:spacing w:after="150"/>
      </w:pPr>
      <w:r>
        <w:rPr/>
        <w:t xml:space="preserve">四、企业经营情况分析522</w:t>
      </w:r>
    </w:p>
    <w:p>
      <w:pPr>
        <w:spacing w:after="150"/>
      </w:pPr>
      <w:r>
        <w:rPr/>
        <w:t xml:space="preserve">1、主要经济指标522</w:t>
      </w:r>
    </w:p>
    <w:p>
      <w:pPr>
        <w:spacing w:after="150"/>
      </w:pPr>
      <w:r>
        <w:rPr/>
        <w:t xml:space="preserve">2、盈利能力分析523</w:t>
      </w:r>
    </w:p>
    <w:p>
      <w:pPr>
        <w:spacing w:after="150"/>
      </w:pPr>
      <w:r>
        <w:rPr/>
        <w:t xml:space="preserve">3、运营能力分析524</w:t>
      </w:r>
    </w:p>
    <w:p>
      <w:pPr>
        <w:spacing w:after="150"/>
      </w:pPr>
      <w:r>
        <w:rPr/>
        <w:t xml:space="preserve">4、偿债能力分析525</w:t>
      </w:r>
    </w:p>
    <w:p>
      <w:pPr>
        <w:spacing w:after="150"/>
      </w:pPr>
      <w:r>
        <w:rPr/>
        <w:t xml:space="preserve">5、发展能力分析525</w:t>
      </w:r>
    </w:p>
    <w:p>
      <w:pPr>
        <w:spacing w:after="150"/>
      </w:pPr>
      <w:r>
        <w:rPr/>
        <w:t xml:space="preserve">五、企业经营优劣势分析525</w:t>
      </w:r>
    </w:p>
    <w:p>
      <w:pPr>
        <w:spacing w:after="150"/>
      </w:pPr>
      <w:r>
        <w:rPr/>
        <w:t xml:space="preserve">六、企业投资与并购重组526</w:t>
      </w:r>
    </w:p>
    <w:p>
      <w:pPr>
        <w:spacing w:after="150"/>
      </w:pPr>
      <w:r>
        <w:rPr/>
        <w:t xml:space="preserve">七、企业最新发展动向分析526</w:t>
      </w:r>
    </w:p>
    <w:p>
      <w:pPr>
        <w:spacing w:after="150"/>
      </w:pPr>
      <w:r>
        <w:rPr/>
        <w:t xml:space="preserve">第二十三节 深圳雷曼光电科技股份有限公司527</w:t>
      </w:r>
    </w:p>
    <w:p>
      <w:pPr>
        <w:spacing w:after="150"/>
      </w:pPr>
      <w:r>
        <w:rPr/>
        <w:t xml:space="preserve">一、企业发展简况527</w:t>
      </w:r>
    </w:p>
    <w:p>
      <w:pPr>
        <w:spacing w:after="150"/>
      </w:pPr>
      <w:r>
        <w:rPr/>
        <w:t xml:space="preserve">二、企业产品与技术水平527</w:t>
      </w:r>
    </w:p>
    <w:p>
      <w:pPr>
        <w:spacing w:after="150"/>
      </w:pPr>
      <w:r>
        <w:rPr/>
        <w:t xml:space="preserve">三、企业经营情况分析528</w:t>
      </w:r>
    </w:p>
    <w:p>
      <w:pPr>
        <w:spacing w:after="150"/>
      </w:pPr>
      <w:r>
        <w:rPr/>
        <w:t xml:space="preserve">1、主要经济指标528</w:t>
      </w:r>
    </w:p>
    <w:p>
      <w:pPr>
        <w:spacing w:after="150"/>
      </w:pPr>
      <w:r>
        <w:rPr/>
        <w:t xml:space="preserve">2、盈利能力分析529</w:t>
      </w:r>
    </w:p>
    <w:p>
      <w:pPr>
        <w:spacing w:after="150"/>
      </w:pPr>
      <w:r>
        <w:rPr/>
        <w:t xml:space="preserve">3、运营能力分析529</w:t>
      </w:r>
    </w:p>
    <w:p>
      <w:pPr>
        <w:spacing w:after="150"/>
      </w:pPr>
      <w:r>
        <w:rPr/>
        <w:t xml:space="preserve">4、偿债能力分析530</w:t>
      </w:r>
    </w:p>
    <w:p>
      <w:pPr>
        <w:spacing w:after="150"/>
      </w:pPr>
      <w:r>
        <w:rPr/>
        <w:t xml:space="preserve">5、发展能力分析530</w:t>
      </w:r>
    </w:p>
    <w:p>
      <w:pPr>
        <w:spacing w:after="150"/>
      </w:pPr>
      <w:r>
        <w:rPr/>
        <w:t xml:space="preserve">四、企业经营优劣势分析530</w:t>
      </w:r>
    </w:p>
    <w:p>
      <w:pPr>
        <w:spacing w:after="150"/>
      </w:pPr>
      <w:r>
        <w:rPr/>
        <w:t xml:space="preserve">五、企业投资与并购重组531</w:t>
      </w:r>
    </w:p>
    <w:p>
      <w:pPr>
        <w:spacing w:after="150"/>
      </w:pPr>
      <w:r>
        <w:rPr/>
        <w:t xml:space="preserve">六、企业最新发展动向分析531</w:t>
      </w:r>
    </w:p>
    <w:p>
      <w:pPr>
        <w:spacing w:after="150"/>
      </w:pPr>
      <w:r>
        <w:rPr/>
        <w:t xml:space="preserve">第二十四节 广东雪莱特光电科技股份有限公司531</w:t>
      </w:r>
    </w:p>
    <w:p>
      <w:pPr>
        <w:spacing w:after="150"/>
      </w:pPr>
      <w:r>
        <w:rPr/>
        <w:t xml:space="preserve">一、企业发展简况531</w:t>
      </w:r>
    </w:p>
    <w:p>
      <w:pPr>
        <w:spacing w:after="150"/>
      </w:pPr>
      <w:r>
        <w:rPr/>
        <w:t xml:space="preserve">二、企业产品与技术水平531</w:t>
      </w:r>
    </w:p>
    <w:p>
      <w:pPr>
        <w:spacing w:after="150"/>
      </w:pPr>
      <w:r>
        <w:rPr/>
        <w:t xml:space="preserve">三、企业经营情况分析532</w:t>
      </w:r>
    </w:p>
    <w:p>
      <w:pPr>
        <w:spacing w:after="150"/>
      </w:pPr>
      <w:r>
        <w:rPr/>
        <w:t xml:space="preserve">1、主要经济指标532</w:t>
      </w:r>
    </w:p>
    <w:p>
      <w:pPr>
        <w:spacing w:after="150"/>
      </w:pPr>
      <w:r>
        <w:rPr/>
        <w:t xml:space="preserve">2、盈利能力分析533</w:t>
      </w:r>
    </w:p>
    <w:p>
      <w:pPr>
        <w:spacing w:after="150"/>
      </w:pPr>
      <w:r>
        <w:rPr/>
        <w:t xml:space="preserve">3、运营能力分析533</w:t>
      </w:r>
    </w:p>
    <w:p>
      <w:pPr>
        <w:spacing w:after="150"/>
      </w:pPr>
      <w:r>
        <w:rPr/>
        <w:t xml:space="preserve">4、偿债能力分析534</w:t>
      </w:r>
    </w:p>
    <w:p>
      <w:pPr>
        <w:spacing w:after="150"/>
      </w:pPr>
      <w:r>
        <w:rPr/>
        <w:t xml:space="preserve">5、发展能力分析534</w:t>
      </w:r>
    </w:p>
    <w:p>
      <w:pPr>
        <w:spacing w:after="150"/>
      </w:pPr>
      <w:r>
        <w:rPr/>
        <w:t xml:space="preserve">四、企业经营优劣势分析535</w:t>
      </w:r>
    </w:p>
    <w:p>
      <w:pPr>
        <w:spacing w:after="150"/>
      </w:pPr>
      <w:r>
        <w:rPr/>
        <w:t xml:space="preserve">五、企业投资与并购重组536</w:t>
      </w:r>
    </w:p>
    <w:p>
      <w:pPr>
        <w:spacing w:after="150"/>
      </w:pPr>
      <w:r>
        <w:rPr/>
        <w:t xml:space="preserve">六、企业最新发展动向分析536</w:t>
      </w:r>
    </w:p>
    <w:p>
      <w:pPr>
        <w:spacing w:after="150"/>
      </w:pPr>
      <w:r>
        <w:rPr/>
        <w:t xml:space="preserve">第二十五节 三安光电股份有限公司537</w:t>
      </w:r>
    </w:p>
    <w:p>
      <w:pPr>
        <w:spacing w:after="150"/>
      </w:pPr>
      <w:r>
        <w:rPr/>
        <w:t xml:space="preserve">一、企业发展简况537</w:t>
      </w:r>
    </w:p>
    <w:p>
      <w:pPr>
        <w:spacing w:after="150"/>
      </w:pPr>
      <w:r>
        <w:rPr/>
        <w:t xml:space="preserve">二、企业产品与技术水平538</w:t>
      </w:r>
    </w:p>
    <w:p>
      <w:pPr>
        <w:spacing w:after="150"/>
      </w:pPr>
      <w:r>
        <w:rPr/>
        <w:t xml:space="preserve">三、企业经营情况分析538</w:t>
      </w:r>
    </w:p>
    <w:p>
      <w:pPr>
        <w:spacing w:after="150"/>
      </w:pPr>
      <w:r>
        <w:rPr/>
        <w:t xml:space="preserve">1、主要经济指标538</w:t>
      </w:r>
    </w:p>
    <w:p>
      <w:pPr>
        <w:spacing w:after="150"/>
      </w:pPr>
      <w:r>
        <w:rPr/>
        <w:t xml:space="preserve">2、盈利能力分析539</w:t>
      </w:r>
    </w:p>
    <w:p>
      <w:pPr>
        <w:spacing w:after="150"/>
      </w:pPr>
      <w:r>
        <w:rPr/>
        <w:t xml:space="preserve">3、运营能力分析540</w:t>
      </w:r>
    </w:p>
    <w:p>
      <w:pPr>
        <w:spacing w:after="150"/>
      </w:pPr>
      <w:r>
        <w:rPr/>
        <w:t xml:space="preserve">4、偿债能力分析541</w:t>
      </w:r>
    </w:p>
    <w:p>
      <w:pPr>
        <w:spacing w:after="150"/>
      </w:pPr>
      <w:r>
        <w:rPr/>
        <w:t xml:space="preserve">5、发展能力分析541</w:t>
      </w:r>
    </w:p>
    <w:p>
      <w:pPr>
        <w:spacing w:after="150"/>
      </w:pPr>
      <w:r>
        <w:rPr/>
        <w:t xml:space="preserve">四、企业经营优劣势分析541</w:t>
      </w:r>
    </w:p>
    <w:p>
      <w:pPr>
        <w:spacing w:after="150"/>
      </w:pPr>
      <w:r>
        <w:rPr/>
        <w:t xml:space="preserve">五、企业最新发展动向分析543</w:t>
      </w:r>
    </w:p>
    <w:p>
      <w:pPr>
        <w:spacing w:after="150"/>
      </w:pPr>
      <w:r>
        <w:rPr>
          <w:b w:val="1"/>
          <w:bCs w:val="1"/>
        </w:rPr>
        <w:t xml:space="preserve">第十九章 交通节能市场潜力分析544</w:t>
      </w:r>
    </w:p>
    <w:p>
      <w:pPr>
        <w:spacing w:after="150"/>
      </w:pPr>
      <w:r>
        <w:rPr/>
        <w:t xml:space="preserve">第一节 交通行业能源消耗情况544</w:t>
      </w:r>
    </w:p>
    <w:p>
      <w:pPr>
        <w:spacing w:after="150"/>
      </w:pPr>
      <w:r>
        <w:rPr/>
        <w:t xml:space="preserve">第二节 交通行业节能潜力分析545</w:t>
      </w:r>
    </w:p>
    <w:p>
      <w:pPr>
        <w:spacing w:after="150"/>
      </w:pPr>
      <w:r>
        <w:rPr/>
        <w:t xml:space="preserve">第三节 交通行业节能主要途径546</w:t>
      </w:r>
    </w:p>
    <w:p>
      <w:pPr>
        <w:spacing w:after="150"/>
      </w:pPr>
      <w:r>
        <w:rPr/>
        <w:t xml:space="preserve">一、铁路运输节能途径546</w:t>
      </w:r>
    </w:p>
    <w:p>
      <w:pPr>
        <w:spacing w:after="150"/>
      </w:pPr>
      <w:r>
        <w:rPr/>
        <w:t xml:space="preserve">二、公路运输节能途径547</w:t>
      </w:r>
    </w:p>
    <w:p>
      <w:pPr>
        <w:spacing w:after="150"/>
      </w:pPr>
      <w:r>
        <w:rPr/>
        <w:t xml:space="preserve">三、城市交通节能途径549</w:t>
      </w:r>
    </w:p>
    <w:p>
      <w:pPr>
        <w:spacing w:after="150"/>
      </w:pPr>
      <w:r>
        <w:rPr/>
        <w:t xml:space="preserve">第四节 交通行业节能相关政策550</w:t>
      </w:r>
    </w:p>
    <w:p>
      <w:pPr>
        <w:spacing w:after="150"/>
      </w:pPr>
      <w:r>
        <w:rPr>
          <w:b w:val="1"/>
          <w:bCs w:val="1"/>
        </w:rPr>
        <w:t xml:space="preserve">第二十章 新能源汽车行业发展现状与潜力557</w:t>
      </w:r>
    </w:p>
    <w:p>
      <w:pPr>
        <w:spacing w:after="150"/>
      </w:pPr>
      <w:r>
        <w:rPr/>
        <w:t xml:space="preserve">第一节 新能源汽车节能效益分析557</w:t>
      </w:r>
    </w:p>
    <w:p>
      <w:pPr>
        <w:spacing w:after="150"/>
      </w:pPr>
      <w:r>
        <w:rPr/>
        <w:t xml:space="preserve">第二节 新能源汽车行业发展规划559</w:t>
      </w:r>
    </w:p>
    <w:p>
      <w:pPr>
        <w:spacing w:after="150"/>
      </w:pPr>
      <w:r>
        <w:rPr/>
        <w:t xml:space="preserve">第三节 新能源汽车行业发展规模559</w:t>
      </w:r>
    </w:p>
    <w:p>
      <w:pPr>
        <w:spacing w:after="150"/>
      </w:pPr>
      <w:r>
        <w:rPr/>
        <w:t xml:space="preserve">第四节 新能源汽车行业竞争格局560</w:t>
      </w:r>
    </w:p>
    <w:p>
      <w:pPr>
        <w:spacing w:after="150"/>
      </w:pPr>
      <w:r>
        <w:rPr/>
        <w:t xml:space="preserve">第五节 新能源汽车行业发展瓶颈563</w:t>
      </w:r>
    </w:p>
    <w:p>
      <w:pPr>
        <w:spacing w:after="150"/>
      </w:pPr>
      <w:r>
        <w:rPr/>
        <w:t xml:space="preserve">第六节 新能源汽车行业前景预测563</w:t>
      </w:r>
    </w:p>
    <w:p>
      <w:pPr>
        <w:spacing w:after="150"/>
      </w:pPr>
      <w:r>
        <w:rPr>
          <w:b w:val="1"/>
          <w:bCs w:val="1"/>
        </w:rPr>
        <w:t xml:space="preserve">第二十一章 电力机车行业市场分析与前景预测565</w:t>
      </w:r>
    </w:p>
    <w:p>
      <w:pPr>
        <w:spacing w:after="150"/>
      </w:pPr>
      <w:r>
        <w:rPr/>
        <w:t xml:space="preserve">第一节 铁路机车行业产量规模565</w:t>
      </w:r>
    </w:p>
    <w:p>
      <w:pPr>
        <w:spacing w:after="150"/>
      </w:pPr>
      <w:r>
        <w:rPr/>
        <w:t xml:space="preserve">第二节 中国电力机车需求分析565</w:t>
      </w:r>
    </w:p>
    <w:p>
      <w:pPr>
        <w:spacing w:after="150"/>
      </w:pPr>
      <w:r>
        <w:rPr/>
        <w:t xml:space="preserve">第三节 电力机车研制开发情况566</w:t>
      </w:r>
    </w:p>
    <w:p>
      <w:pPr>
        <w:spacing w:after="150"/>
      </w:pPr>
      <w:r>
        <w:rPr/>
        <w:t xml:space="preserve">第四节 电力机车行业竞争格局567</w:t>
      </w:r>
    </w:p>
    <w:p>
      <w:pPr>
        <w:spacing w:after="150"/>
      </w:pPr>
      <w:r>
        <w:rPr/>
        <w:t xml:space="preserve">第五节 电力机车行业前景预测567</w:t>
      </w:r>
    </w:p>
    <w:p>
      <w:pPr>
        <w:spacing w:after="150"/>
      </w:pPr>
      <w:r>
        <w:rPr>
          <w:b w:val="1"/>
          <w:bCs w:val="1"/>
        </w:rPr>
        <w:t xml:space="preserve">第二十二章 柴油机行业市场分析与前景预测568</w:t>
      </w:r>
    </w:p>
    <w:p>
      <w:pPr>
        <w:spacing w:after="150"/>
      </w:pPr>
      <w:r>
        <w:rPr/>
        <w:t xml:space="preserve">第一节 柴油机行业发展概况568</w:t>
      </w:r>
    </w:p>
    <w:p>
      <w:pPr>
        <w:spacing w:after="150"/>
      </w:pPr>
      <w:r>
        <w:rPr/>
        <w:t xml:space="preserve">第二节 柴油机行业发展规模574</w:t>
      </w:r>
    </w:p>
    <w:p>
      <w:pPr>
        <w:spacing w:after="150"/>
      </w:pPr>
      <w:r>
        <w:rPr/>
        <w:t xml:space="preserve">一、行业产值规模574</w:t>
      </w:r>
    </w:p>
    <w:p>
      <w:pPr>
        <w:spacing w:after="150"/>
      </w:pPr>
      <w:r>
        <w:rPr/>
        <w:t xml:space="preserve">二、行业市场规模574</w:t>
      </w:r>
    </w:p>
    <w:p>
      <w:pPr>
        <w:spacing w:after="150"/>
      </w:pPr>
      <w:r>
        <w:rPr/>
        <w:t xml:space="preserve">第三节 柴油机行业竞争格局575</w:t>
      </w:r>
    </w:p>
    <w:p>
      <w:pPr>
        <w:spacing w:after="150"/>
      </w:pPr>
      <w:r>
        <w:rPr/>
        <w:t xml:space="preserve">第四节 柴油机行业技术进展576</w:t>
      </w:r>
    </w:p>
    <w:p>
      <w:pPr>
        <w:spacing w:after="150"/>
      </w:pPr>
      <w:r>
        <w:rPr/>
        <w:t xml:space="preserve">第五节 柴油机行业发展趋势577</w:t>
      </w:r>
    </w:p>
    <w:p>
      <w:pPr>
        <w:spacing w:after="150"/>
      </w:pPr>
      <w:r>
        <w:rPr>
          <w:b w:val="1"/>
          <w:bCs w:val="1"/>
        </w:rPr>
        <w:t xml:space="preserve">第二十三章 交通节能装备领先企业经营分析579</w:t>
      </w:r>
    </w:p>
    <w:p>
      <w:pPr>
        <w:spacing w:after="150"/>
      </w:pPr>
      <w:r>
        <w:rPr/>
        <w:t xml:space="preserve">第一节 上海汽车集团股份有限公司579</w:t>
      </w:r>
    </w:p>
    <w:p>
      <w:pPr>
        <w:spacing w:after="150"/>
      </w:pPr>
      <w:r>
        <w:rPr/>
        <w:t xml:space="preserve">一、企业发展简况579</w:t>
      </w:r>
    </w:p>
    <w:p>
      <w:pPr>
        <w:spacing w:after="150"/>
      </w:pPr>
      <w:r>
        <w:rPr/>
        <w:t xml:space="preserve">二、企业产品与技术水平579</w:t>
      </w:r>
    </w:p>
    <w:p>
      <w:pPr>
        <w:spacing w:after="150"/>
      </w:pPr>
      <w:r>
        <w:rPr/>
        <w:t xml:space="preserve">三、企业经营情况分析580</w:t>
      </w:r>
    </w:p>
    <w:p>
      <w:pPr>
        <w:spacing w:after="150"/>
      </w:pPr>
      <w:r>
        <w:rPr/>
        <w:t xml:space="preserve">1、主要经济指标580</w:t>
      </w:r>
    </w:p>
    <w:p>
      <w:pPr>
        <w:spacing w:after="150"/>
      </w:pPr>
      <w:r>
        <w:rPr/>
        <w:t xml:space="preserve">2、盈利能力分析580</w:t>
      </w:r>
    </w:p>
    <w:p>
      <w:pPr>
        <w:spacing w:after="150"/>
      </w:pPr>
      <w:r>
        <w:rPr/>
        <w:t xml:space="preserve">3、运营能力分析580</w:t>
      </w:r>
    </w:p>
    <w:p>
      <w:pPr>
        <w:spacing w:after="150"/>
      </w:pPr>
      <w:r>
        <w:rPr/>
        <w:t xml:space="preserve">4、偿债能力分析581</w:t>
      </w:r>
    </w:p>
    <w:p>
      <w:pPr>
        <w:spacing w:after="150"/>
      </w:pPr>
      <w:r>
        <w:rPr/>
        <w:t xml:space="preserve">5、发展能力分析581</w:t>
      </w:r>
    </w:p>
    <w:p>
      <w:pPr>
        <w:spacing w:after="150"/>
      </w:pPr>
      <w:r>
        <w:rPr/>
        <w:t xml:space="preserve">四、企业经营优劣势分析581</w:t>
      </w:r>
    </w:p>
    <w:p>
      <w:pPr>
        <w:spacing w:after="150"/>
      </w:pPr>
      <w:r>
        <w:rPr/>
        <w:t xml:space="preserve">五、企业最新发展动向分析582</w:t>
      </w:r>
    </w:p>
    <w:p>
      <w:pPr>
        <w:spacing w:after="150"/>
      </w:pPr>
      <w:r>
        <w:rPr/>
        <w:t xml:space="preserve">第二节 中国第一汽车集团公司582</w:t>
      </w:r>
    </w:p>
    <w:p>
      <w:pPr>
        <w:spacing w:after="150"/>
      </w:pPr>
      <w:r>
        <w:rPr/>
        <w:t xml:space="preserve">一、企业发展简况582</w:t>
      </w:r>
    </w:p>
    <w:p>
      <w:pPr>
        <w:spacing w:after="150"/>
      </w:pPr>
      <w:r>
        <w:rPr/>
        <w:t xml:space="preserve">二、企业产品与技术水平583</w:t>
      </w:r>
    </w:p>
    <w:p>
      <w:pPr>
        <w:spacing w:after="150"/>
      </w:pPr>
      <w:r>
        <w:rPr/>
        <w:t xml:space="preserve">三、企业经营情况分析584</w:t>
      </w:r>
    </w:p>
    <w:p>
      <w:pPr>
        <w:spacing w:after="150"/>
      </w:pPr>
      <w:r>
        <w:rPr/>
        <w:t xml:space="preserve">1、主要经济指标584</w:t>
      </w:r>
    </w:p>
    <w:p>
      <w:pPr>
        <w:spacing w:after="150"/>
      </w:pPr>
      <w:r>
        <w:rPr/>
        <w:t xml:space="preserve">2、盈利能力分析584</w:t>
      </w:r>
    </w:p>
    <w:p>
      <w:pPr>
        <w:spacing w:after="150"/>
      </w:pPr>
      <w:r>
        <w:rPr/>
        <w:t xml:space="preserve">3、运营能力分析584</w:t>
      </w:r>
    </w:p>
    <w:p>
      <w:pPr>
        <w:spacing w:after="150"/>
      </w:pPr>
      <w:r>
        <w:rPr/>
        <w:t xml:space="preserve">4、偿债能力分析584</w:t>
      </w:r>
    </w:p>
    <w:p>
      <w:pPr>
        <w:spacing w:after="150"/>
      </w:pPr>
      <w:r>
        <w:rPr/>
        <w:t xml:space="preserve">5、发展能力分析584</w:t>
      </w:r>
    </w:p>
    <w:p>
      <w:pPr>
        <w:spacing w:after="150"/>
      </w:pPr>
      <w:r>
        <w:rPr/>
        <w:t xml:space="preserve">四、企业经营优劣势分析584</w:t>
      </w:r>
    </w:p>
    <w:p>
      <w:pPr>
        <w:spacing w:after="150"/>
      </w:pPr>
      <w:r>
        <w:rPr/>
        <w:t xml:space="preserve">五、企业最新发展动向分析585</w:t>
      </w:r>
    </w:p>
    <w:p>
      <w:pPr>
        <w:spacing w:after="150"/>
      </w:pPr>
      <w:r>
        <w:rPr/>
        <w:t xml:space="preserve">第三节 重庆长安汽车股份有限公司585</w:t>
      </w:r>
    </w:p>
    <w:p>
      <w:pPr>
        <w:spacing w:after="150"/>
      </w:pPr>
      <w:r>
        <w:rPr/>
        <w:t xml:space="preserve">一、企业发展简况585</w:t>
      </w:r>
    </w:p>
    <w:p>
      <w:pPr>
        <w:spacing w:after="150"/>
      </w:pPr>
      <w:r>
        <w:rPr/>
        <w:t xml:space="preserve">二、企业产品与技术水平586</w:t>
      </w:r>
    </w:p>
    <w:p>
      <w:pPr>
        <w:spacing w:after="150"/>
      </w:pPr>
      <w:r>
        <w:rPr/>
        <w:t xml:space="preserve">三、企业销售渠道与网络587</w:t>
      </w:r>
    </w:p>
    <w:p>
      <w:pPr>
        <w:spacing w:after="150"/>
      </w:pPr>
      <w:r>
        <w:rPr/>
        <w:t xml:space="preserve">四、企业经营情况分析587</w:t>
      </w:r>
    </w:p>
    <w:p>
      <w:pPr>
        <w:spacing w:after="150"/>
      </w:pPr>
      <w:r>
        <w:rPr/>
        <w:t xml:space="preserve">1、主要经济指标587</w:t>
      </w:r>
    </w:p>
    <w:p>
      <w:pPr>
        <w:spacing w:after="150"/>
      </w:pPr>
      <w:r>
        <w:rPr/>
        <w:t xml:space="preserve">2、盈利能力分析587</w:t>
      </w:r>
    </w:p>
    <w:p>
      <w:pPr>
        <w:spacing w:after="150"/>
      </w:pPr>
      <w:r>
        <w:rPr/>
        <w:t xml:space="preserve">3、运营能力分析588</w:t>
      </w:r>
    </w:p>
    <w:p>
      <w:pPr>
        <w:spacing w:after="150"/>
      </w:pPr>
      <w:r>
        <w:rPr/>
        <w:t xml:space="preserve">4、偿债能力分析588</w:t>
      </w:r>
    </w:p>
    <w:p>
      <w:pPr>
        <w:spacing w:after="150"/>
      </w:pPr>
      <w:r>
        <w:rPr/>
        <w:t xml:space="preserve">5、发展能力分析588</w:t>
      </w:r>
    </w:p>
    <w:p>
      <w:pPr>
        <w:spacing w:after="150"/>
      </w:pPr>
      <w:r>
        <w:rPr/>
        <w:t xml:space="preserve">五、企业经营优劣势分析588</w:t>
      </w:r>
    </w:p>
    <w:p>
      <w:pPr>
        <w:spacing w:after="150"/>
      </w:pPr>
      <w:r>
        <w:rPr/>
        <w:t xml:space="preserve">六、企业投资与并购重组590</w:t>
      </w:r>
    </w:p>
    <w:p>
      <w:pPr>
        <w:spacing w:after="150"/>
      </w:pPr>
      <w:r>
        <w:rPr/>
        <w:t xml:space="preserve">七、企业最新发展动向分析590</w:t>
      </w:r>
    </w:p>
    <w:p>
      <w:pPr>
        <w:spacing w:after="150"/>
      </w:pPr>
      <w:r>
        <w:rPr/>
        <w:t xml:space="preserve">第四节 安徽江淮汽车股份有限公司590</w:t>
      </w:r>
    </w:p>
    <w:p>
      <w:pPr>
        <w:spacing w:after="150"/>
      </w:pPr>
      <w:r>
        <w:rPr/>
        <w:t xml:space="preserve">一、企业发展简况590</w:t>
      </w:r>
    </w:p>
    <w:p>
      <w:pPr>
        <w:spacing w:after="150"/>
      </w:pPr>
      <w:r>
        <w:rPr/>
        <w:t xml:space="preserve">二、企业产品与技术水平591</w:t>
      </w:r>
    </w:p>
    <w:p>
      <w:pPr>
        <w:spacing w:after="150"/>
      </w:pPr>
      <w:r>
        <w:rPr/>
        <w:t xml:space="preserve">三、企业销售渠道与网络592</w:t>
      </w:r>
    </w:p>
    <w:p>
      <w:pPr>
        <w:spacing w:after="150"/>
      </w:pPr>
      <w:r>
        <w:rPr/>
        <w:t xml:space="preserve">四、企业经营情况分析592</w:t>
      </w:r>
    </w:p>
    <w:p>
      <w:pPr>
        <w:spacing w:after="150"/>
      </w:pPr>
      <w:r>
        <w:rPr/>
        <w:t xml:space="preserve">1、主要经济指标592</w:t>
      </w:r>
    </w:p>
    <w:p>
      <w:pPr>
        <w:spacing w:after="150"/>
      </w:pPr>
      <w:r>
        <w:rPr/>
        <w:t xml:space="preserve">2、盈利能力分析593</w:t>
      </w:r>
    </w:p>
    <w:p>
      <w:pPr>
        <w:spacing w:after="150"/>
      </w:pPr>
      <w:r>
        <w:rPr/>
        <w:t xml:space="preserve">3、运营能力分析593</w:t>
      </w:r>
    </w:p>
    <w:p>
      <w:pPr>
        <w:spacing w:after="150"/>
      </w:pPr>
      <w:r>
        <w:rPr/>
        <w:t xml:space="preserve">4、偿债能力分析593</w:t>
      </w:r>
    </w:p>
    <w:p>
      <w:pPr>
        <w:spacing w:after="150"/>
      </w:pPr>
      <w:r>
        <w:rPr/>
        <w:t xml:space="preserve">5、发展能力分析593</w:t>
      </w:r>
    </w:p>
    <w:p>
      <w:pPr>
        <w:spacing w:after="150"/>
      </w:pPr>
      <w:r>
        <w:rPr/>
        <w:t xml:space="preserve">五、企业经营优劣势分析594</w:t>
      </w:r>
    </w:p>
    <w:p>
      <w:pPr>
        <w:spacing w:after="150"/>
      </w:pPr>
      <w:r>
        <w:rPr/>
        <w:t xml:space="preserve">六、企业投资与并购重组595</w:t>
      </w:r>
    </w:p>
    <w:p>
      <w:pPr>
        <w:spacing w:after="150"/>
      </w:pPr>
      <w:r>
        <w:rPr/>
        <w:t xml:space="preserve">七、企业最新发展动向分析595</w:t>
      </w:r>
    </w:p>
    <w:p>
      <w:pPr>
        <w:spacing w:after="150"/>
      </w:pPr>
      <w:r>
        <w:rPr/>
        <w:t xml:space="preserve">第五节 北汽福田汽车股份有限公司596</w:t>
      </w:r>
    </w:p>
    <w:p>
      <w:pPr>
        <w:spacing w:after="150"/>
      </w:pPr>
      <w:r>
        <w:rPr/>
        <w:t xml:space="preserve">一、企业发展简况596</w:t>
      </w:r>
    </w:p>
    <w:p>
      <w:pPr>
        <w:spacing w:after="150"/>
      </w:pPr>
      <w:r>
        <w:rPr/>
        <w:t xml:space="preserve">二、企业产品与技术水平597</w:t>
      </w:r>
    </w:p>
    <w:p>
      <w:pPr>
        <w:spacing w:after="150"/>
      </w:pPr>
      <w:r>
        <w:rPr/>
        <w:t xml:space="preserve">三、企业销售渠道与网络597</w:t>
      </w:r>
    </w:p>
    <w:p>
      <w:pPr>
        <w:spacing w:after="150"/>
      </w:pPr>
      <w:r>
        <w:rPr/>
        <w:t xml:space="preserve">四、企业经营情况分析598</w:t>
      </w:r>
    </w:p>
    <w:p>
      <w:pPr>
        <w:spacing w:after="150"/>
      </w:pPr>
      <w:r>
        <w:rPr/>
        <w:t xml:space="preserve">1、主要经济指标598</w:t>
      </w:r>
    </w:p>
    <w:p>
      <w:pPr>
        <w:spacing w:after="150"/>
      </w:pPr>
      <w:r>
        <w:rPr/>
        <w:t xml:space="preserve">2、盈利能力分析598</w:t>
      </w:r>
    </w:p>
    <w:p>
      <w:pPr>
        <w:spacing w:after="150"/>
      </w:pPr>
      <w:r>
        <w:rPr/>
        <w:t xml:space="preserve">3、运营能力分析598</w:t>
      </w:r>
    </w:p>
    <w:p>
      <w:pPr>
        <w:spacing w:after="150"/>
      </w:pPr>
      <w:r>
        <w:rPr/>
        <w:t xml:space="preserve">4、偿债能力分析599</w:t>
      </w:r>
    </w:p>
    <w:p>
      <w:pPr>
        <w:spacing w:after="150"/>
      </w:pPr>
      <w:r>
        <w:rPr/>
        <w:t xml:space="preserve">5、发展能力分析599</w:t>
      </w:r>
    </w:p>
    <w:p>
      <w:pPr>
        <w:spacing w:after="150"/>
      </w:pPr>
      <w:r>
        <w:rPr/>
        <w:t xml:space="preserve">五、企业经营优劣势分析599</w:t>
      </w:r>
    </w:p>
    <w:p>
      <w:pPr>
        <w:spacing w:after="150"/>
      </w:pPr>
      <w:r>
        <w:rPr/>
        <w:t xml:space="preserve">六、企业投资与并购重组600</w:t>
      </w:r>
    </w:p>
    <w:p>
      <w:pPr>
        <w:spacing w:after="150"/>
      </w:pPr>
      <w:r>
        <w:rPr/>
        <w:t xml:space="preserve">七、企业最新发展动向分析600</w:t>
      </w:r>
    </w:p>
    <w:p>
      <w:pPr>
        <w:spacing w:after="150"/>
      </w:pPr>
      <w:r>
        <w:rPr/>
        <w:t xml:space="preserve">第六节 郑州宇通客车股份有限公司603</w:t>
      </w:r>
    </w:p>
    <w:p>
      <w:pPr>
        <w:spacing w:after="150"/>
      </w:pPr>
      <w:r>
        <w:rPr/>
        <w:t xml:space="preserve">一、企业发展简况603</w:t>
      </w:r>
    </w:p>
    <w:p>
      <w:pPr>
        <w:spacing w:after="150"/>
      </w:pPr>
      <w:r>
        <w:rPr/>
        <w:t xml:space="preserve">二、企业产品与技术水平604</w:t>
      </w:r>
    </w:p>
    <w:p>
      <w:pPr>
        <w:spacing w:after="150"/>
      </w:pPr>
      <w:r>
        <w:rPr/>
        <w:t xml:space="preserve">三、企业销售渠道与网络605</w:t>
      </w:r>
    </w:p>
    <w:p>
      <w:pPr>
        <w:spacing w:after="150"/>
      </w:pPr>
      <w:r>
        <w:rPr/>
        <w:t xml:space="preserve">四、企业经营情况分析607</w:t>
      </w:r>
    </w:p>
    <w:p>
      <w:pPr>
        <w:spacing w:after="150"/>
      </w:pPr>
      <w:r>
        <w:rPr/>
        <w:t xml:space="preserve">1、主要经济指标607</w:t>
      </w:r>
    </w:p>
    <w:p>
      <w:pPr>
        <w:spacing w:after="150"/>
      </w:pPr>
      <w:r>
        <w:rPr/>
        <w:t xml:space="preserve">2、盈利能力分析607</w:t>
      </w:r>
    </w:p>
    <w:p>
      <w:pPr>
        <w:spacing w:after="150"/>
      </w:pPr>
      <w:r>
        <w:rPr/>
        <w:t xml:space="preserve">3、运营能力分析607</w:t>
      </w:r>
    </w:p>
    <w:p>
      <w:pPr>
        <w:spacing w:after="150"/>
      </w:pPr>
      <w:r>
        <w:rPr/>
        <w:t xml:space="preserve">4、偿债能力分析608</w:t>
      </w:r>
    </w:p>
    <w:p>
      <w:pPr>
        <w:spacing w:after="150"/>
      </w:pPr>
      <w:r>
        <w:rPr/>
        <w:t xml:space="preserve">5、发展能力分析608</w:t>
      </w:r>
    </w:p>
    <w:p>
      <w:pPr>
        <w:spacing w:after="150"/>
      </w:pPr>
      <w:r>
        <w:rPr/>
        <w:t xml:space="preserve">五、企业经营优劣势分析608</w:t>
      </w:r>
    </w:p>
    <w:p>
      <w:pPr>
        <w:spacing w:after="150"/>
      </w:pPr>
      <w:r>
        <w:rPr/>
        <w:t xml:space="preserve">六、企业最新发展动向分析610</w:t>
      </w:r>
    </w:p>
    <w:p>
      <w:pPr>
        <w:spacing w:after="150"/>
      </w:pPr>
      <w:r>
        <w:rPr/>
        <w:t xml:space="preserve">第七节 广西玉柴机器股份有限公司610</w:t>
      </w:r>
    </w:p>
    <w:p>
      <w:pPr>
        <w:spacing w:after="150"/>
      </w:pPr>
      <w:r>
        <w:rPr/>
        <w:t xml:space="preserve">一、企业发展简况610</w:t>
      </w:r>
    </w:p>
    <w:p>
      <w:pPr>
        <w:spacing w:after="150"/>
      </w:pPr>
      <w:r>
        <w:rPr/>
        <w:t xml:space="preserve">二、企业产品与技术水平612</w:t>
      </w:r>
    </w:p>
    <w:p>
      <w:pPr>
        <w:spacing w:after="150"/>
      </w:pPr>
      <w:r>
        <w:rPr/>
        <w:t xml:space="preserve">三、企业销售渠道与网络612</w:t>
      </w:r>
    </w:p>
    <w:p>
      <w:pPr>
        <w:spacing w:after="150"/>
      </w:pPr>
      <w:r>
        <w:rPr/>
        <w:t xml:space="preserve">四、企业经营情况分析613</w:t>
      </w:r>
    </w:p>
    <w:p>
      <w:pPr>
        <w:spacing w:after="150"/>
      </w:pPr>
      <w:r>
        <w:rPr/>
        <w:t xml:space="preserve">1、主要经济指标613</w:t>
      </w:r>
    </w:p>
    <w:p>
      <w:pPr>
        <w:spacing w:after="150"/>
      </w:pPr>
      <w:r>
        <w:rPr/>
        <w:t xml:space="preserve">2、盈利能力分析613</w:t>
      </w:r>
    </w:p>
    <w:p>
      <w:pPr>
        <w:spacing w:after="150"/>
      </w:pPr>
      <w:r>
        <w:rPr/>
        <w:t xml:space="preserve">3、偿债能力分析614</w:t>
      </w:r>
    </w:p>
    <w:p>
      <w:pPr>
        <w:spacing w:after="150"/>
      </w:pPr>
      <w:r>
        <w:rPr/>
        <w:t xml:space="preserve">4、发展能力分析614</w:t>
      </w:r>
    </w:p>
    <w:p>
      <w:pPr>
        <w:spacing w:after="150"/>
      </w:pPr>
      <w:r>
        <w:rPr/>
        <w:t xml:space="preserve">五、企业经营优劣势分析614</w:t>
      </w:r>
    </w:p>
    <w:p>
      <w:pPr>
        <w:spacing w:after="150"/>
      </w:pPr>
      <w:r>
        <w:rPr/>
        <w:t xml:space="preserve">六、企业最新发展动向分析614</w:t>
      </w:r>
    </w:p>
    <w:p>
      <w:pPr>
        <w:spacing w:after="150"/>
      </w:pPr>
      <w:r>
        <w:rPr/>
        <w:t xml:space="preserve">第八节 潍柴动力股份有限公司615</w:t>
      </w:r>
    </w:p>
    <w:p>
      <w:pPr>
        <w:spacing w:after="150"/>
      </w:pPr>
      <w:r>
        <w:rPr/>
        <w:t xml:space="preserve">一、企业发展简况615</w:t>
      </w:r>
    </w:p>
    <w:p>
      <w:pPr>
        <w:spacing w:after="150"/>
      </w:pPr>
      <w:r>
        <w:rPr/>
        <w:t xml:space="preserve">二、企业产品与技术水平616</w:t>
      </w:r>
    </w:p>
    <w:p>
      <w:pPr>
        <w:spacing w:after="150"/>
      </w:pPr>
      <w:r>
        <w:rPr/>
        <w:t xml:space="preserve">三、企业销售渠道与网络617</w:t>
      </w:r>
    </w:p>
    <w:p>
      <w:pPr>
        <w:spacing w:after="150"/>
      </w:pPr>
      <w:r>
        <w:rPr/>
        <w:t xml:space="preserve">四、企业经营情况分析617</w:t>
      </w:r>
    </w:p>
    <w:p>
      <w:pPr>
        <w:spacing w:after="150"/>
      </w:pPr>
      <w:r>
        <w:rPr/>
        <w:t xml:space="preserve">1、主要经济指标617</w:t>
      </w:r>
    </w:p>
    <w:p>
      <w:pPr>
        <w:spacing w:after="150"/>
      </w:pPr>
      <w:r>
        <w:rPr/>
        <w:t xml:space="preserve">2、盈利能力分析617</w:t>
      </w:r>
    </w:p>
    <w:p>
      <w:pPr>
        <w:spacing w:after="150"/>
      </w:pPr>
      <w:r>
        <w:rPr/>
        <w:t xml:space="preserve">3、运营能力分析618</w:t>
      </w:r>
    </w:p>
    <w:p>
      <w:pPr>
        <w:spacing w:after="150"/>
      </w:pPr>
      <w:r>
        <w:rPr/>
        <w:t xml:space="preserve">4、偿债能力分析618</w:t>
      </w:r>
    </w:p>
    <w:p>
      <w:pPr>
        <w:spacing w:after="150"/>
      </w:pPr>
      <w:r>
        <w:rPr/>
        <w:t xml:space="preserve">5、发展能力分析618</w:t>
      </w:r>
    </w:p>
    <w:p>
      <w:pPr>
        <w:spacing w:after="150"/>
      </w:pPr>
      <w:r>
        <w:rPr/>
        <w:t xml:space="preserve">五、企业经营优劣势分析618</w:t>
      </w:r>
    </w:p>
    <w:p>
      <w:pPr>
        <w:spacing w:after="150"/>
      </w:pPr>
      <w:r>
        <w:rPr/>
        <w:t xml:space="preserve">六、企业投资与并购重组619</w:t>
      </w:r>
    </w:p>
    <w:p>
      <w:pPr>
        <w:spacing w:after="150"/>
      </w:pPr>
      <w:r>
        <w:rPr/>
        <w:t xml:space="preserve">七、企业最新发展动向分析619</w:t>
      </w:r>
    </w:p>
    <w:p>
      <w:pPr>
        <w:spacing w:after="150"/>
      </w:pPr>
      <w:r>
        <w:rPr/>
        <w:t xml:space="preserve">第九节 常柴股份有限公司620</w:t>
      </w:r>
    </w:p>
    <w:p>
      <w:pPr>
        <w:spacing w:after="150"/>
      </w:pPr>
      <w:r>
        <w:rPr/>
        <w:t xml:space="preserve">一、企业发展简况620</w:t>
      </w:r>
    </w:p>
    <w:p>
      <w:pPr>
        <w:spacing w:after="150"/>
      </w:pPr>
      <w:r>
        <w:rPr/>
        <w:t xml:space="preserve">二、企业产品与技术水平620</w:t>
      </w:r>
    </w:p>
    <w:p>
      <w:pPr>
        <w:spacing w:after="150"/>
      </w:pPr>
      <w:r>
        <w:rPr/>
        <w:t xml:space="preserve">三、企业销售渠道与网络621</w:t>
      </w:r>
    </w:p>
    <w:p>
      <w:pPr>
        <w:spacing w:after="150"/>
      </w:pPr>
      <w:r>
        <w:rPr/>
        <w:t xml:space="preserve">四、企业经营情况分析621</w:t>
      </w:r>
    </w:p>
    <w:p>
      <w:pPr>
        <w:spacing w:after="150"/>
      </w:pPr>
      <w:r>
        <w:rPr/>
        <w:t xml:space="preserve">1、主要经济指标621</w:t>
      </w:r>
    </w:p>
    <w:p>
      <w:pPr>
        <w:spacing w:after="150"/>
      </w:pPr>
      <w:r>
        <w:rPr/>
        <w:t xml:space="preserve">2、盈利能力分析622</w:t>
      </w:r>
    </w:p>
    <w:p>
      <w:pPr>
        <w:spacing w:after="150"/>
      </w:pPr>
      <w:r>
        <w:rPr/>
        <w:t xml:space="preserve">3、运营能力分析622</w:t>
      </w:r>
    </w:p>
    <w:p>
      <w:pPr>
        <w:spacing w:after="150"/>
      </w:pPr>
      <w:r>
        <w:rPr/>
        <w:t xml:space="preserve">4、偿债能力分析622</w:t>
      </w:r>
    </w:p>
    <w:p>
      <w:pPr>
        <w:spacing w:after="150"/>
      </w:pPr>
      <w:r>
        <w:rPr/>
        <w:t xml:space="preserve">5、发展能力分析622</w:t>
      </w:r>
    </w:p>
    <w:p>
      <w:pPr>
        <w:spacing w:after="150"/>
      </w:pPr>
      <w:r>
        <w:rPr/>
        <w:t xml:space="preserve">五、企业经营优劣势分析623</w:t>
      </w:r>
    </w:p>
    <w:p>
      <w:pPr>
        <w:spacing w:after="150"/>
      </w:pPr>
      <w:r>
        <w:rPr/>
        <w:t xml:space="preserve">六、企业投资与并购重组623</w:t>
      </w:r>
    </w:p>
    <w:p>
      <w:pPr>
        <w:spacing w:after="150"/>
      </w:pPr>
      <w:r>
        <w:rPr/>
        <w:t xml:space="preserve">七、企业最新发展动向分析624</w:t>
      </w:r>
    </w:p>
    <w:p>
      <w:pPr>
        <w:spacing w:after="150"/>
      </w:pPr>
      <w:r>
        <w:rPr/>
        <w:t xml:space="preserve">第十节 济南柴油机股份有限公司625</w:t>
      </w:r>
    </w:p>
    <w:p>
      <w:pPr>
        <w:spacing w:after="150"/>
      </w:pPr>
      <w:r>
        <w:rPr/>
        <w:t xml:space="preserve">一、企业发展简况625</w:t>
      </w:r>
    </w:p>
    <w:p>
      <w:pPr>
        <w:spacing w:after="150"/>
      </w:pPr>
      <w:r>
        <w:rPr/>
        <w:t xml:space="preserve">二、企业产品与技术水平625</w:t>
      </w:r>
    </w:p>
    <w:p>
      <w:pPr>
        <w:spacing w:after="150"/>
      </w:pPr>
      <w:r>
        <w:rPr/>
        <w:t xml:space="preserve">三、企业销售渠道与网络626</w:t>
      </w:r>
    </w:p>
    <w:p>
      <w:pPr>
        <w:spacing w:after="150"/>
      </w:pPr>
      <w:r>
        <w:rPr/>
        <w:t xml:space="preserve">四、企业经营情况分析626</w:t>
      </w:r>
    </w:p>
    <w:p>
      <w:pPr>
        <w:spacing w:after="150"/>
      </w:pPr>
      <w:r>
        <w:rPr/>
        <w:t xml:space="preserve">1、主要经济指标626</w:t>
      </w:r>
    </w:p>
    <w:p>
      <w:pPr>
        <w:spacing w:after="150"/>
      </w:pPr>
      <w:r>
        <w:rPr/>
        <w:t xml:space="preserve">2、盈利能力分析626</w:t>
      </w:r>
    </w:p>
    <w:p>
      <w:pPr>
        <w:spacing w:after="150"/>
      </w:pPr>
      <w:r>
        <w:rPr/>
        <w:t xml:space="preserve">3、运营能力分析627</w:t>
      </w:r>
    </w:p>
    <w:p>
      <w:pPr>
        <w:spacing w:after="150"/>
      </w:pPr>
      <w:r>
        <w:rPr/>
        <w:t xml:space="preserve">4、偿债能力分析627</w:t>
      </w:r>
    </w:p>
    <w:p>
      <w:pPr>
        <w:spacing w:after="150"/>
      </w:pPr>
      <w:r>
        <w:rPr/>
        <w:t xml:space="preserve">5、发展能力分析627</w:t>
      </w:r>
    </w:p>
    <w:p>
      <w:pPr>
        <w:spacing w:after="150"/>
      </w:pPr>
      <w:r>
        <w:rPr/>
        <w:t xml:space="preserve">五、企业经营优劣势分析627</w:t>
      </w:r>
    </w:p>
    <w:p>
      <w:pPr>
        <w:spacing w:after="150"/>
      </w:pPr>
      <w:r>
        <w:rPr/>
        <w:t xml:space="preserve">六、企业投资与并购重组628</w:t>
      </w:r>
    </w:p>
    <w:p>
      <w:pPr>
        <w:spacing w:after="150"/>
      </w:pPr>
      <w:r>
        <w:rPr/>
        <w:t xml:space="preserve">七、企业最新发展动向分析628</w:t>
      </w:r>
    </w:p>
    <w:p>
      <w:pPr>
        <w:spacing w:after="150"/>
      </w:pPr>
      <w:r>
        <w:rPr/>
        <w:t xml:space="preserve">第十一节 江苏江淮动力股份有限公司630</w:t>
      </w:r>
    </w:p>
    <w:p>
      <w:pPr>
        <w:spacing w:after="150"/>
      </w:pPr>
      <w:r>
        <w:rPr/>
        <w:t xml:space="preserve">一、企业发展简况630</w:t>
      </w:r>
    </w:p>
    <w:p>
      <w:pPr>
        <w:spacing w:after="150"/>
      </w:pPr>
      <w:r>
        <w:rPr/>
        <w:t xml:space="preserve">二、企业产品与技术水平631</w:t>
      </w:r>
    </w:p>
    <w:p>
      <w:pPr>
        <w:spacing w:after="150"/>
      </w:pPr>
      <w:r>
        <w:rPr/>
        <w:t xml:space="preserve">三、企业销售渠道与网络631</w:t>
      </w:r>
    </w:p>
    <w:p>
      <w:pPr>
        <w:spacing w:after="150"/>
      </w:pPr>
      <w:r>
        <w:rPr/>
        <w:t xml:space="preserve">四、企业经营情况分析632</w:t>
      </w:r>
    </w:p>
    <w:p>
      <w:pPr>
        <w:spacing w:after="150"/>
      </w:pPr>
      <w:r>
        <w:rPr/>
        <w:t xml:space="preserve">1、主要经济指标632</w:t>
      </w:r>
    </w:p>
    <w:p>
      <w:pPr>
        <w:spacing w:after="150"/>
      </w:pPr>
      <w:r>
        <w:rPr/>
        <w:t xml:space="preserve">2、盈利能力分析632</w:t>
      </w:r>
    </w:p>
    <w:p>
      <w:pPr>
        <w:spacing w:after="150"/>
      </w:pPr>
      <w:r>
        <w:rPr/>
        <w:t xml:space="preserve">3、运营能力分析632</w:t>
      </w:r>
    </w:p>
    <w:p>
      <w:pPr>
        <w:spacing w:after="150"/>
      </w:pPr>
      <w:r>
        <w:rPr/>
        <w:t xml:space="preserve">4、偿债能力分析632</w:t>
      </w:r>
    </w:p>
    <w:p>
      <w:pPr>
        <w:spacing w:after="150"/>
      </w:pPr>
      <w:r>
        <w:rPr/>
        <w:t xml:space="preserve">5、发展能力分析633</w:t>
      </w:r>
    </w:p>
    <w:p>
      <w:pPr>
        <w:spacing w:after="150"/>
      </w:pPr>
      <w:r>
        <w:rPr/>
        <w:t xml:space="preserve">五、企业经营优劣势分析633</w:t>
      </w:r>
    </w:p>
    <w:p>
      <w:pPr>
        <w:spacing w:after="150"/>
      </w:pPr>
      <w:r>
        <w:rPr/>
        <w:t xml:space="preserve">六、企业投资与并购重组633</w:t>
      </w:r>
    </w:p>
    <w:p>
      <w:pPr>
        <w:spacing w:after="150"/>
      </w:pPr>
      <w:r>
        <w:rPr/>
        <w:t xml:space="preserve">七、企业最新发展动向分析634</w:t>
      </w:r>
    </w:p>
    <w:p>
      <w:pPr>
        <w:spacing w:after="150"/>
      </w:pPr>
      <w:r>
        <w:rPr/>
        <w:t xml:space="preserve">第十二节 昆明云内动力股份有限公司636</w:t>
      </w:r>
    </w:p>
    <w:p>
      <w:pPr>
        <w:spacing w:after="150"/>
      </w:pPr>
      <w:r>
        <w:rPr/>
        <w:t xml:space="preserve">一、企业发展简况636</w:t>
      </w:r>
    </w:p>
    <w:p>
      <w:pPr>
        <w:spacing w:after="150"/>
      </w:pPr>
      <w:r>
        <w:rPr/>
        <w:t xml:space="preserve">二、企业产品与技术水平637</w:t>
      </w:r>
    </w:p>
    <w:p>
      <w:pPr>
        <w:spacing w:after="150"/>
      </w:pPr>
      <w:r>
        <w:rPr/>
        <w:t xml:space="preserve">三、企业销售渠道与网络637</w:t>
      </w:r>
    </w:p>
    <w:p>
      <w:pPr>
        <w:spacing w:after="150"/>
      </w:pPr>
      <w:r>
        <w:rPr/>
        <w:t xml:space="preserve">四、企业经营情况分析637</w:t>
      </w:r>
    </w:p>
    <w:p>
      <w:pPr>
        <w:spacing w:after="150"/>
      </w:pPr>
      <w:r>
        <w:rPr/>
        <w:t xml:space="preserve">1、主要经济指标637</w:t>
      </w:r>
    </w:p>
    <w:p>
      <w:pPr>
        <w:spacing w:after="150"/>
      </w:pPr>
      <w:r>
        <w:rPr/>
        <w:t xml:space="preserve">2、盈利能力分析638</w:t>
      </w:r>
    </w:p>
    <w:p>
      <w:pPr>
        <w:spacing w:after="150"/>
      </w:pPr>
      <w:r>
        <w:rPr/>
        <w:t xml:space="preserve">3、运营能力分析638</w:t>
      </w:r>
    </w:p>
    <w:p>
      <w:pPr>
        <w:spacing w:after="150"/>
      </w:pPr>
      <w:r>
        <w:rPr/>
        <w:t xml:space="preserve">4、偿债能力分析638</w:t>
      </w:r>
    </w:p>
    <w:p>
      <w:pPr>
        <w:spacing w:after="150"/>
      </w:pPr>
      <w:r>
        <w:rPr/>
        <w:t xml:space="preserve">5、发展能力分析638</w:t>
      </w:r>
    </w:p>
    <w:p>
      <w:pPr>
        <w:spacing w:after="150"/>
      </w:pPr>
      <w:r>
        <w:rPr/>
        <w:t xml:space="preserve">五、企业经营优劣势分析639</w:t>
      </w:r>
    </w:p>
    <w:p>
      <w:pPr>
        <w:spacing w:after="150"/>
      </w:pPr>
      <w:r>
        <w:rPr/>
        <w:t xml:space="preserve">六、企业投资与并购重组642</w:t>
      </w:r>
    </w:p>
    <w:p>
      <w:pPr>
        <w:spacing w:after="150"/>
      </w:pPr>
      <w:r>
        <w:rPr/>
        <w:t xml:space="preserve">七、企业最新发展动向分析642</w:t>
      </w:r>
    </w:p>
    <w:p>
      <w:pPr>
        <w:spacing w:after="150"/>
      </w:pPr>
      <w:r>
        <w:rPr/>
        <w:t xml:space="preserve">第十三节 中国北车股份有限公司645</w:t>
      </w:r>
    </w:p>
    <w:p>
      <w:pPr>
        <w:spacing w:after="150"/>
      </w:pPr>
      <w:r>
        <w:rPr/>
        <w:t xml:space="preserve">一、企业发展简况645</w:t>
      </w:r>
    </w:p>
    <w:p>
      <w:pPr>
        <w:spacing w:after="150"/>
      </w:pPr>
      <w:r>
        <w:rPr/>
        <w:t xml:space="preserve">二、企业产品与技术水平645</w:t>
      </w:r>
    </w:p>
    <w:p>
      <w:pPr>
        <w:spacing w:after="150"/>
      </w:pPr>
      <w:r>
        <w:rPr/>
        <w:t xml:space="preserve">三、企业销售渠道与网络646</w:t>
      </w:r>
    </w:p>
    <w:p>
      <w:pPr>
        <w:spacing w:after="150"/>
      </w:pPr>
      <w:r>
        <w:rPr/>
        <w:t xml:space="preserve">四、企业经营情况分析647</w:t>
      </w:r>
    </w:p>
    <w:p>
      <w:pPr>
        <w:spacing w:after="150"/>
      </w:pPr>
      <w:r>
        <w:rPr/>
        <w:t xml:space="preserve">1、主要经济指标647</w:t>
      </w:r>
    </w:p>
    <w:p>
      <w:pPr>
        <w:spacing w:after="150"/>
      </w:pPr>
      <w:r>
        <w:rPr/>
        <w:t xml:space="preserve">2、盈利能力分析647</w:t>
      </w:r>
    </w:p>
    <w:p>
      <w:pPr>
        <w:spacing w:after="150"/>
      </w:pPr>
      <w:r>
        <w:rPr/>
        <w:t xml:space="preserve">3、运营能力分析648</w:t>
      </w:r>
    </w:p>
    <w:p>
      <w:pPr>
        <w:spacing w:after="150"/>
      </w:pPr>
      <w:r>
        <w:rPr/>
        <w:t xml:space="preserve">4、偿债能力分析648</w:t>
      </w:r>
    </w:p>
    <w:p>
      <w:pPr>
        <w:spacing w:after="150"/>
      </w:pPr>
      <w:r>
        <w:rPr/>
        <w:t xml:space="preserve">5、发展能力分析649</w:t>
      </w:r>
    </w:p>
    <w:p>
      <w:pPr>
        <w:spacing w:after="150"/>
      </w:pPr>
      <w:r>
        <w:rPr/>
        <w:t xml:space="preserve">五、企业经营优劣势分析649</w:t>
      </w:r>
    </w:p>
    <w:p>
      <w:pPr>
        <w:spacing w:after="150"/>
      </w:pPr>
      <w:r>
        <w:rPr/>
        <w:t xml:space="preserve">六、企业投资与并购重组651</w:t>
      </w:r>
    </w:p>
    <w:p>
      <w:pPr>
        <w:spacing w:after="150"/>
      </w:pPr>
      <w:r>
        <w:rPr/>
        <w:t xml:space="preserve">七、企业最新发展动向分析651</w:t>
      </w:r>
    </w:p>
    <w:p>
      <w:pPr>
        <w:spacing w:after="150"/>
      </w:pPr>
      <w:r>
        <w:rPr/>
        <w:t xml:space="preserve">第十四节 中国南车股份有限公司653</w:t>
      </w:r>
    </w:p>
    <w:p>
      <w:pPr>
        <w:spacing w:after="150"/>
      </w:pPr>
      <w:r>
        <w:rPr/>
        <w:t xml:space="preserve">一、企业发展简况653</w:t>
      </w:r>
    </w:p>
    <w:p>
      <w:pPr>
        <w:spacing w:after="150"/>
      </w:pPr>
      <w:r>
        <w:rPr/>
        <w:t xml:space="preserve">二、企业产品与技术水平654</w:t>
      </w:r>
    </w:p>
    <w:p>
      <w:pPr>
        <w:spacing w:after="150"/>
      </w:pPr>
      <w:r>
        <w:rPr/>
        <w:t xml:space="preserve">三、企业销售渠道与网络654</w:t>
      </w:r>
    </w:p>
    <w:p>
      <w:pPr>
        <w:spacing w:after="150"/>
      </w:pPr>
      <w:r>
        <w:rPr/>
        <w:t xml:space="preserve">四、企业经营情况分析655</w:t>
      </w:r>
    </w:p>
    <w:p>
      <w:pPr>
        <w:spacing w:after="150"/>
      </w:pPr>
      <w:r>
        <w:rPr/>
        <w:t xml:space="preserve">1、主要经济指标655</w:t>
      </w:r>
    </w:p>
    <w:p>
      <w:pPr>
        <w:spacing w:after="150"/>
      </w:pPr>
      <w:r>
        <w:rPr/>
        <w:t xml:space="preserve">2、盈利能力分析655</w:t>
      </w:r>
    </w:p>
    <w:p>
      <w:pPr>
        <w:spacing w:after="150"/>
      </w:pPr>
      <w:r>
        <w:rPr/>
        <w:t xml:space="preserve">3、运营能力分析655</w:t>
      </w:r>
    </w:p>
    <w:p>
      <w:pPr>
        <w:spacing w:after="150"/>
      </w:pPr>
      <w:r>
        <w:rPr/>
        <w:t xml:space="preserve">4、偿债能力分析656</w:t>
      </w:r>
    </w:p>
    <w:p>
      <w:pPr>
        <w:spacing w:after="150"/>
      </w:pPr>
      <w:r>
        <w:rPr/>
        <w:t xml:space="preserve">5、发展能力分析656</w:t>
      </w:r>
    </w:p>
    <w:p>
      <w:pPr>
        <w:spacing w:after="150"/>
      </w:pPr>
      <w:r>
        <w:rPr/>
        <w:t xml:space="preserve">五、企业经营优劣势分析656</w:t>
      </w:r>
    </w:p>
    <w:p>
      <w:pPr>
        <w:spacing w:after="150"/>
      </w:pPr>
      <w:r>
        <w:rPr/>
        <w:t xml:space="preserve">六、企业投资与并购重组659</w:t>
      </w:r>
    </w:p>
    <w:p>
      <w:pPr>
        <w:spacing w:after="150"/>
      </w:pPr>
      <w:r>
        <w:rPr/>
        <w:t xml:space="preserve">七、企业最新发展动向分析659</w:t>
      </w:r>
    </w:p>
    <w:p>
      <w:pPr>
        <w:spacing w:after="150"/>
      </w:pPr>
      <w:r>
        <w:rPr>
          <w:b w:val="1"/>
          <w:bCs w:val="1"/>
        </w:rPr>
        <w:t xml:space="preserve">第三部分 投资发展建议</w:t>
      </w:r>
    </w:p>
    <w:p>
      <w:pPr>
        <w:spacing w:after="150"/>
      </w:pPr>
      <w:r>
        <w:rPr>
          <w:b w:val="1"/>
          <w:bCs w:val="1"/>
        </w:rPr>
        <w:t xml:space="preserve">第二十四章 节能装备与产品行业投资前景分析661</w:t>
      </w:r>
    </w:p>
    <w:p>
      <w:pPr>
        <w:spacing w:after="150"/>
      </w:pPr>
      <w:r>
        <w:rPr/>
        <w:t xml:space="preserve">第一节 行业投资特性分析661</w:t>
      </w:r>
    </w:p>
    <w:p>
      <w:pPr>
        <w:spacing w:after="150"/>
      </w:pPr>
      <w:r>
        <w:rPr/>
        <w:t xml:space="preserve">一、行业进入壁垒661</w:t>
      </w:r>
    </w:p>
    <w:p>
      <w:pPr>
        <w:spacing w:after="150"/>
      </w:pPr>
      <w:r>
        <w:rPr/>
        <w:t xml:space="preserve">二、行业盈利模式662</w:t>
      </w:r>
    </w:p>
    <w:p>
      <w:pPr>
        <w:spacing w:after="150"/>
      </w:pPr>
      <w:r>
        <w:rPr/>
        <w:t xml:space="preserve">三、行业盈利因素662</w:t>
      </w:r>
    </w:p>
    <w:p>
      <w:pPr>
        <w:spacing w:after="150"/>
      </w:pPr>
      <w:r>
        <w:rPr/>
        <w:t xml:space="preserve">第二节 行业投资机会剖析663</w:t>
      </w:r>
    </w:p>
    <w:p>
      <w:pPr>
        <w:spacing w:after="150"/>
      </w:pPr>
      <w:r>
        <w:rPr/>
        <w:t xml:space="preserve">一、行业投资环境评述663</w:t>
      </w:r>
    </w:p>
    <w:p>
      <w:pPr>
        <w:spacing w:after="150"/>
      </w:pPr>
      <w:r>
        <w:rPr/>
        <w:t xml:space="preserve">二、行业投资机会剖析664</w:t>
      </w:r>
    </w:p>
    <w:p>
      <w:pPr>
        <w:spacing w:after="150"/>
      </w:pPr>
      <w:r>
        <w:rPr/>
        <w:t xml:space="preserve">第三节 行业投资风险预警665</w:t>
      </w:r>
    </w:p>
    <w:p>
      <w:pPr>
        <w:spacing w:after="150"/>
      </w:pPr>
      <w:r>
        <w:rPr/>
        <w:t xml:space="preserve">第四节 行业主要投资建议666</w:t>
      </w:r>
    </w:p>
    <w:p>
      <w:pPr>
        <w:spacing w:after="150"/>
      </w:pPr>
      <w:r>
        <w:rPr/>
        <w:t xml:space="preserve">一、行业投资方向666</w:t>
      </w:r>
    </w:p>
    <w:p>
      <w:pPr>
        <w:spacing w:after="150"/>
      </w:pPr>
      <w:r>
        <w:rPr/>
        <w:t xml:space="preserve">二、行业投资方式667</w:t>
      </w:r>
    </w:p>
    <w:p>
      <w:pPr>
        <w:spacing w:after="150"/>
      </w:pPr>
      <w:r>
        <w:rPr>
          <w:b w:val="1"/>
          <w:bCs w:val="1"/>
        </w:rPr>
        <w:t xml:space="preserve">第二十五章 节能装备与产品行业融资潜力分析668</w:t>
      </w:r>
    </w:p>
    <w:p>
      <w:pPr>
        <w:spacing w:after="150"/>
      </w:pPr>
      <w:r>
        <w:rPr/>
        <w:t xml:space="preserve">第一节 行业资金需求分析668</w:t>
      </w:r>
    </w:p>
    <w:p>
      <w:pPr>
        <w:spacing w:after="150"/>
      </w:pPr>
      <w:r>
        <w:rPr/>
        <w:t xml:space="preserve">第二节 行业主要融资渠道669</w:t>
      </w:r>
    </w:p>
    <w:p>
      <w:pPr>
        <w:spacing w:after="150"/>
      </w:pPr>
      <w:r>
        <w:rPr/>
        <w:t xml:space="preserve">一、政府对行业的资金支持669</w:t>
      </w:r>
    </w:p>
    <w:p>
      <w:pPr>
        <w:spacing w:after="150"/>
      </w:pPr>
      <w:r>
        <w:rPr/>
        <w:t xml:space="preserve">二、通过资本市场融资情况669</w:t>
      </w:r>
    </w:p>
    <w:p>
      <w:pPr>
        <w:spacing w:after="150"/>
      </w:pPr>
      <w:r>
        <w:rPr/>
        <w:t xml:space="preserve">三、通过银行进行融资情况669</w:t>
      </w:r>
    </w:p>
    <w:p>
      <w:pPr>
        <w:spacing w:after="150"/>
      </w:pPr>
      <w:r>
        <w:rPr/>
        <w:t xml:space="preserve">第三节 行业融资环境分析670</w:t>
      </w:r>
    </w:p>
    <w:p>
      <w:pPr>
        <w:spacing w:after="150"/>
      </w:pPr>
      <w:r>
        <w:rPr/>
        <w:t xml:space="preserve">一、行业融资环境现状670</w:t>
      </w:r>
    </w:p>
    <w:p>
      <w:pPr>
        <w:spacing w:after="150"/>
      </w:pPr>
      <w:r>
        <w:rPr/>
        <w:t xml:space="preserve">二、行业融资环境趋势670</w:t>
      </w:r>
    </w:p>
    <w:p>
      <w:pPr>
        <w:spacing w:after="150"/>
      </w:pPr>
      <w:r>
        <w:rPr/>
        <w:t xml:space="preserve">第四节 行业融资潜力分析670</w:t>
      </w:r>
    </w:p>
    <w:p>
      <w:pPr>
        <w:spacing w:after="150"/>
      </w:pPr>
      <w:r>
        <w:rPr/>
        <w:t xml:space="preserve">第五节 融资方式选择策略671</w:t>
      </w:r>
    </w:p>
    <w:p>
      <w:pPr>
        <w:spacing w:after="150"/>
      </w:pPr>
      <w:r>
        <w:rPr>
          <w:b w:val="1"/>
          <w:bCs w:val="1"/>
        </w:rPr>
        <w:t xml:space="preserve">图表目录</w:t>
      </w:r>
    </w:p>
    <w:p>
      <w:pPr>
        <w:spacing w:after="150"/>
      </w:pPr>
      <w:r>
        <w:rPr/>
        <w:t xml:space="preserve">图表：2019-2023年我国天然气的供需缺口分析23</w:t>
      </w:r>
    </w:p>
    <w:p>
      <w:pPr>
        <w:spacing w:after="150"/>
      </w:pPr>
      <w:r>
        <w:rPr/>
        <w:t xml:space="preserve">图表：2019-2023年北海布伦特原油价格30</w:t>
      </w:r>
    </w:p>
    <w:p>
      <w:pPr>
        <w:spacing w:after="150"/>
      </w:pPr>
      <w:r>
        <w:rPr/>
        <w:t xml:space="preserve">图表：国家支持节能行业的政策33</w:t>
      </w:r>
    </w:p>
    <w:p>
      <w:pPr>
        <w:spacing w:after="150"/>
      </w:pPr>
      <w:r>
        <w:rPr/>
        <w:t xml:space="preserve">图表：2019-2023年节能服务产业总产值分析77</w:t>
      </w:r>
    </w:p>
    <w:p>
      <w:pPr>
        <w:spacing w:after="150"/>
      </w:pPr>
      <w:r>
        <w:rPr/>
        <w:t xml:space="preserve">图表：2019-2023年我国工业节能装备领先企业分析82</w:t>
      </w:r>
    </w:p>
    <w:p>
      <w:pPr>
        <w:spacing w:after="150"/>
      </w:pPr>
      <w:r>
        <w:rPr/>
        <w:t xml:space="preserve">图表：2019-2023年中国电机制造行业销售收入增长趋势图92</w:t>
      </w:r>
    </w:p>
    <w:p>
      <w:pPr>
        <w:spacing w:after="150"/>
      </w:pPr>
      <w:r>
        <w:rPr/>
        <w:t xml:space="preserve">图表：2019-2023年中国电机制造行业利润总额增长趋势图93</w:t>
      </w:r>
    </w:p>
    <w:p>
      <w:pPr>
        <w:spacing w:after="150"/>
      </w:pPr>
      <w:r>
        <w:rPr/>
        <w:t xml:space="preserve">图表：主要国家/组织电动机用电量占工业用电量的比重95</w:t>
      </w:r>
    </w:p>
    <w:p>
      <w:pPr>
        <w:spacing w:after="150"/>
      </w:pPr>
      <w:r>
        <w:rPr/>
        <w:t xml:space="preserve">图表：交流电动机的损耗及比例97</w:t>
      </w:r>
    </w:p>
    <w:p>
      <w:pPr>
        <w:spacing w:after="150"/>
      </w:pPr>
      <w:r>
        <w:rPr/>
        <w:t xml:space="preserve">图表：标准感应电机中满载时的损耗分布97</w:t>
      </w:r>
    </w:p>
    <w:p>
      <w:pPr>
        <w:spacing w:after="150"/>
      </w:pPr>
      <w:r>
        <w:rPr/>
        <w:t xml:space="preserve">图表：中小型三相异步电动机能效标准对比100</w:t>
      </w:r>
    </w:p>
    <w:p>
      <w:pPr>
        <w:spacing w:after="150"/>
      </w:pPr>
      <w:r>
        <w:rPr/>
        <w:t xml:space="preserve">图表：2019-2023年我国高效电机推广导向目标101</w:t>
      </w:r>
    </w:p>
    <w:p>
      <w:pPr>
        <w:spacing w:after="150"/>
      </w:pPr>
      <w:r>
        <w:rPr/>
        <w:t xml:space="preserve">图表：2019-2023年高压变频器市场规模118</w:t>
      </w:r>
    </w:p>
    <w:p>
      <w:pPr>
        <w:spacing w:after="150"/>
      </w:pPr>
      <w:r>
        <w:rPr/>
        <w:t xml:space="preserve">图表：我国高压变频器需求结构119</w:t>
      </w:r>
    </w:p>
    <w:p>
      <w:pPr>
        <w:spacing w:after="150"/>
      </w:pPr>
      <w:r>
        <w:rPr/>
        <w:t xml:space="preserve">图表：2019-2023年中低压变频器市场规模121</w:t>
      </w:r>
    </w:p>
    <w:p>
      <w:pPr>
        <w:spacing w:after="150"/>
      </w:pPr>
      <w:r>
        <w:rPr/>
        <w:t xml:space="preserve">图表：2019-2023年中低压变频器市场占有率122</w:t>
      </w:r>
    </w:p>
    <w:p>
      <w:pPr>
        <w:spacing w:after="150"/>
      </w:pPr>
      <w:r>
        <w:rPr/>
        <w:t xml:space="preserve">图表：5000t/d新型干法水泥生产线余热发电工程系统图135</w:t>
      </w:r>
    </w:p>
    <w:p>
      <w:pPr>
        <w:spacing w:after="150"/>
      </w:pPr>
      <w:r>
        <w:rPr/>
        <w:t xml:space="preserve">图表：余热锅炉行业上下游关系138</w:t>
      </w:r>
    </w:p>
    <w:p>
      <w:pPr>
        <w:spacing w:after="150"/>
      </w:pPr>
      <w:r>
        <w:rPr/>
        <w:t xml:space="preserve">图表：国内各类余热锅炉主要生产企业140</w:t>
      </w:r>
    </w:p>
    <w:p>
      <w:pPr>
        <w:spacing w:after="150"/>
      </w:pPr>
      <w:r>
        <w:rPr/>
        <w:t xml:space="preserve">图表：2019-2023年热交换器行业市场规模分析161</w:t>
      </w:r>
    </w:p>
    <w:p>
      <w:pPr>
        <w:spacing w:after="150"/>
      </w:pPr>
      <w:r>
        <w:rPr/>
        <w:t xml:space="preserve">图表：2019-2023年热电联产装机规模分析187</w:t>
      </w:r>
    </w:p>
    <w:p>
      <w:pPr>
        <w:spacing w:after="150"/>
      </w:pPr>
      <w:r>
        <w:rPr/>
        <w:t xml:space="preserve">图表：2019-2023年深圳市汇川技术股份有限公司主营业务分析197</w:t>
      </w:r>
    </w:p>
    <w:p>
      <w:pPr>
        <w:spacing w:after="150"/>
      </w:pPr>
      <w:r>
        <w:rPr/>
        <w:t xml:space="preserve">图表：2019-2023年深圳市汇川技术股份有限公司资产负债情况分析198</w:t>
      </w:r>
    </w:p>
    <w:p>
      <w:pPr>
        <w:spacing w:after="150"/>
      </w:pPr>
      <w:r>
        <w:rPr/>
        <w:t xml:space="preserve">图表：2019-2023年深圳市汇川技术股份有限公司营业利润情况分析198</w:t>
      </w:r>
    </w:p>
    <w:p>
      <w:pPr>
        <w:spacing w:after="150"/>
      </w:pPr>
      <w:r>
        <w:rPr/>
        <w:t xml:space="preserve">图表：2019-2023年深圳市汇川技术股份有限公司现金流量分析199</w:t>
      </w:r>
    </w:p>
    <w:p>
      <w:pPr>
        <w:spacing w:after="150"/>
      </w:pPr>
      <w:r>
        <w:rPr/>
        <w:t xml:space="preserve">图表：2019-2023年深圳市汇川技术股份有限公司成长能力指标199</w:t>
      </w:r>
    </w:p>
    <w:p>
      <w:pPr>
        <w:spacing w:after="150"/>
      </w:pPr>
      <w:r>
        <w:rPr/>
        <w:t xml:space="preserve">图表：2019-2023年深圳市汇川技术股份有限公司盈利能力指标200</w:t>
      </w:r>
    </w:p>
    <w:p>
      <w:pPr>
        <w:spacing w:after="150"/>
      </w:pPr>
      <w:r>
        <w:rPr/>
        <w:t xml:space="preserve">图表：2019-2023年深圳市汇川技术股份有限公司运营能力指标200</w:t>
      </w:r>
    </w:p>
    <w:p>
      <w:pPr>
        <w:spacing w:after="150"/>
      </w:pPr>
      <w:r>
        <w:rPr/>
        <w:t xml:space="preserve">图表：2019-2023年深圳市汇川技术股份有限公司偿债能力指标200</w:t>
      </w:r>
    </w:p>
    <w:p>
      <w:pPr>
        <w:spacing w:after="150"/>
      </w:pPr>
      <w:r>
        <w:rPr/>
        <w:t xml:space="preserve">图表：2019-2023年深圳市英威腾电气股份有限公司主营业务分析207</w:t>
      </w:r>
    </w:p>
    <w:p>
      <w:pPr>
        <w:spacing w:after="150"/>
      </w:pPr>
      <w:r>
        <w:rPr/>
        <w:t xml:space="preserve">图表：2019-2023年深圳市英威腾电气股份有限公司资产负债情况分析208</w:t>
      </w:r>
    </w:p>
    <w:p>
      <w:pPr>
        <w:spacing w:after="150"/>
      </w:pPr>
      <w:r>
        <w:rPr/>
        <w:t xml:space="preserve">图表：2019-2023年深圳市英威腾电气股份有限公司营业利润情况分析208</w:t>
      </w:r>
    </w:p>
    <w:p>
      <w:pPr>
        <w:spacing w:after="150"/>
      </w:pPr>
      <w:r>
        <w:rPr/>
        <w:t xml:space="preserve">图表：2019-2023年深圳市英威腾电气股份有限公司现金流量分析209</w:t>
      </w:r>
    </w:p>
    <w:p>
      <w:pPr>
        <w:spacing w:after="150"/>
      </w:pPr>
      <w:r>
        <w:rPr/>
        <w:t xml:space="preserve">图表：2019-2023年深圳市英威腾电气股份有限公司成长能力指标209</w:t>
      </w:r>
    </w:p>
    <w:p>
      <w:pPr>
        <w:spacing w:after="150"/>
      </w:pPr>
      <w:r>
        <w:rPr/>
        <w:t xml:space="preserve">图表：2019-2023年深圳市英威腾电气股份有限公司盈利能力指标210</w:t>
      </w:r>
    </w:p>
    <w:p>
      <w:pPr>
        <w:spacing w:after="150"/>
      </w:pPr>
      <w:r>
        <w:rPr/>
        <w:t xml:space="preserve">图表：2019-2023年深圳市英威腾电气股份有限公司运营能力指标210</w:t>
      </w:r>
    </w:p>
    <w:p>
      <w:pPr>
        <w:spacing w:after="150"/>
      </w:pPr>
      <w:r>
        <w:rPr/>
        <w:t xml:space="preserve">图表：2019-2023年深圳市英威腾电气股份有限公司偿债能力指标210</w:t>
      </w:r>
    </w:p>
    <w:p>
      <w:pPr>
        <w:spacing w:after="150"/>
      </w:pPr>
      <w:r>
        <w:rPr/>
        <w:t xml:space="preserve">图表：2019-2023年上海新时达电气股份有限公司主营业务分析216</w:t>
      </w:r>
    </w:p>
    <w:p>
      <w:pPr>
        <w:spacing w:after="150"/>
      </w:pPr>
      <w:r>
        <w:rPr/>
        <w:t xml:space="preserve">图表：2019-2023年上海新时达电气股份有限公司资产负债情况分析216</w:t>
      </w:r>
    </w:p>
    <w:p>
      <w:pPr>
        <w:spacing w:after="150"/>
      </w:pPr>
      <w:r>
        <w:rPr/>
        <w:t xml:space="preserve">图表：2019-2023年上海新时达电气股份有限公司营业利润情况分析217</w:t>
      </w:r>
    </w:p>
    <w:p>
      <w:pPr>
        <w:spacing w:after="150"/>
      </w:pPr>
      <w:r>
        <w:rPr/>
        <w:t xml:space="preserve">图表：2019-2023年上海新时达电气股份有限公司现金流量分析217</w:t>
      </w:r>
    </w:p>
    <w:p>
      <w:pPr>
        <w:spacing w:after="150"/>
      </w:pPr>
      <w:r>
        <w:rPr/>
        <w:t xml:space="preserve">图表：2019-2023年上海新时达电气股份有限公司成长能力指标218</w:t>
      </w:r>
    </w:p>
    <w:p>
      <w:pPr>
        <w:spacing w:after="150"/>
      </w:pPr>
      <w:r>
        <w:rPr/>
        <w:t xml:space="preserve">图表：2019-2023年上海新时达电气股份有限公司盈利能力指标218</w:t>
      </w:r>
    </w:p>
    <w:p>
      <w:pPr>
        <w:spacing w:after="150"/>
      </w:pPr>
      <w:r>
        <w:rPr/>
        <w:t xml:space="preserve">图表：2019-2023年上海新时达电气股份有限公司运营能力指标218</w:t>
      </w:r>
    </w:p>
    <w:p>
      <w:pPr>
        <w:spacing w:after="150"/>
      </w:pPr>
      <w:r>
        <w:rPr/>
        <w:t xml:space="preserve">图表：2019-2023年上海新时达电气股份有限公司偿债能力指标219</w:t>
      </w:r>
    </w:p>
    <w:p>
      <w:pPr>
        <w:spacing w:after="150"/>
      </w:pPr>
      <w:r>
        <w:rPr/>
        <w:t xml:space="preserve">图表：2019-2023年北京合康亿盛变频科技股份有限公司主营业务分析226</w:t>
      </w:r>
    </w:p>
    <w:p>
      <w:pPr>
        <w:spacing w:after="150"/>
      </w:pPr>
      <w:r>
        <w:rPr/>
        <w:t xml:space="preserve">图表：2019-2023年北京合康亿盛变频科技股份有限公司资产负债情况分析226</w:t>
      </w:r>
    </w:p>
    <w:p>
      <w:pPr>
        <w:spacing w:after="150"/>
      </w:pPr>
      <w:r>
        <w:rPr/>
        <w:t xml:space="preserve">图表：2019-2023年北京合康亿盛变频科技股份有限公司营业利润情况分析227</w:t>
      </w:r>
    </w:p>
    <w:p>
      <w:pPr>
        <w:spacing w:after="150"/>
      </w:pPr>
      <w:r>
        <w:rPr/>
        <w:t xml:space="preserve">图表：2019-2023年北京合康亿盛变频科技股份有限公司现金流量分析227</w:t>
      </w:r>
    </w:p>
    <w:p>
      <w:pPr>
        <w:spacing w:after="150"/>
      </w:pPr>
      <w:r>
        <w:rPr/>
        <w:t xml:space="preserve">图表：2019-2023年北京合康亿盛变频科技股份有限公司成长能力指标228</w:t>
      </w:r>
    </w:p>
    <w:p>
      <w:pPr>
        <w:spacing w:after="150"/>
      </w:pPr>
      <w:r>
        <w:rPr/>
        <w:t xml:space="preserve">图表：2019-2023年北京合康亿盛变频科技股份有限公司盈利能力指标228</w:t>
      </w:r>
    </w:p>
    <w:p>
      <w:pPr>
        <w:spacing w:after="150"/>
      </w:pPr>
      <w:r>
        <w:rPr/>
        <w:t xml:space="preserve">图表：2019-2023年北京合康亿盛变频科技股份有限公司运营能力指标228</w:t>
      </w:r>
    </w:p>
    <w:p>
      <w:pPr>
        <w:spacing w:after="150"/>
      </w:pPr>
      <w:r>
        <w:rPr/>
        <w:t xml:space="preserve">图表：2019-2023年北京合康亿盛变频科技股份有限公司偿债能力指标229</w:t>
      </w:r>
    </w:p>
    <w:p>
      <w:pPr>
        <w:spacing w:after="150"/>
      </w:pPr>
      <w:r>
        <w:rPr/>
        <w:t xml:space="preserve">图表：2019-2023年广州智光电气股份有限公司主营业务分析235</w:t>
      </w:r>
    </w:p>
    <w:p>
      <w:pPr>
        <w:spacing w:after="150"/>
      </w:pPr>
      <w:r>
        <w:rPr/>
        <w:t xml:space="preserve">图表：2019-2023年广州智光电气股份有限公司资产负债情况分析235</w:t>
      </w:r>
    </w:p>
    <w:p>
      <w:pPr>
        <w:spacing w:after="150"/>
      </w:pPr>
      <w:r>
        <w:rPr/>
        <w:t xml:space="preserve">图表：2019-2023年广州智光电气股份有限公司营业利润情况分析236</w:t>
      </w:r>
    </w:p>
    <w:p>
      <w:pPr>
        <w:spacing w:after="150"/>
      </w:pPr>
      <w:r>
        <w:rPr/>
        <w:t xml:space="preserve">图表：2019-2023年广州智光电气股份有限公司现金流量分析236</w:t>
      </w:r>
    </w:p>
    <w:p>
      <w:pPr>
        <w:spacing w:after="150"/>
      </w:pPr>
      <w:r>
        <w:rPr/>
        <w:t xml:space="preserve">图表：2019-2023年广州智光电气股份有限公司成长能力指标237</w:t>
      </w:r>
    </w:p>
    <w:p>
      <w:pPr>
        <w:spacing w:after="150"/>
      </w:pPr>
      <w:r>
        <w:rPr/>
        <w:t xml:space="preserve">图表：2019-2023年广州智光电气股份有限公司盈利能力指标237</w:t>
      </w:r>
    </w:p>
    <w:p>
      <w:pPr>
        <w:spacing w:after="150"/>
      </w:pPr>
      <w:r>
        <w:rPr/>
        <w:t xml:space="preserve">图表：2019-2023年广州智光电气股份有限公司运营能力指标237</w:t>
      </w:r>
    </w:p>
    <w:p>
      <w:pPr>
        <w:spacing w:after="150"/>
      </w:pPr>
      <w:r>
        <w:rPr/>
        <w:t xml:space="preserve">图表：2019-2023年广州智光电气股份有限公司偿债能力指标238</w:t>
      </w:r>
    </w:p>
    <w:p>
      <w:pPr>
        <w:spacing w:after="150"/>
      </w:pPr>
      <w:r>
        <w:rPr/>
        <w:t xml:space="preserve">图表：2019-2023年哈尔滨九洲电气股份有限公司主营业务分析243</w:t>
      </w:r>
    </w:p>
    <w:p>
      <w:pPr>
        <w:spacing w:after="150"/>
      </w:pPr>
      <w:r>
        <w:rPr/>
        <w:t xml:space="preserve">图表：2019-2023年哈尔滨九洲电气股份有限公司资产负债情况分析243</w:t>
      </w:r>
    </w:p>
    <w:p>
      <w:pPr>
        <w:spacing w:after="150"/>
      </w:pPr>
      <w:r>
        <w:rPr/>
        <w:t xml:space="preserve">图表：2019-2023年哈尔滨九洲电气股份有限公司营业利润情况分析244</w:t>
      </w:r>
    </w:p>
    <w:p>
      <w:pPr>
        <w:spacing w:after="150"/>
      </w:pPr>
      <w:r>
        <w:rPr/>
        <w:t xml:space="preserve">图表：2019-2023年哈尔滨九洲电气股份有限公司现金流量分析244</w:t>
      </w:r>
    </w:p>
    <w:p>
      <w:pPr>
        <w:spacing w:after="150"/>
      </w:pPr>
      <w:r>
        <w:rPr/>
        <w:t xml:space="preserve">图表：2019-2023年哈尔滨九洲电气股份有限公司成长能力指标245</w:t>
      </w:r>
    </w:p>
    <w:p>
      <w:pPr>
        <w:spacing w:after="150"/>
      </w:pPr>
      <w:r>
        <w:rPr/>
        <w:t xml:space="preserve">图表：2019-2023年哈尔滨九洲电气股份有限公司盈利能力指标245</w:t>
      </w:r>
    </w:p>
    <w:p>
      <w:pPr>
        <w:spacing w:after="150"/>
      </w:pPr>
      <w:r>
        <w:rPr/>
        <w:t xml:space="preserve">图表：2019-2023年哈尔滨九洲电气股份有限公司运营能力指标245</w:t>
      </w:r>
    </w:p>
    <w:p>
      <w:pPr>
        <w:spacing w:after="150"/>
      </w:pPr>
      <w:r>
        <w:rPr/>
        <w:t xml:space="preserve">图表：2019-2023年哈尔滨九洲电气股份有限公司偿债能力指标246</w:t>
      </w:r>
    </w:p>
    <w:p>
      <w:pPr>
        <w:spacing w:after="150"/>
      </w:pPr>
      <w:r>
        <w:rPr/>
        <w:t xml:space="preserve">图表：2019-2023年荣信电力电子股份有限公司主营业务分析249</w:t>
      </w:r>
    </w:p>
    <w:p>
      <w:pPr>
        <w:spacing w:after="150"/>
      </w:pPr>
      <w:r>
        <w:rPr/>
        <w:t xml:space="preserve">图表：2019-2023年荣信电力电子股份有限公司资产负债情况分析250</w:t>
      </w:r>
    </w:p>
    <w:p>
      <w:pPr>
        <w:spacing w:after="150"/>
      </w:pPr>
      <w:r>
        <w:rPr/>
        <w:t xml:space="preserve">图表：2019-2023年荣信电力电子股份有限公司营业利润情况分析250</w:t>
      </w:r>
    </w:p>
    <w:p>
      <w:pPr>
        <w:spacing w:after="150"/>
      </w:pPr>
      <w:r>
        <w:rPr/>
        <w:t xml:space="preserve">图表：2019-2023年荣信电力电子股份有限公司现金流量分析251</w:t>
      </w:r>
    </w:p>
    <w:p>
      <w:pPr>
        <w:spacing w:after="150"/>
      </w:pPr>
      <w:r>
        <w:rPr/>
        <w:t xml:space="preserve">图表：2019-2023年荣信电力电子股份有限公司成长能力指标251</w:t>
      </w:r>
    </w:p>
    <w:p>
      <w:pPr>
        <w:spacing w:after="150"/>
      </w:pPr>
      <w:r>
        <w:rPr/>
        <w:t xml:space="preserve">图表：2019-2023年荣信电力电子股份有限公司盈利能力指标252</w:t>
      </w:r>
    </w:p>
    <w:p>
      <w:pPr>
        <w:spacing w:after="150"/>
      </w:pPr>
      <w:r>
        <w:rPr/>
        <w:t xml:space="preserve">图表：2019-2023年荣信电力电子股份有限公司运营能力指标252</w:t>
      </w:r>
    </w:p>
    <w:p>
      <w:pPr>
        <w:spacing w:after="150"/>
      </w:pPr>
      <w:r>
        <w:rPr/>
        <w:t xml:space="preserve">图表：2019-2023年荣信电力电子股份有限公司偿债能力指标252</w:t>
      </w:r>
    </w:p>
    <w:p>
      <w:pPr>
        <w:spacing w:after="150"/>
      </w:pPr>
      <w:r>
        <w:rPr/>
        <w:t xml:space="preserve">图表：2019-2023年卧龙电气集团股份有限公司主营业务分析255</w:t>
      </w:r>
    </w:p>
    <w:p>
      <w:pPr>
        <w:spacing w:after="150"/>
      </w:pPr>
      <w:r>
        <w:rPr/>
        <w:t xml:space="preserve">图表：2019-2023年卧龙电气集团股份有限公司资产负债情况分析256</w:t>
      </w:r>
    </w:p>
    <w:p>
      <w:pPr>
        <w:spacing w:after="150"/>
      </w:pPr>
      <w:r>
        <w:rPr/>
        <w:t xml:space="preserve">图表：2019-2023年卧龙电气集团股份有限公司营业利润情况分析256</w:t>
      </w:r>
    </w:p>
    <w:p>
      <w:pPr>
        <w:spacing w:after="150"/>
      </w:pPr>
      <w:r>
        <w:rPr/>
        <w:t xml:space="preserve">图表：2019-2023年卧龙电气集团股份有限公司现金流量分析257</w:t>
      </w:r>
    </w:p>
    <w:p>
      <w:pPr>
        <w:spacing w:after="150"/>
      </w:pPr>
      <w:r>
        <w:rPr/>
        <w:t xml:space="preserve">图表：2019-2023年卧龙电气集团股份有限公司成长能力指标257</w:t>
      </w:r>
    </w:p>
    <w:p>
      <w:pPr>
        <w:spacing w:after="150"/>
      </w:pPr>
      <w:r>
        <w:rPr/>
        <w:t xml:space="preserve">图表：2019-2023年卧龙电气集团股份有限公司盈利能力指标258</w:t>
      </w:r>
    </w:p>
    <w:p>
      <w:pPr>
        <w:spacing w:after="150"/>
      </w:pPr>
      <w:r>
        <w:rPr/>
        <w:t xml:space="preserve">图表：2019-2023年卧龙电气集团股份有限公司运营能力指标258</w:t>
      </w:r>
    </w:p>
    <w:p>
      <w:pPr>
        <w:spacing w:after="150"/>
      </w:pPr>
      <w:r>
        <w:rPr/>
        <w:t xml:space="preserve">图表：2019-2023年卧龙电气集团股份有限公司偿债能力指标258</w:t>
      </w:r>
    </w:p>
    <w:p>
      <w:pPr>
        <w:spacing w:after="150"/>
      </w:pPr>
      <w:r>
        <w:rPr/>
        <w:t xml:space="preserve">图表：2019-2023年阿城继电器股份有限公司主营业务分析263</w:t>
      </w:r>
    </w:p>
    <w:p>
      <w:pPr>
        <w:spacing w:after="150"/>
      </w:pPr>
      <w:r>
        <w:rPr/>
        <w:t xml:space="preserve">图表：2019-2023年阿城继电器股份有限公司资产负债情况分析263</w:t>
      </w:r>
    </w:p>
    <w:p>
      <w:pPr>
        <w:spacing w:after="150"/>
      </w:pPr>
      <w:r>
        <w:rPr/>
        <w:t xml:space="preserve">图表：2019-2023年阿城继电器股份有限公司营业利润情况分析264</w:t>
      </w:r>
    </w:p>
    <w:p>
      <w:pPr>
        <w:spacing w:after="150"/>
      </w:pPr>
      <w:r>
        <w:rPr/>
        <w:t xml:space="preserve">图表：2019-2023年阿城继电器股份有限公司现金流量分析264</w:t>
      </w:r>
    </w:p>
    <w:p>
      <w:pPr>
        <w:spacing w:after="150"/>
      </w:pPr>
      <w:r>
        <w:rPr/>
        <w:t xml:space="preserve">图表：2019-2023年阿城继电器股份有限公司成长能力指标265</w:t>
      </w:r>
    </w:p>
    <w:p>
      <w:pPr>
        <w:spacing w:after="150"/>
      </w:pPr>
      <w:r>
        <w:rPr/>
        <w:t xml:space="preserve">图表：2019-2023年阿城继电器股份有限公司盈利能力指标265</w:t>
      </w:r>
    </w:p>
    <w:p>
      <w:pPr>
        <w:spacing w:after="150"/>
      </w:pPr>
      <w:r>
        <w:rPr/>
        <w:t xml:space="preserve">图表：2019-2023年阿城继电器股份有限公司运营能力指标265</w:t>
      </w:r>
    </w:p>
    <w:p>
      <w:pPr>
        <w:spacing w:after="150"/>
      </w:pPr>
      <w:r>
        <w:rPr/>
        <w:t xml:space="preserve">图表：2019-2023年阿城继电器股份有限公司偿债能力指标266</w:t>
      </w:r>
    </w:p>
    <w:p>
      <w:pPr>
        <w:spacing w:after="150"/>
      </w:pPr>
      <w:r>
        <w:rPr/>
        <w:t xml:space="preserve">图表：2019-2023年湘潭电机股份有限公司主营业务分析269</w:t>
      </w:r>
    </w:p>
    <w:p>
      <w:pPr>
        <w:spacing w:after="150"/>
      </w:pPr>
      <w:r>
        <w:rPr/>
        <w:t xml:space="preserve">图表：2019-2023年湘潭电机股份有限公司资产负债情况分析270</w:t>
      </w:r>
    </w:p>
    <w:p>
      <w:pPr>
        <w:spacing w:after="150"/>
      </w:pPr>
      <w:r>
        <w:rPr/>
        <w:t xml:space="preserve">图表：2019-2023年湘潭电机股份有限公司营业利润情况分析270</w:t>
      </w:r>
    </w:p>
    <w:p>
      <w:pPr>
        <w:spacing w:after="150"/>
      </w:pPr>
      <w:r>
        <w:rPr/>
        <w:t xml:space="preserve">图表：2019-2023年湘潭电机股份有限公司现金流量分析271</w:t>
      </w:r>
    </w:p>
    <w:p>
      <w:pPr>
        <w:spacing w:after="150"/>
      </w:pPr>
      <w:r>
        <w:rPr/>
        <w:t xml:space="preserve">图表：2019-2023年湘潭电机股份有限公司成长能力指标271</w:t>
      </w:r>
    </w:p>
    <w:p>
      <w:pPr>
        <w:spacing w:after="150"/>
      </w:pPr>
      <w:r>
        <w:rPr/>
        <w:t xml:space="preserve">图表：2019-2023年湘潭电机股份有限公司盈利能力指标272</w:t>
      </w:r>
    </w:p>
    <w:p>
      <w:pPr>
        <w:spacing w:after="150"/>
      </w:pPr>
      <w:r>
        <w:rPr/>
        <w:t xml:space="preserve">图表：2019-2023年湘潭电机股份有限公司运营能力指标272</w:t>
      </w:r>
    </w:p>
    <w:p>
      <w:pPr>
        <w:spacing w:after="150"/>
      </w:pPr>
      <w:r>
        <w:rPr/>
        <w:t xml:space="preserve">图表：2019-2023年湘潭电机股份有限公司偿债能力指标272</w:t>
      </w:r>
    </w:p>
    <w:p>
      <w:pPr>
        <w:spacing w:after="150"/>
      </w:pPr>
      <w:r>
        <w:rPr/>
        <w:t xml:space="preserve">图表：2019-2023年江特电机股份有限公司主营业务分析276</w:t>
      </w:r>
    </w:p>
    <w:p>
      <w:pPr>
        <w:spacing w:after="150"/>
      </w:pPr>
      <w:r>
        <w:rPr/>
        <w:t xml:space="preserve">图表：2019-2023年江特电机股份有限公司资产负债情况分析277</w:t>
      </w:r>
    </w:p>
    <w:p>
      <w:pPr>
        <w:spacing w:after="150"/>
      </w:pPr>
      <w:r>
        <w:rPr/>
        <w:t xml:space="preserve">图表：2019-2023年江特电机股份有限公司营业利润情况分析277</w:t>
      </w:r>
    </w:p>
    <w:p>
      <w:pPr>
        <w:spacing w:after="150"/>
      </w:pPr>
      <w:r>
        <w:rPr/>
        <w:t xml:space="preserve">图表：2019-2023年江特电机股份有限公司现金流量分析278</w:t>
      </w:r>
    </w:p>
    <w:p>
      <w:pPr>
        <w:spacing w:after="150"/>
      </w:pPr>
      <w:r>
        <w:rPr/>
        <w:t xml:space="preserve">图表：2019-2023年江特电机股份有限公司成长能力指标278</w:t>
      </w:r>
    </w:p>
    <w:p>
      <w:pPr>
        <w:spacing w:after="150"/>
      </w:pPr>
      <w:r>
        <w:rPr/>
        <w:t xml:space="preserve">图表：2019-2023年江特电机股份有限公司盈利能力指标279</w:t>
      </w:r>
    </w:p>
    <w:p>
      <w:pPr>
        <w:spacing w:after="150"/>
      </w:pPr>
      <w:r>
        <w:rPr/>
        <w:t xml:space="preserve">图表：2019-2023年江特电机股份有限公司运营能力指标279</w:t>
      </w:r>
    </w:p>
    <w:p>
      <w:pPr>
        <w:spacing w:after="150"/>
      </w:pPr>
      <w:r>
        <w:rPr/>
        <w:t xml:space="preserve">图表：2019-2023年江特电机股份有限公司偿债能力指标279</w:t>
      </w:r>
    </w:p>
    <w:p>
      <w:pPr>
        <w:spacing w:after="150"/>
      </w:pPr>
      <w:r>
        <w:rPr/>
        <w:t xml:space="preserve">图表：2019-2023年上海电气集团股份有限公司主营业务分析283</w:t>
      </w:r>
    </w:p>
    <w:p>
      <w:pPr>
        <w:spacing w:after="150"/>
      </w:pPr>
      <w:r>
        <w:rPr/>
        <w:t xml:space="preserve">图表：2019-2023年上海电气集团股份有限公司资产负债情况分析283</w:t>
      </w:r>
    </w:p>
    <w:p>
      <w:pPr>
        <w:spacing w:after="150"/>
      </w:pPr>
      <w:r>
        <w:rPr/>
        <w:t xml:space="preserve">图表：2019-2023年上海电气集团股份有限公司营业利润情况分析284</w:t>
      </w:r>
    </w:p>
    <w:p>
      <w:pPr>
        <w:spacing w:after="150"/>
      </w:pPr>
      <w:r>
        <w:rPr/>
        <w:t xml:space="preserve">图表：2019-2023年上海电气集团股份有限公司现金流量分析284</w:t>
      </w:r>
    </w:p>
    <w:p>
      <w:pPr>
        <w:spacing w:after="150"/>
      </w:pPr>
      <w:r>
        <w:rPr/>
        <w:t xml:space="preserve">图表：2019-2023年上海电气集团股份有限公司成长能力指标285</w:t>
      </w:r>
    </w:p>
    <w:p>
      <w:pPr>
        <w:spacing w:after="150"/>
      </w:pPr>
      <w:r>
        <w:rPr/>
        <w:t xml:space="preserve">图表：2019-2023年上海电气集团股份有限公司盈利能力指标285</w:t>
      </w:r>
    </w:p>
    <w:p>
      <w:pPr>
        <w:spacing w:after="150"/>
      </w:pPr>
      <w:r>
        <w:rPr/>
        <w:t xml:space="preserve">图表：2019-2023年上海电气集团股份有限公司运营能力指标285</w:t>
      </w:r>
    </w:p>
    <w:p>
      <w:pPr>
        <w:spacing w:after="150"/>
      </w:pPr>
      <w:r>
        <w:rPr/>
        <w:t xml:space="preserve">图表：2019-2023年上海电气集团股份有限公司偿债能力指标286</w:t>
      </w:r>
    </w:p>
    <w:p>
      <w:pPr>
        <w:spacing w:after="150"/>
      </w:pPr>
      <w:r>
        <w:rPr/>
        <w:t xml:space="preserve">图表：2019-2023年浙江方正电机股份有限公司主营业务分析290</w:t>
      </w:r>
    </w:p>
    <w:p>
      <w:pPr>
        <w:spacing w:after="150"/>
      </w:pPr>
      <w:r>
        <w:rPr/>
        <w:t xml:space="preserve">图表：2019-2023年浙江方正电机股份有限公司资产负债情况分析290</w:t>
      </w:r>
    </w:p>
    <w:p>
      <w:pPr>
        <w:spacing w:after="150"/>
      </w:pPr>
      <w:r>
        <w:rPr/>
        <w:t xml:space="preserve">图表：2019-2023年浙江方正电机股份有限公司营业利润情况分析291</w:t>
      </w:r>
    </w:p>
    <w:p>
      <w:pPr>
        <w:spacing w:after="150"/>
      </w:pPr>
      <w:r>
        <w:rPr/>
        <w:t xml:space="preserve">图表：2019-2023年浙江方正电机股份有限公司现金流量分析291</w:t>
      </w:r>
    </w:p>
    <w:p>
      <w:pPr>
        <w:spacing w:after="150"/>
      </w:pPr>
      <w:r>
        <w:rPr/>
        <w:t xml:space="preserve">图表：2019-2023年浙江方正电机股份有限公司成长能力指标292</w:t>
      </w:r>
    </w:p>
    <w:p>
      <w:pPr>
        <w:spacing w:after="150"/>
      </w:pPr>
      <w:r>
        <w:rPr/>
        <w:t xml:space="preserve">图表：2019-2023年浙江方正电机股份有限公司盈利能力指标292</w:t>
      </w:r>
    </w:p>
    <w:p>
      <w:pPr>
        <w:spacing w:after="150"/>
      </w:pPr>
      <w:r>
        <w:rPr/>
        <w:t xml:space="preserve">图表：2019-2023年浙江方正电机股份有限公司运营能力指标292</w:t>
      </w:r>
    </w:p>
    <w:p>
      <w:pPr>
        <w:spacing w:after="150"/>
      </w:pPr>
      <w:r>
        <w:rPr/>
        <w:t xml:space="preserve">图表：2019-2023年浙江方正电机股份有限公司偿债能力指标293</w:t>
      </w:r>
    </w:p>
    <w:p>
      <w:pPr>
        <w:spacing w:after="150"/>
      </w:pPr>
      <w:r>
        <w:rPr/>
        <w:t xml:space="preserve">图表：杭州锅炉集团股份有限公司组织构件图295</w:t>
      </w:r>
    </w:p>
    <w:p>
      <w:pPr>
        <w:spacing w:after="150"/>
      </w:pPr>
      <w:r>
        <w:rPr/>
        <w:t xml:space="preserve">图表：2019-2023年杭州锅炉集团股份有限公司主营业务分析297</w:t>
      </w:r>
    </w:p>
    <w:p>
      <w:pPr>
        <w:spacing w:after="150"/>
      </w:pPr>
      <w:r>
        <w:rPr/>
        <w:t xml:space="preserve">图表：2019-2023年杭州锅炉集团股份有限公司资产负债情况分析297</w:t>
      </w:r>
    </w:p>
    <w:p>
      <w:pPr>
        <w:spacing w:after="150"/>
      </w:pPr>
      <w:r>
        <w:rPr/>
        <w:t xml:space="preserve">图表：2019-2023年杭州锅炉集团股份有限公司营业利润情况分析298</w:t>
      </w:r>
    </w:p>
    <w:p>
      <w:pPr>
        <w:spacing w:after="150"/>
      </w:pPr>
      <w:r>
        <w:rPr/>
        <w:t xml:space="preserve">图表：2019-2023年杭州锅炉集团股份有限公司现金流量分析298</w:t>
      </w:r>
    </w:p>
    <w:p>
      <w:pPr>
        <w:spacing w:after="150"/>
      </w:pPr>
      <w:r>
        <w:rPr/>
        <w:t xml:space="preserve">图表：2019-2023年杭州锅炉集团股份有限公司成长能力指标299</w:t>
      </w:r>
    </w:p>
    <w:p>
      <w:pPr>
        <w:spacing w:after="150"/>
      </w:pPr>
      <w:r>
        <w:rPr/>
        <w:t xml:space="preserve">图表：2019-2023年杭州锅炉集团股份有限公司盈利能力指标299</w:t>
      </w:r>
    </w:p>
    <w:p>
      <w:pPr>
        <w:spacing w:after="150"/>
      </w:pPr>
      <w:r>
        <w:rPr/>
        <w:t xml:space="preserve">图表：2019-2023年杭州锅炉集团股份有限公司运营能力指标299</w:t>
      </w:r>
    </w:p>
    <w:p>
      <w:pPr>
        <w:spacing w:after="150"/>
      </w:pPr>
      <w:r>
        <w:rPr/>
        <w:t xml:space="preserve">图表：2019-2023年杭州锅炉集团股份有限公司偿债能力指标300</w:t>
      </w:r>
    </w:p>
    <w:p>
      <w:pPr>
        <w:spacing w:after="150"/>
      </w:pPr>
      <w:r>
        <w:rPr/>
        <w:t xml:space="preserve">图表：2019-2023年苏州海陆重工股份有限公司主营业务分析303</w:t>
      </w:r>
    </w:p>
    <w:p>
      <w:pPr>
        <w:spacing w:after="150"/>
      </w:pPr>
      <w:r>
        <w:rPr/>
        <w:t xml:space="preserve">图表：2019-2023年苏州海陆重工股份有限公司资产负债情况分析304</w:t>
      </w:r>
    </w:p>
    <w:p>
      <w:pPr>
        <w:spacing w:after="150"/>
      </w:pPr>
      <w:r>
        <w:rPr/>
        <w:t xml:space="preserve">图表：2019-2023年苏州海陆重工股份有限公司营业利润情况分析304</w:t>
      </w:r>
    </w:p>
    <w:p>
      <w:pPr>
        <w:spacing w:after="150"/>
      </w:pPr>
      <w:r>
        <w:rPr/>
        <w:t xml:space="preserve">图表：2019-2023年苏州海陆重工股份有限公司现金流量分析305</w:t>
      </w:r>
    </w:p>
    <w:p>
      <w:pPr>
        <w:spacing w:after="150"/>
      </w:pPr>
      <w:r>
        <w:rPr/>
        <w:t xml:space="preserve">图表：2019-2023年苏州海陆重工股份有限公司成长能力指标305</w:t>
      </w:r>
    </w:p>
    <w:p>
      <w:pPr>
        <w:spacing w:after="150"/>
      </w:pPr>
      <w:r>
        <w:rPr/>
        <w:t xml:space="preserve">图表：2019-2023年苏州海陆重工股份有限公司盈利能力指标306</w:t>
      </w:r>
    </w:p>
    <w:p>
      <w:pPr>
        <w:spacing w:after="150"/>
      </w:pPr>
      <w:r>
        <w:rPr/>
        <w:t xml:space="preserve">图表：2019-2023年苏州海陆重工股份有限公司运营能力指标306</w:t>
      </w:r>
    </w:p>
    <w:p>
      <w:pPr>
        <w:spacing w:after="150"/>
      </w:pPr>
      <w:r>
        <w:rPr/>
        <w:t xml:space="preserve">图表：2019-2023年苏州海陆重工股份有限公司偿债能力指标306</w:t>
      </w:r>
    </w:p>
    <w:p>
      <w:pPr>
        <w:spacing w:after="150"/>
      </w:pPr>
      <w:r>
        <w:rPr/>
        <w:t xml:space="preserve">图表：2019-2023年无锡华光锅炉股份有限公司主营业务分析309</w:t>
      </w:r>
    </w:p>
    <w:p>
      <w:pPr>
        <w:spacing w:after="150"/>
      </w:pPr>
      <w:r>
        <w:rPr/>
        <w:t xml:space="preserve">图表：2019-2023年无锡华光锅炉股份有限公司资产负债情况分析309</w:t>
      </w:r>
    </w:p>
    <w:p>
      <w:pPr>
        <w:spacing w:after="150"/>
      </w:pPr>
      <w:r>
        <w:rPr/>
        <w:t xml:space="preserve">图表：2019-2023年无锡华光锅炉股份有限公司营业利润情况分析310</w:t>
      </w:r>
    </w:p>
    <w:p>
      <w:pPr>
        <w:spacing w:after="150"/>
      </w:pPr>
      <w:r>
        <w:rPr/>
        <w:t xml:space="preserve">图表：2019-2023年无锡华光锅炉股份有限公司现金流量分析310</w:t>
      </w:r>
    </w:p>
    <w:p>
      <w:pPr>
        <w:spacing w:after="150"/>
      </w:pPr>
      <w:r>
        <w:rPr/>
        <w:t xml:space="preserve">图表：2019-2023年无锡华光锅炉股份有限公司成长能力指标311</w:t>
      </w:r>
    </w:p>
    <w:p>
      <w:pPr>
        <w:spacing w:after="150"/>
      </w:pPr>
      <w:r>
        <w:rPr/>
        <w:t xml:space="preserve">图表：2019-2023年无锡华光锅炉股份有限公司盈利能力指标311</w:t>
      </w:r>
    </w:p>
    <w:p>
      <w:pPr>
        <w:spacing w:after="150"/>
      </w:pPr>
      <w:r>
        <w:rPr/>
        <w:t xml:space="preserve">图表：2019-2023年无锡华光锅炉股份有限公司运营能力指标311</w:t>
      </w:r>
    </w:p>
    <w:p>
      <w:pPr>
        <w:spacing w:after="150"/>
      </w:pPr>
      <w:r>
        <w:rPr/>
        <w:t xml:space="preserve">图表：2019-2023年无锡华光锅炉股份有限公司偿债能力指标312</w:t>
      </w:r>
    </w:p>
    <w:p>
      <w:pPr>
        <w:spacing w:after="150"/>
      </w:pPr>
      <w:r>
        <w:rPr/>
        <w:t xml:space="preserve">图表：2019-2023年四川川润股份有限公司主营业务分析315</w:t>
      </w:r>
    </w:p>
    <w:p>
      <w:pPr>
        <w:spacing w:after="150"/>
      </w:pPr>
      <w:r>
        <w:rPr/>
        <w:t xml:space="preserve">图表：2019-2023年四川川润股份有限公司资产负债情况分析315</w:t>
      </w:r>
    </w:p>
    <w:p>
      <w:pPr>
        <w:spacing w:after="150"/>
      </w:pPr>
      <w:r>
        <w:rPr/>
        <w:t xml:space="preserve">图表：2019-2023年四川川润股份有限公司营业利润情况分析316</w:t>
      </w:r>
    </w:p>
    <w:p>
      <w:pPr>
        <w:spacing w:after="150"/>
      </w:pPr>
      <w:r>
        <w:rPr/>
        <w:t xml:space="preserve">图表：2019-2023年四川川润股份有限公司现金流量分析316</w:t>
      </w:r>
    </w:p>
    <w:p>
      <w:pPr>
        <w:spacing w:after="150"/>
      </w:pPr>
      <w:r>
        <w:rPr/>
        <w:t xml:space="preserve">图表：2019-2023年四川川润股份有限公司成长能力指标317</w:t>
      </w:r>
    </w:p>
    <w:p>
      <w:pPr>
        <w:spacing w:after="150"/>
      </w:pPr>
      <w:r>
        <w:rPr/>
        <w:t xml:space="preserve">图表：2019-2023年四川川润股份有限公司盈利能力指标317</w:t>
      </w:r>
    </w:p>
    <w:p>
      <w:pPr>
        <w:spacing w:after="150"/>
      </w:pPr>
      <w:r>
        <w:rPr/>
        <w:t xml:space="preserve">图表：2019-2023年四川川润股份有限公司运营能力指标317</w:t>
      </w:r>
    </w:p>
    <w:p>
      <w:pPr>
        <w:spacing w:after="150"/>
      </w:pPr>
      <w:r>
        <w:rPr/>
        <w:t xml:space="preserve">图表：2019-2023年四川川润股份有限公司偿债能力指标318</w:t>
      </w:r>
    </w:p>
    <w:p>
      <w:pPr>
        <w:spacing w:after="150"/>
      </w:pPr>
      <w:r>
        <w:rPr/>
        <w:t xml:space="preserve">图表：2019-2023年江苏双良节能系统股份有限公司主营业务分析324</w:t>
      </w:r>
    </w:p>
    <w:p>
      <w:pPr>
        <w:spacing w:after="150"/>
      </w:pPr>
      <w:r>
        <w:rPr/>
        <w:t xml:space="preserve">图表：2019-2023年江苏双良节能系统股份有限公司资产负债情况分析324</w:t>
      </w:r>
    </w:p>
    <w:p>
      <w:pPr>
        <w:spacing w:after="150"/>
      </w:pPr>
      <w:r>
        <w:rPr/>
        <w:t xml:space="preserve">图表：2019-2023年江苏双良节能系统股份有限公司营业利润情况分析325</w:t>
      </w:r>
    </w:p>
    <w:p>
      <w:pPr>
        <w:spacing w:after="150"/>
      </w:pPr>
      <w:r>
        <w:rPr/>
        <w:t xml:space="preserve">图表：2019-2023年江苏双良节能系统股份有限公司现金流量分析325</w:t>
      </w:r>
    </w:p>
    <w:p>
      <w:pPr>
        <w:spacing w:after="150"/>
      </w:pPr>
      <w:r>
        <w:rPr/>
        <w:t xml:space="preserve">图表：2019-2023年江苏双良节能系统股份有限公司成长能力指标326</w:t>
      </w:r>
    </w:p>
    <w:p>
      <w:pPr>
        <w:spacing w:after="150"/>
      </w:pPr>
      <w:r>
        <w:rPr/>
        <w:t xml:space="preserve">图表：2019-2023年江苏双良节能系统股份有限公司盈利能力指标326</w:t>
      </w:r>
    </w:p>
    <w:p>
      <w:pPr>
        <w:spacing w:after="150"/>
      </w:pPr>
      <w:r>
        <w:rPr/>
        <w:t xml:space="preserve">图表：2019-2023年江苏双良节能系统股份有限公司运营能力指标326</w:t>
      </w:r>
    </w:p>
    <w:p>
      <w:pPr>
        <w:spacing w:after="150"/>
      </w:pPr>
      <w:r>
        <w:rPr/>
        <w:t xml:space="preserve">图表：2019-2023年江苏双良节能系统股份有限公司偿债能力指标327</w:t>
      </w:r>
    </w:p>
    <w:p>
      <w:pPr>
        <w:spacing w:after="150"/>
      </w:pPr>
      <w:r>
        <w:rPr/>
        <w:t xml:space="preserve">图表：烟台冰轮股份有限公司营销网络331</w:t>
      </w:r>
    </w:p>
    <w:p>
      <w:pPr>
        <w:spacing w:after="150"/>
      </w:pPr>
      <w:r>
        <w:rPr/>
        <w:t xml:space="preserve">图表：2019-2023年烟台冰轮股份有限公司主营业务分析336</w:t>
      </w:r>
    </w:p>
    <w:p>
      <w:pPr>
        <w:spacing w:after="150"/>
      </w:pPr>
      <w:r>
        <w:rPr/>
        <w:t xml:space="preserve">图表：2019-2023年烟台冰轮股份有限公司资产负债情况分析336</w:t>
      </w:r>
    </w:p>
    <w:p>
      <w:pPr>
        <w:spacing w:after="150"/>
      </w:pPr>
      <w:r>
        <w:rPr/>
        <w:t xml:space="preserve">图表：2019-2023年烟台冰轮股份有限公司营业利润情况分析337</w:t>
      </w:r>
    </w:p>
    <w:p>
      <w:pPr>
        <w:spacing w:after="150"/>
      </w:pPr>
      <w:r>
        <w:rPr/>
        <w:t xml:space="preserve">图表：2019-2023年烟台冰轮股份有限公司现金流量分析337</w:t>
      </w:r>
    </w:p>
    <w:p>
      <w:pPr>
        <w:spacing w:after="150"/>
      </w:pPr>
      <w:r>
        <w:rPr/>
        <w:t xml:space="preserve">图表：2019-2023年烟台冰轮股份有限公司成长能力指标338</w:t>
      </w:r>
    </w:p>
    <w:p>
      <w:pPr>
        <w:spacing w:after="150"/>
      </w:pPr>
      <w:r>
        <w:rPr/>
        <w:t xml:space="preserve">图表：2019-2023年烟台冰轮股份有限公司盈利能力指标338</w:t>
      </w:r>
    </w:p>
    <w:p>
      <w:pPr>
        <w:spacing w:after="150"/>
      </w:pPr>
      <w:r>
        <w:rPr/>
        <w:t xml:space="preserve">图表：2019-2023年烟台冰轮股份有限公司运营能力指标338</w:t>
      </w:r>
    </w:p>
    <w:p>
      <w:pPr>
        <w:spacing w:after="150"/>
      </w:pPr>
      <w:r>
        <w:rPr/>
        <w:t xml:space="preserve">图表：2019-2023年烟台冰轮股份有限公司偿债能力指标339</w:t>
      </w:r>
    </w:p>
    <w:p>
      <w:pPr>
        <w:spacing w:after="150"/>
      </w:pPr>
      <w:r>
        <w:rPr/>
        <w:t xml:space="preserve">图表：2019-2023年建筑节能行业市场规模345</w:t>
      </w:r>
    </w:p>
    <w:p>
      <w:pPr>
        <w:spacing w:after="150"/>
      </w:pPr>
      <w:r>
        <w:rPr/>
        <w:t xml:space="preserve">图表：2019-2023年建筑幕墙行业产量规模348</w:t>
      </w:r>
    </w:p>
    <w:p>
      <w:pPr>
        <w:spacing w:after="150"/>
      </w:pPr>
      <w:r>
        <w:rPr/>
        <w:t xml:space="preserve">图表：2019-2023年铝合金门窗产销率360</w:t>
      </w:r>
    </w:p>
    <w:p>
      <w:pPr>
        <w:spacing w:after="150"/>
      </w:pPr>
      <w:r>
        <w:rPr/>
        <w:t xml:space="preserve">图表：2019-2023年PVC塑料门窗产销率361</w:t>
      </w:r>
    </w:p>
    <w:p>
      <w:pPr>
        <w:spacing w:after="150"/>
      </w:pPr>
      <w:r>
        <w:rPr/>
        <w:t xml:space="preserve">图表：2019-2023年节能玻璃产量规模365</w:t>
      </w:r>
    </w:p>
    <w:p>
      <w:pPr>
        <w:spacing w:after="150"/>
      </w:pPr>
      <w:r>
        <w:rPr/>
        <w:t xml:space="preserve">图表：2019-2023年中国低辐射玻璃企业销售收入及增长率366</w:t>
      </w:r>
    </w:p>
    <w:p>
      <w:pPr>
        <w:spacing w:after="150"/>
      </w:pPr>
      <w:r>
        <w:rPr/>
        <w:t xml:space="preserve">图表：低辐射玻璃市场需求与增长速度(单位)367</w:t>
      </w:r>
    </w:p>
    <w:p>
      <w:pPr>
        <w:spacing w:after="150"/>
      </w:pPr>
      <w:r>
        <w:rPr/>
        <w:t xml:space="preserve">图表：2019-2023年中空玻璃产量规模369</w:t>
      </w:r>
    </w:p>
    <w:p>
      <w:pPr>
        <w:spacing w:after="150"/>
      </w:pPr>
      <w:r>
        <w:rPr/>
        <w:t xml:space="preserve">图表：2019-2023年我国石膏产量分析373</w:t>
      </w:r>
    </w:p>
    <w:p>
      <w:pPr>
        <w:spacing w:after="150"/>
      </w:pPr>
      <w:r>
        <w:rPr/>
        <w:t xml:space="preserve">图表：2019-2023年我国各省石膏产量分析374</w:t>
      </w:r>
    </w:p>
    <w:p>
      <w:pPr>
        <w:spacing w:after="150"/>
      </w:pPr>
      <w:r>
        <w:rPr/>
        <w:t xml:space="preserve">图表：2019-2023年我国节能灯生产量及增长389</w:t>
      </w:r>
    </w:p>
    <w:p>
      <w:pPr>
        <w:spacing w:after="150"/>
      </w:pPr>
      <w:r>
        <w:rPr/>
        <w:t xml:space="preserve">图表：北京嘉寓门窗幕墙股份有限公司主要经济指标402</w:t>
      </w:r>
    </w:p>
    <w:p>
      <w:pPr>
        <w:spacing w:after="150"/>
      </w:pPr>
      <w:r>
        <w:rPr/>
        <w:t xml:space="preserve">图表：北京嘉寓门窗幕墙股份有限公司盈利能力分析403</w:t>
      </w:r>
    </w:p>
    <w:p>
      <w:pPr>
        <w:spacing w:after="150"/>
      </w:pPr>
      <w:r>
        <w:rPr/>
        <w:t xml:space="preserve">图表：北京嘉寓门窗幕墙股份有限公司运营能力分析404</w:t>
      </w:r>
    </w:p>
    <w:p>
      <w:pPr>
        <w:spacing w:after="150"/>
      </w:pPr>
      <w:r>
        <w:rPr/>
        <w:t xml:space="preserve">图表：北京嘉寓门窗幕墙股份有限公司偿债能力分析404</w:t>
      </w:r>
    </w:p>
    <w:p>
      <w:pPr>
        <w:spacing w:after="150"/>
      </w:pPr>
      <w:r>
        <w:rPr/>
        <w:t xml:space="preserve">图表：北京嘉寓门窗幕墙股份有限公司发展能力分析405</w:t>
      </w:r>
    </w:p>
    <w:p>
      <w:pPr>
        <w:spacing w:after="150"/>
      </w:pPr>
      <w:r>
        <w:rPr/>
        <w:t xml:space="preserve">图表：中航三鑫股份有限公司主要经济指标409</w:t>
      </w:r>
    </w:p>
    <w:p>
      <w:pPr>
        <w:spacing w:after="150"/>
      </w:pPr>
      <w:r>
        <w:rPr/>
        <w:t xml:space="preserve">图表：中航三鑫股份有限公司盈利能力分析410</w:t>
      </w:r>
    </w:p>
    <w:p>
      <w:pPr>
        <w:spacing w:after="150"/>
      </w:pPr>
      <w:r>
        <w:rPr/>
        <w:t xml:space="preserve">图表：中航三鑫股份有限公司运营能力分析410</w:t>
      </w:r>
    </w:p>
    <w:p>
      <w:pPr>
        <w:spacing w:after="150"/>
      </w:pPr>
      <w:r>
        <w:rPr/>
        <w:t xml:space="preserve">图表：中航三鑫股份有限公司偿债能力分析411</w:t>
      </w:r>
    </w:p>
    <w:p>
      <w:pPr>
        <w:spacing w:after="150"/>
      </w:pPr>
      <w:r>
        <w:rPr/>
        <w:t xml:space="preserve">图表：中航三鑫股份有限公司发展能力分析411</w:t>
      </w:r>
    </w:p>
    <w:p>
      <w:pPr>
        <w:spacing w:after="150"/>
      </w:pPr>
      <w:r>
        <w:rPr/>
        <w:t xml:space="preserve">图表：方大集团股份有限公司主要经济指标414</w:t>
      </w:r>
    </w:p>
    <w:p>
      <w:pPr>
        <w:spacing w:after="150"/>
      </w:pPr>
      <w:r>
        <w:rPr/>
        <w:t xml:space="preserve">图表：方大集团股份有限公司盈利能力分析415</w:t>
      </w:r>
    </w:p>
    <w:p>
      <w:pPr>
        <w:spacing w:after="150"/>
      </w:pPr>
      <w:r>
        <w:rPr/>
        <w:t xml:space="preserve">图表：方大集团股份有限公司运营能力分析415</w:t>
      </w:r>
    </w:p>
    <w:p>
      <w:pPr>
        <w:spacing w:after="150"/>
      </w:pPr>
      <w:r>
        <w:rPr/>
        <w:t xml:space="preserve">图表：方大集团股份有限公司偿债能力分析416</w:t>
      </w:r>
    </w:p>
    <w:p>
      <w:pPr>
        <w:spacing w:after="150"/>
      </w:pPr>
      <w:r>
        <w:rPr/>
        <w:t xml:space="preserve">图表：方大集团股份有限公司发展能力分析416</w:t>
      </w:r>
    </w:p>
    <w:p>
      <w:pPr>
        <w:spacing w:after="150"/>
      </w:pPr>
      <w:r>
        <w:rPr/>
        <w:t xml:space="preserve">图表：万华化学集团股份有限公司主要经济指标420</w:t>
      </w:r>
    </w:p>
    <w:p>
      <w:pPr>
        <w:spacing w:after="150"/>
      </w:pPr>
      <w:r>
        <w:rPr/>
        <w:t xml:space="preserve">图表：万华化学集团股份有限公司盈利能力分析421</w:t>
      </w:r>
    </w:p>
    <w:p>
      <w:pPr>
        <w:spacing w:after="150"/>
      </w:pPr>
      <w:r>
        <w:rPr/>
        <w:t xml:space="preserve">图表：万华化学集团股份有限公司运营能力分析421</w:t>
      </w:r>
    </w:p>
    <w:p>
      <w:pPr>
        <w:spacing w:after="150"/>
      </w:pPr>
      <w:r>
        <w:rPr/>
        <w:t xml:space="preserve">图表：万华化学集团股份有限公司偿债能力分析422</w:t>
      </w:r>
    </w:p>
    <w:p>
      <w:pPr>
        <w:spacing w:after="150"/>
      </w:pPr>
      <w:r>
        <w:rPr/>
        <w:t xml:space="preserve">图表：万华化学集团股份有限公司发展能力分析422</w:t>
      </w:r>
    </w:p>
    <w:p>
      <w:pPr>
        <w:spacing w:after="150"/>
      </w:pPr>
      <w:r>
        <w:rPr/>
        <w:t xml:space="preserve">图表：2019-2023年万华化学买卖其他上市公司股份的情况423</w:t>
      </w:r>
    </w:p>
    <w:p>
      <w:pPr>
        <w:spacing w:after="150"/>
      </w:pPr>
      <w:r>
        <w:rPr/>
        <w:t xml:space="preserve">图表：红宝丽企业主要经济指标425</w:t>
      </w:r>
    </w:p>
    <w:p>
      <w:pPr>
        <w:spacing w:after="150"/>
      </w:pPr>
      <w:r>
        <w:rPr/>
        <w:t xml:space="preserve">图表：红宝丽企业盈利能力分析426</w:t>
      </w:r>
    </w:p>
    <w:p>
      <w:pPr>
        <w:spacing w:after="150"/>
      </w:pPr>
      <w:r>
        <w:rPr/>
        <w:t xml:space="preserve">图表：红宝丽企业运营能力分析426</w:t>
      </w:r>
    </w:p>
    <w:p>
      <w:pPr>
        <w:spacing w:after="150"/>
      </w:pPr>
      <w:r>
        <w:rPr/>
        <w:t xml:space="preserve">图表：红宝丽企业偿债能力分析427</w:t>
      </w:r>
    </w:p>
    <w:p>
      <w:pPr>
        <w:spacing w:after="150"/>
      </w:pPr>
      <w:r>
        <w:rPr/>
        <w:t xml:space="preserve">图表：红宝丽企业成长能力分析427</w:t>
      </w:r>
    </w:p>
    <w:p>
      <w:pPr>
        <w:spacing w:after="150"/>
      </w:pPr>
      <w:r>
        <w:rPr/>
        <w:t xml:space="preserve">图表：南玻集团主要经济指标432</w:t>
      </w:r>
    </w:p>
    <w:p>
      <w:pPr>
        <w:spacing w:after="150"/>
      </w:pPr>
      <w:r>
        <w:rPr/>
        <w:t xml:space="preserve">图表：南玻集团企业盈利能力分析433</w:t>
      </w:r>
    </w:p>
    <w:p>
      <w:pPr>
        <w:spacing w:after="150"/>
      </w:pPr>
      <w:r>
        <w:rPr/>
        <w:t xml:space="preserve">图表：南玻集团企业运营能力分析434</w:t>
      </w:r>
    </w:p>
    <w:p>
      <w:pPr>
        <w:spacing w:after="150"/>
      </w:pPr>
      <w:r>
        <w:rPr/>
        <w:t xml:space="preserve">图表：南玻集团企业偿债能力分析435</w:t>
      </w:r>
    </w:p>
    <w:p>
      <w:pPr>
        <w:spacing w:after="150"/>
      </w:pPr>
      <w:r>
        <w:rPr/>
        <w:t xml:space="preserve">图表：南玻集团企业成长能力分析435</w:t>
      </w:r>
    </w:p>
    <w:p>
      <w:pPr>
        <w:spacing w:after="150"/>
      </w:pPr>
      <w:r>
        <w:rPr/>
        <w:t xml:space="preserve">图表：中国南玻集团股份有限公司对外投资情况436</w:t>
      </w:r>
    </w:p>
    <w:p>
      <w:pPr>
        <w:spacing w:after="150"/>
      </w:pPr>
      <w:r>
        <w:rPr/>
        <w:t xml:space="preserve">图表：株洲旗滨集团股份有限公司主要经济指标438</w:t>
      </w:r>
    </w:p>
    <w:p>
      <w:pPr>
        <w:spacing w:after="150"/>
      </w:pPr>
      <w:r>
        <w:rPr/>
        <w:t xml:space="preserve">图表：株洲旗滨集团股份有限公司盈利能力分析439</w:t>
      </w:r>
    </w:p>
    <w:p>
      <w:pPr>
        <w:spacing w:after="150"/>
      </w:pPr>
      <w:r>
        <w:rPr/>
        <w:t xml:space="preserve">图表：株洲旗滨集团股份有限公司运营能力分析439</w:t>
      </w:r>
    </w:p>
    <w:p>
      <w:pPr>
        <w:spacing w:after="150"/>
      </w:pPr>
      <w:r>
        <w:rPr/>
        <w:t xml:space="preserve">图表：株洲旗滨集团股份有限公司偿债能力分析440</w:t>
      </w:r>
    </w:p>
    <w:p>
      <w:pPr>
        <w:spacing w:after="150"/>
      </w:pPr>
      <w:r>
        <w:rPr/>
        <w:t xml:space="preserve">图表：株洲旗滨集团股份有限公司440</w:t>
      </w:r>
    </w:p>
    <w:p>
      <w:pPr>
        <w:spacing w:after="150"/>
      </w:pPr>
      <w:r>
        <w:rPr/>
        <w:t xml:space="preserve">图表：信义玻璃控股有限公司主要经济指标442</w:t>
      </w:r>
    </w:p>
    <w:p>
      <w:pPr>
        <w:spacing w:after="150"/>
      </w:pPr>
      <w:r>
        <w:rPr/>
        <w:t xml:space="preserve">图表：信义玻璃控股有限公司总资产利润率442</w:t>
      </w:r>
    </w:p>
    <w:p>
      <w:pPr>
        <w:spacing w:after="150"/>
      </w:pPr>
      <w:r>
        <w:rPr/>
        <w:t xml:space="preserve">图表：信义玻璃控股有限公司资产周转率443</w:t>
      </w:r>
    </w:p>
    <w:p>
      <w:pPr>
        <w:spacing w:after="150"/>
      </w:pPr>
      <w:r>
        <w:rPr/>
        <w:t xml:space="preserve">图表：信义玻璃控股有限公司总资产负债率443</w:t>
      </w:r>
    </w:p>
    <w:p>
      <w:pPr>
        <w:spacing w:after="150"/>
      </w:pPr>
      <w:r>
        <w:rPr/>
        <w:t xml:space="preserve">图表：信义玻璃控股有限公司总资产增长率444</w:t>
      </w:r>
    </w:p>
    <w:p>
      <w:pPr>
        <w:spacing w:after="150"/>
      </w:pPr>
      <w:r>
        <w:rPr/>
        <w:t xml:space="preserve">图表：上海耀皮玻璃集团股份有限公司主要经济指标446</w:t>
      </w:r>
    </w:p>
    <w:p>
      <w:pPr>
        <w:spacing w:after="150"/>
      </w:pPr>
      <w:r>
        <w:rPr/>
        <w:t xml:space="preserve">图表：上海耀皮玻璃集团股份有限公司盈利能力分析447</w:t>
      </w:r>
    </w:p>
    <w:p>
      <w:pPr>
        <w:spacing w:after="150"/>
      </w:pPr>
      <w:r>
        <w:rPr/>
        <w:t xml:space="preserve">图表：上海耀皮玻璃集团股份有限公司运营能力分析447</w:t>
      </w:r>
    </w:p>
    <w:p>
      <w:pPr>
        <w:spacing w:after="150"/>
      </w:pPr>
      <w:r>
        <w:rPr/>
        <w:t xml:space="preserve">图表：上海耀皮玻璃集团股份有限公司偿债能力分析448</w:t>
      </w:r>
    </w:p>
    <w:p>
      <w:pPr>
        <w:spacing w:after="150"/>
      </w:pPr>
      <w:r>
        <w:rPr/>
        <w:t xml:space="preserve">图表：上海耀皮玻璃集团股份有限公司发展能力分析448</w:t>
      </w:r>
    </w:p>
    <w:p>
      <w:pPr>
        <w:spacing w:after="150"/>
      </w:pPr>
      <w:r>
        <w:rPr/>
        <w:t xml:space="preserve">图表：金晶科技主要经济指标451</w:t>
      </w:r>
    </w:p>
    <w:p>
      <w:pPr>
        <w:spacing w:after="150"/>
      </w:pPr>
      <w:r>
        <w:rPr/>
        <w:t xml:space="preserve">图表：金晶科技企业盈利能力分析452</w:t>
      </w:r>
    </w:p>
    <w:p>
      <w:pPr>
        <w:spacing w:after="150"/>
      </w:pPr>
      <w:r>
        <w:rPr/>
        <w:t xml:space="preserve">图表：金晶科技企业运营能力分析453</w:t>
      </w:r>
    </w:p>
    <w:p>
      <w:pPr>
        <w:spacing w:after="150"/>
      </w:pPr>
      <w:r>
        <w:rPr/>
        <w:t xml:space="preserve">图表：金晶科技企业偿债能力分析454</w:t>
      </w:r>
    </w:p>
    <w:p>
      <w:pPr>
        <w:spacing w:after="150"/>
      </w:pPr>
      <w:r>
        <w:rPr/>
        <w:t xml:space="preserve">图表：金晶科技企业成长能力分析454</w:t>
      </w:r>
    </w:p>
    <w:p>
      <w:pPr>
        <w:spacing w:after="150"/>
      </w:pPr>
      <w:r>
        <w:rPr/>
        <w:t xml:space="preserve">图表：洛阳北方玻璃技术股份有限公司主要经济指标457</w:t>
      </w:r>
    </w:p>
    <w:p>
      <w:pPr>
        <w:spacing w:after="150"/>
      </w:pPr>
      <w:r>
        <w:rPr/>
        <w:t xml:space="preserve">图表：洛阳北方玻璃技术股份有限公司盈利能力分析458</w:t>
      </w:r>
    </w:p>
    <w:p>
      <w:pPr>
        <w:spacing w:after="150"/>
      </w:pPr>
      <w:r>
        <w:rPr/>
        <w:t xml:space="preserve">图表：洛阳北方玻璃技术股份有限公司运营能力分析458</w:t>
      </w:r>
    </w:p>
    <w:p>
      <w:pPr>
        <w:spacing w:after="150"/>
      </w:pPr>
      <w:r>
        <w:rPr/>
        <w:t xml:space="preserve">图表：洛阳北方玻璃技术股份有限公司偿债能力分析459</w:t>
      </w:r>
    </w:p>
    <w:p>
      <w:pPr>
        <w:spacing w:after="150"/>
      </w:pPr>
      <w:r>
        <w:rPr/>
        <w:t xml:space="preserve">图表：洛阳北方玻璃技术股份有限公司发展能力分析459</w:t>
      </w:r>
    </w:p>
    <w:p>
      <w:pPr>
        <w:spacing w:after="150"/>
      </w:pPr>
      <w:r>
        <w:rPr/>
        <w:t xml:space="preserve">图表：金刚玻璃企业主要经济指标462</w:t>
      </w:r>
    </w:p>
    <w:p>
      <w:pPr>
        <w:spacing w:after="150"/>
      </w:pPr>
      <w:r>
        <w:rPr/>
        <w:t xml:space="preserve">图表：金刚玻璃企业盈利能力分析463</w:t>
      </w:r>
    </w:p>
    <w:p>
      <w:pPr>
        <w:spacing w:after="150"/>
      </w:pPr>
      <w:r>
        <w:rPr/>
        <w:t xml:space="preserve">图表：金刚玻璃企业运营能力分析463</w:t>
      </w:r>
    </w:p>
    <w:p>
      <w:pPr>
        <w:spacing w:after="150"/>
      </w:pPr>
      <w:r>
        <w:rPr/>
        <w:t xml:space="preserve">图表：金刚玻璃企业偿债能力分析464</w:t>
      </w:r>
    </w:p>
    <w:p>
      <w:pPr>
        <w:spacing w:after="150"/>
      </w:pPr>
      <w:r>
        <w:rPr/>
        <w:t xml:space="preserve">图表：金刚玻璃企业成长能力分析464</w:t>
      </w:r>
    </w:p>
    <w:p>
      <w:pPr>
        <w:spacing w:after="150"/>
      </w:pPr>
      <w:r>
        <w:rPr/>
        <w:t xml:space="preserve">图表：伟星建材主要经济指标469</w:t>
      </w:r>
    </w:p>
    <w:p>
      <w:pPr>
        <w:spacing w:after="150"/>
      </w:pPr>
      <w:r>
        <w:rPr/>
        <w:t xml:space="preserve">图表：伟星建材企业盈利能力分析470</w:t>
      </w:r>
    </w:p>
    <w:p>
      <w:pPr>
        <w:spacing w:after="150"/>
      </w:pPr>
      <w:r>
        <w:rPr/>
        <w:t xml:space="preserve">图表：伟星建材企业运营能力分析470</w:t>
      </w:r>
    </w:p>
    <w:p>
      <w:pPr>
        <w:spacing w:after="150"/>
      </w:pPr>
      <w:r>
        <w:rPr/>
        <w:t xml:space="preserve">图表：伟星建材企业偿债能力分析471</w:t>
      </w:r>
    </w:p>
    <w:p>
      <w:pPr>
        <w:spacing w:after="150"/>
      </w:pPr>
      <w:r>
        <w:rPr/>
        <w:t xml:space="preserve">图表：伟星建材企业成长能力分析471</w:t>
      </w:r>
    </w:p>
    <w:p>
      <w:pPr>
        <w:spacing w:after="150"/>
      </w:pPr>
      <w:r>
        <w:rPr/>
        <w:t xml:space="preserve">图表：常州天晟新材料股份有限公司主要经济指标474</w:t>
      </w:r>
    </w:p>
    <w:p>
      <w:pPr>
        <w:spacing w:after="150"/>
      </w:pPr>
      <w:r>
        <w:rPr/>
        <w:t xml:space="preserve">图表：常州天晟新材料股份有限公司盈利能力分析475</w:t>
      </w:r>
    </w:p>
    <w:p>
      <w:pPr>
        <w:spacing w:after="150"/>
      </w:pPr>
      <w:r>
        <w:rPr/>
        <w:t xml:space="preserve">图表：常州天晟新材料股份有限公司运营能力分析475</w:t>
      </w:r>
    </w:p>
    <w:p>
      <w:pPr>
        <w:spacing w:after="150"/>
      </w:pPr>
      <w:r>
        <w:rPr/>
        <w:t xml:space="preserve">图表：常州天晟新材料股份有限公司偿债能力分析476</w:t>
      </w:r>
    </w:p>
    <w:p>
      <w:pPr>
        <w:spacing w:after="150"/>
      </w:pPr>
      <w:r>
        <w:rPr/>
        <w:t xml:space="preserve">图表：常州天晟新材料股份有限公司发展能力分析476</w:t>
      </w:r>
    </w:p>
    <w:p>
      <w:pPr>
        <w:spacing w:after="150"/>
      </w:pPr>
      <w:r>
        <w:rPr/>
        <w:t xml:space="preserve">图表：北新集团主要经济指标482</w:t>
      </w:r>
    </w:p>
    <w:p>
      <w:pPr>
        <w:spacing w:after="150"/>
      </w:pPr>
      <w:r>
        <w:rPr/>
        <w:t xml:space="preserve">图表：北新建材企业盈利能力分析483</w:t>
      </w:r>
    </w:p>
    <w:p>
      <w:pPr>
        <w:spacing w:after="150"/>
      </w:pPr>
      <w:r>
        <w:rPr/>
        <w:t xml:space="preserve">图表：北新建材企业运营能力分析483</w:t>
      </w:r>
    </w:p>
    <w:p>
      <w:pPr>
        <w:spacing w:after="150"/>
      </w:pPr>
      <w:r>
        <w:rPr/>
        <w:t xml:space="preserve">图表：北新建材企业偿债能力分析484</w:t>
      </w:r>
    </w:p>
    <w:p>
      <w:pPr>
        <w:spacing w:after="150"/>
      </w:pPr>
      <w:r>
        <w:rPr/>
        <w:t xml:space="preserve">图表：北新建材成长能力分析484</w:t>
      </w:r>
    </w:p>
    <w:p>
      <w:pPr>
        <w:spacing w:after="150"/>
      </w:pPr>
      <w:r>
        <w:rPr/>
        <w:t xml:space="preserve">图表：成都硅宝科技股份有限公司主要经济指标488</w:t>
      </w:r>
    </w:p>
    <w:p>
      <w:pPr>
        <w:spacing w:after="150"/>
      </w:pPr>
      <w:r>
        <w:rPr/>
        <w:t xml:space="preserve">图表：成都硅宝科技股份有限公司盈利能力分析489</w:t>
      </w:r>
    </w:p>
    <w:p>
      <w:pPr>
        <w:spacing w:after="150"/>
      </w:pPr>
      <w:r>
        <w:rPr/>
        <w:t xml:space="preserve">图表：成都硅宝科技股份有限公司运营能力分析490</w:t>
      </w:r>
    </w:p>
    <w:p>
      <w:pPr>
        <w:spacing w:after="150"/>
      </w:pPr>
      <w:r>
        <w:rPr/>
        <w:t xml:space="preserve">图表：成都硅宝科技股份有限公司偿债能力分析491</w:t>
      </w:r>
    </w:p>
    <w:p>
      <w:pPr>
        <w:spacing w:after="150"/>
      </w:pPr>
      <w:r>
        <w:rPr/>
        <w:t xml:space="preserve">图表：成都硅宝科技股份有限公司发展能力分析491</w:t>
      </w:r>
    </w:p>
    <w:p>
      <w:pPr>
        <w:spacing w:after="150"/>
      </w:pPr>
      <w:r>
        <w:rPr/>
        <w:t xml:space="preserve">图表：2019-2023年成都硅宝科技股份有限公司对外投资情况493</w:t>
      </w:r>
    </w:p>
    <w:p>
      <w:pPr>
        <w:spacing w:after="150"/>
      </w:pPr>
      <w:r>
        <w:rPr/>
        <w:t xml:space="preserve">图表：山东鲁阳股份有限公司盈利能力分析495</w:t>
      </w:r>
    </w:p>
    <w:p>
      <w:pPr>
        <w:spacing w:after="150"/>
      </w:pPr>
      <w:r>
        <w:rPr/>
        <w:t xml:space="preserve">图表：山东鲁阳股份有限公司运营能力分析495</w:t>
      </w:r>
    </w:p>
    <w:p>
      <w:pPr>
        <w:spacing w:after="150"/>
      </w:pPr>
      <w:r>
        <w:rPr/>
        <w:t xml:space="preserve">图表：山东鲁阳股份有限公司496</w:t>
      </w:r>
    </w:p>
    <w:p>
      <w:pPr>
        <w:spacing w:after="150"/>
      </w:pPr>
      <w:r>
        <w:rPr/>
        <w:t xml:space="preserve">图表：山东鲁阳股份有限公司发展能力分析496</w:t>
      </w:r>
    </w:p>
    <w:p>
      <w:pPr>
        <w:spacing w:after="150"/>
      </w:pPr>
      <w:r>
        <w:rPr/>
        <w:t xml:space="preserve">图表：浙江栋梁新材股份有限公司销售网络499</w:t>
      </w:r>
    </w:p>
    <w:p>
      <w:pPr>
        <w:spacing w:after="150"/>
      </w:pPr>
      <w:r>
        <w:rPr/>
        <w:t xml:space="preserve">图表：浙江栋梁新材股份有限公司主要经济指标500</w:t>
      </w:r>
    </w:p>
    <w:p>
      <w:pPr>
        <w:spacing w:after="150"/>
      </w:pPr>
      <w:r>
        <w:rPr/>
        <w:t xml:space="preserve">图表：浙江栋梁新材股份有限公司盈利能力分析501</w:t>
      </w:r>
    </w:p>
    <w:p>
      <w:pPr>
        <w:spacing w:after="150"/>
      </w:pPr>
      <w:r>
        <w:rPr/>
        <w:t xml:space="preserve">图表：浙江栋梁新材股份有限公司运营能力分析502</w:t>
      </w:r>
    </w:p>
    <w:p>
      <w:pPr>
        <w:spacing w:after="150"/>
      </w:pPr>
      <w:r>
        <w:rPr/>
        <w:t xml:space="preserve">图表：浙江栋梁新材股份有限公司偿债能力分析502</w:t>
      </w:r>
    </w:p>
    <w:p>
      <w:pPr>
        <w:spacing w:after="150"/>
      </w:pPr>
      <w:r>
        <w:rPr/>
        <w:t xml:space="preserve">图表：浙江栋梁新材股份有限公司发展能力分析503</w:t>
      </w:r>
    </w:p>
    <w:p>
      <w:pPr>
        <w:spacing w:after="150"/>
      </w:pPr>
      <w:r>
        <w:rPr/>
        <w:t xml:space="preserve">图表：芜湖海螺型材科技股份有限公司主要经济指标505</w:t>
      </w:r>
    </w:p>
    <w:p>
      <w:pPr>
        <w:spacing w:after="150"/>
      </w:pPr>
      <w:r>
        <w:rPr/>
        <w:t xml:space="preserve">图表：芜湖海螺型材科技股份有限公司盈利能力分析506</w:t>
      </w:r>
    </w:p>
    <w:p>
      <w:pPr>
        <w:spacing w:after="150"/>
      </w:pPr>
      <w:r>
        <w:rPr/>
        <w:t xml:space="preserve">图表：芜湖海螺型材科技股份有限公司运营能力分析506</w:t>
      </w:r>
    </w:p>
    <w:p>
      <w:pPr>
        <w:spacing w:after="150"/>
      </w:pPr>
      <w:r>
        <w:rPr/>
        <w:t xml:space="preserve">图表：芜湖海螺型材科技股份有限公司偿债能力分析507</w:t>
      </w:r>
    </w:p>
    <w:p>
      <w:pPr>
        <w:spacing w:after="150"/>
      </w:pPr>
      <w:r>
        <w:rPr/>
        <w:t xml:space="preserve">图表：芜湖海螺型材科技股份有限公司发展能力分析507</w:t>
      </w:r>
    </w:p>
    <w:p>
      <w:pPr>
        <w:spacing w:after="150"/>
      </w:pPr>
      <w:r>
        <w:rPr/>
        <w:t xml:space="preserve">图表：浙江阳光集团股份有限公司主要经济指标509</w:t>
      </w:r>
    </w:p>
    <w:p>
      <w:pPr>
        <w:spacing w:after="150"/>
      </w:pPr>
      <w:r>
        <w:rPr/>
        <w:t xml:space="preserve">图表：浙江阳光集团股份有限公司盈利能力分析510</w:t>
      </w:r>
    </w:p>
    <w:p>
      <w:pPr>
        <w:spacing w:after="150"/>
      </w:pPr>
      <w:r>
        <w:rPr/>
        <w:t xml:space="preserve">图表：浙江阳光集团股份有限公司运营能力分析510</w:t>
      </w:r>
    </w:p>
    <w:p>
      <w:pPr>
        <w:spacing w:after="150"/>
      </w:pPr>
      <w:r>
        <w:rPr/>
        <w:t xml:space="preserve">图表：浙江阳光集团股份有限公司偿债能力分析511</w:t>
      </w:r>
    </w:p>
    <w:p>
      <w:pPr>
        <w:spacing w:after="150"/>
      </w:pPr>
      <w:r>
        <w:rPr/>
        <w:t xml:space="preserve">图表：浙江阳光集团股份有限公司发展能力分析511</w:t>
      </w:r>
    </w:p>
    <w:p>
      <w:pPr>
        <w:spacing w:after="150"/>
      </w:pPr>
      <w:r>
        <w:rPr/>
        <w:t xml:space="preserve">图表：2019-2023年浙江阳光集团股份有限公司对外股权投资总体分析513</w:t>
      </w:r>
    </w:p>
    <w:p>
      <w:pPr>
        <w:spacing w:after="150"/>
      </w:pPr>
      <w:r>
        <w:rPr/>
        <w:t xml:space="preserve">图表：佛山电器照明股份有限公司主要经济指标515</w:t>
      </w:r>
    </w:p>
    <w:p>
      <w:pPr>
        <w:spacing w:after="150"/>
      </w:pPr>
      <w:r>
        <w:rPr/>
        <w:t xml:space="preserve">图表：佛山电器照明股份有限公司盈利能力分析516</w:t>
      </w:r>
    </w:p>
    <w:p>
      <w:pPr>
        <w:spacing w:after="150"/>
      </w:pPr>
      <w:r>
        <w:rPr/>
        <w:t xml:space="preserve">图表：佛山电器照明股份有限公司运营能力分析516</w:t>
      </w:r>
    </w:p>
    <w:p>
      <w:pPr>
        <w:spacing w:after="150"/>
      </w:pPr>
      <w:r>
        <w:rPr/>
        <w:t xml:space="preserve">图表：佛山电器照明股份有限公司偿债能力分析517</w:t>
      </w:r>
    </w:p>
    <w:p>
      <w:pPr>
        <w:spacing w:after="150"/>
      </w:pPr>
      <w:r>
        <w:rPr/>
        <w:t xml:space="preserve">图表：佛山电器照明股份有限公司发展能力分析517</w:t>
      </w:r>
    </w:p>
    <w:p>
      <w:pPr>
        <w:spacing w:after="150"/>
      </w:pPr>
      <w:r>
        <w:rPr/>
        <w:t xml:space="preserve">图表：2019-2023年佛山电器照明股份有限公司对外投资情况519</w:t>
      </w:r>
    </w:p>
    <w:p>
      <w:pPr>
        <w:spacing w:after="150"/>
      </w:pPr>
      <w:r>
        <w:rPr/>
        <w:t xml:space="preserve">图表：深圳市瑞丰光电子股份有限公司522</w:t>
      </w:r>
    </w:p>
    <w:p>
      <w:pPr>
        <w:spacing w:after="150"/>
      </w:pPr>
      <w:r>
        <w:rPr/>
        <w:t xml:space="preserve">图表：深圳市瑞丰光电子股份有限公司盈利能力分析523</w:t>
      </w:r>
    </w:p>
    <w:p>
      <w:pPr>
        <w:spacing w:after="150"/>
      </w:pPr>
      <w:r>
        <w:rPr/>
        <w:t xml:space="preserve">图表：深圳市瑞丰光电子股份有限公司运营能力分析524</w:t>
      </w:r>
    </w:p>
    <w:p>
      <w:pPr>
        <w:spacing w:after="150"/>
      </w:pPr>
      <w:r>
        <w:rPr/>
        <w:t xml:space="preserve">图表：深圳市瑞丰光电子股份有限公司偿债能力分析525</w:t>
      </w:r>
    </w:p>
    <w:p>
      <w:pPr>
        <w:spacing w:after="150"/>
      </w:pPr>
      <w:r>
        <w:rPr/>
        <w:t xml:space="preserve">图表：深圳市瑞丰光电子股份有限公司发展能力分析525</w:t>
      </w:r>
    </w:p>
    <w:p>
      <w:pPr>
        <w:spacing w:after="150"/>
      </w:pPr>
      <w:r>
        <w:rPr/>
        <w:t xml:space="preserve">图表：深圳市瑞丰光电子股份有限公司对外投资情况526</w:t>
      </w:r>
    </w:p>
    <w:p>
      <w:pPr>
        <w:spacing w:after="150"/>
      </w:pPr>
      <w:r>
        <w:rPr/>
        <w:t xml:space="preserve">图表：深圳雷曼光电科技股份有限公司主要经济指标528</w:t>
      </w:r>
    </w:p>
    <w:p>
      <w:pPr>
        <w:spacing w:after="150"/>
      </w:pPr>
      <w:r>
        <w:rPr/>
        <w:t xml:space="preserve">图表：深圳雷曼光电科技股份有限公司盈利能力分析529</w:t>
      </w:r>
    </w:p>
    <w:p>
      <w:pPr>
        <w:spacing w:after="150"/>
      </w:pPr>
      <w:r>
        <w:rPr/>
        <w:t xml:space="preserve">图表：深圳雷曼光电科技股份有限公司运营能力分析529</w:t>
      </w:r>
    </w:p>
    <w:p>
      <w:pPr>
        <w:spacing w:after="150"/>
      </w:pPr>
      <w:r>
        <w:rPr/>
        <w:t xml:space="preserve">图表：深圳雷曼光电科技股份有限公司偿债能力分析530</w:t>
      </w:r>
    </w:p>
    <w:p>
      <w:pPr>
        <w:spacing w:after="150"/>
      </w:pPr>
      <w:r>
        <w:rPr/>
        <w:t xml:space="preserve">图表：深圳雷曼光电科技股份有限公司530</w:t>
      </w:r>
    </w:p>
    <w:p>
      <w:pPr>
        <w:spacing w:after="150"/>
      </w:pPr>
      <w:r>
        <w:rPr/>
        <w:t xml:space="preserve">图表：广东雪莱特光电科技股份有限公司主要经济指标532</w:t>
      </w:r>
    </w:p>
    <w:p>
      <w:pPr>
        <w:spacing w:after="150"/>
      </w:pPr>
      <w:r>
        <w:rPr/>
        <w:t xml:space="preserve">图表：广东雪莱特光电科技股份有限公司盈利能力分析533</w:t>
      </w:r>
    </w:p>
    <w:p>
      <w:pPr>
        <w:spacing w:after="150"/>
      </w:pPr>
      <w:r>
        <w:rPr/>
        <w:t xml:space="preserve">图表：广东雪莱特光电科技股份有限公司运营能力分析533</w:t>
      </w:r>
    </w:p>
    <w:p>
      <w:pPr>
        <w:spacing w:after="150"/>
      </w:pPr>
      <w:r>
        <w:rPr/>
        <w:t xml:space="preserve">图表：广东雪莱特光电科技股份有限公司偿债能力分析534</w:t>
      </w:r>
    </w:p>
    <w:p>
      <w:pPr>
        <w:spacing w:after="150"/>
      </w:pPr>
      <w:r>
        <w:rPr/>
        <w:t xml:space="preserve">图表：广东雪莱特光电科技股份有限公司发展能力分析534</w:t>
      </w:r>
    </w:p>
    <w:p>
      <w:pPr>
        <w:spacing w:after="150"/>
      </w:pPr>
      <w:r>
        <w:rPr/>
        <w:t xml:space="preserve">图表：2019-2023年广东雪莱特光电科技股份有限公司专利535</w:t>
      </w:r>
    </w:p>
    <w:p>
      <w:pPr>
        <w:spacing w:after="150"/>
      </w:pPr>
      <w:r>
        <w:rPr/>
        <w:t xml:space="preserve">图表：2019-2023年广东雪莱特光电科技股份有限公司对外投资情况536</w:t>
      </w:r>
    </w:p>
    <w:p>
      <w:pPr>
        <w:spacing w:after="150"/>
      </w:pPr>
      <w:r>
        <w:rPr/>
        <w:t xml:space="preserve">图表：三安光电股份有限公司主要经济指标538</w:t>
      </w:r>
    </w:p>
    <w:p>
      <w:pPr>
        <w:spacing w:after="150"/>
      </w:pPr>
      <w:r>
        <w:rPr/>
        <w:t xml:space="preserve">图表：三安光电股份有限公司盈利能力分析539</w:t>
      </w:r>
    </w:p>
    <w:p>
      <w:pPr>
        <w:spacing w:after="150"/>
      </w:pPr>
      <w:r>
        <w:rPr/>
        <w:t xml:space="preserve">图表：三安光电股份有限公司运营能力分析540</w:t>
      </w:r>
    </w:p>
    <w:p>
      <w:pPr>
        <w:spacing w:after="150"/>
      </w:pPr>
      <w:r>
        <w:rPr/>
        <w:t xml:space="preserve">图表：三安光电股份有限公司偿债能力分析541</w:t>
      </w:r>
    </w:p>
    <w:p>
      <w:pPr>
        <w:spacing w:after="150"/>
      </w:pPr>
      <w:r>
        <w:rPr/>
        <w:t xml:space="preserve">图表：三安光电股份有限公司发展能力分析541</w:t>
      </w:r>
    </w:p>
    <w:p>
      <w:pPr>
        <w:spacing w:after="150"/>
      </w:pPr>
      <w:r>
        <w:rPr/>
        <w:t xml:space="preserve">图表：2019-2023年全国交通运输、仓储和邮政业能源消费总量统计545</w:t>
      </w:r>
    </w:p>
    <w:p>
      <w:pPr>
        <w:spacing w:after="150"/>
      </w:pPr>
      <w:r>
        <w:rPr/>
        <w:t xml:space="preserve">图表：节能标准规范556</w:t>
      </w:r>
    </w:p>
    <w:p>
      <w:pPr>
        <w:spacing w:after="150"/>
      </w:pPr>
      <w:r>
        <w:rPr/>
        <w:t xml:space="preserve">图表：2019-2023年度国产乘用车企业平均燃料消耗量558</w:t>
      </w:r>
    </w:p>
    <w:p>
      <w:pPr>
        <w:spacing w:after="150"/>
      </w:pPr>
      <w:r>
        <w:rPr/>
        <w:t xml:space="preserve">图表：主要国家和地区燃料消耗量状态及标准对比558</w:t>
      </w:r>
    </w:p>
    <w:p>
      <w:pPr>
        <w:spacing w:after="150"/>
      </w:pPr>
      <w:r>
        <w:rPr/>
        <w:t xml:space="preserve">图表：2019-2023年中美电动汽车产销量对比561</w:t>
      </w:r>
    </w:p>
    <w:p>
      <w:pPr>
        <w:spacing w:after="150"/>
      </w:pPr>
      <w:r>
        <w:rPr/>
        <w:t xml:space="preserve">图表：2019-2023年自主品牌新能源汽车销量排行562</w:t>
      </w:r>
    </w:p>
    <w:p>
      <w:pPr>
        <w:spacing w:after="150"/>
      </w:pPr>
      <w:r>
        <w:rPr/>
        <w:t xml:space="preserve">图表：2019-2023年铁路机车行业产量规模565</w:t>
      </w:r>
    </w:p>
    <w:p>
      <w:pPr>
        <w:spacing w:after="150"/>
      </w:pPr>
      <w:r>
        <w:rPr/>
        <w:t xml:space="preserve">图表：2019-2023年柴油机行业产值统计574</w:t>
      </w:r>
    </w:p>
    <w:p>
      <w:pPr>
        <w:spacing w:after="150"/>
      </w:pPr>
      <w:r>
        <w:rPr/>
        <w:t xml:space="preserve">图表：2019-2023年柴油机行业市场规模统计574</w:t>
      </w:r>
    </w:p>
    <w:p>
      <w:pPr>
        <w:spacing w:after="150"/>
      </w:pPr>
      <w:r>
        <w:rPr/>
        <w:t xml:space="preserve">图表：2019-2023年上海汽车集团股份有限公司主要经济指标580</w:t>
      </w:r>
    </w:p>
    <w:p>
      <w:pPr>
        <w:spacing w:after="150"/>
      </w:pPr>
      <w:r>
        <w:rPr/>
        <w:t xml:space="preserve">图表：2019-2023年上海汽车集团股份有限公司盈利能力580</w:t>
      </w:r>
    </w:p>
    <w:p>
      <w:pPr>
        <w:spacing w:after="150"/>
      </w:pPr>
      <w:r>
        <w:rPr/>
        <w:t xml:space="preserve">图表：2019-2023年上海汽车集团股份有限公司运营能力580</w:t>
      </w:r>
    </w:p>
    <w:p>
      <w:pPr>
        <w:spacing w:after="150"/>
      </w:pPr>
      <w:r>
        <w:rPr/>
        <w:t xml:space="preserve">图表：2019-2023年上海汽车集团股份有限公司偿债能力581</w:t>
      </w:r>
    </w:p>
    <w:p>
      <w:pPr>
        <w:spacing w:after="150"/>
      </w:pPr>
      <w:r>
        <w:rPr/>
        <w:t xml:space="preserve">图表：2019-2023年上海汽车集团股份有限公司发展能力581</w:t>
      </w:r>
    </w:p>
    <w:p>
      <w:pPr>
        <w:spacing w:after="150"/>
      </w:pPr>
      <w:r>
        <w:rPr/>
        <w:t xml:space="preserve">图表：2019-2023年重庆长安汽车股份有限公司主要经济指标587</w:t>
      </w:r>
    </w:p>
    <w:p>
      <w:pPr>
        <w:spacing w:after="150"/>
      </w:pPr>
      <w:r>
        <w:rPr/>
        <w:t xml:space="preserve">图表：2019-2023年重庆长安汽车股份有限公司盈利能力587</w:t>
      </w:r>
    </w:p>
    <w:p>
      <w:pPr>
        <w:spacing w:after="150"/>
      </w:pPr>
      <w:r>
        <w:rPr/>
        <w:t xml:space="preserve">图表：2019-2023年重庆长安汽车股份有限公司运营能力588</w:t>
      </w:r>
    </w:p>
    <w:p>
      <w:pPr>
        <w:spacing w:after="150"/>
      </w:pPr>
      <w:r>
        <w:rPr/>
        <w:t xml:space="preserve">图表：2019-2023年重庆长安汽车股份有限公司偿债能力588</w:t>
      </w:r>
    </w:p>
    <w:p>
      <w:pPr>
        <w:spacing w:after="150"/>
      </w:pPr>
      <w:r>
        <w:rPr/>
        <w:t xml:space="preserve">图表：2019-2023年重庆长安汽车股份有限公司发展能力588</w:t>
      </w:r>
    </w:p>
    <w:p>
      <w:pPr>
        <w:spacing w:after="150"/>
      </w:pPr>
      <w:r>
        <w:rPr/>
        <w:t xml:space="preserve">图表：2019-2023年安徽江淮汽车股份有限公司主要经济指标592</w:t>
      </w:r>
    </w:p>
    <w:p>
      <w:pPr>
        <w:spacing w:after="150"/>
      </w:pPr>
      <w:r>
        <w:rPr/>
        <w:t xml:space="preserve">图表：2019-2023年安徽江淮汽车股份有限公司盈利能力593</w:t>
      </w:r>
    </w:p>
    <w:p>
      <w:pPr>
        <w:spacing w:after="150"/>
      </w:pPr>
      <w:r>
        <w:rPr/>
        <w:t xml:space="preserve">图表：2019-2023年安徽江淮汽车股份有限公司运营能力593</w:t>
      </w:r>
    </w:p>
    <w:p>
      <w:pPr>
        <w:spacing w:after="150"/>
      </w:pPr>
      <w:r>
        <w:rPr/>
        <w:t xml:space="preserve">图表：2019-2023年安徽江淮汽车股份有限公司偿债能力593</w:t>
      </w:r>
    </w:p>
    <w:p>
      <w:pPr>
        <w:spacing w:after="150"/>
      </w:pPr>
      <w:r>
        <w:rPr/>
        <w:t xml:space="preserve">图表：2019-2023年安徽江淮汽车股份有限公司发展能力593</w:t>
      </w:r>
    </w:p>
    <w:p>
      <w:pPr>
        <w:spacing w:after="150"/>
      </w:pPr>
      <w:r>
        <w:rPr/>
        <w:t xml:space="preserve">图表：2019-2023年北汽福田汽车股份有限公司主要经济指标598</w:t>
      </w:r>
    </w:p>
    <w:p>
      <w:pPr>
        <w:spacing w:after="150"/>
      </w:pPr>
      <w:r>
        <w:rPr/>
        <w:t xml:space="preserve">图表：2019-2023年北汽福田汽车股份有限公司盈利能力598</w:t>
      </w:r>
    </w:p>
    <w:p>
      <w:pPr>
        <w:spacing w:after="150"/>
      </w:pPr>
      <w:r>
        <w:rPr/>
        <w:t xml:space="preserve">图表：2019-2023年北汽福田汽车股份有限公司运营能力598</w:t>
      </w:r>
    </w:p>
    <w:p>
      <w:pPr>
        <w:spacing w:after="150"/>
      </w:pPr>
      <w:r>
        <w:rPr/>
        <w:t xml:space="preserve">图表：2019-2023年北汽福田汽车股份有限公司偿债能力599</w:t>
      </w:r>
    </w:p>
    <w:p>
      <w:pPr>
        <w:spacing w:after="150"/>
      </w:pPr>
      <w:r>
        <w:rPr/>
        <w:t xml:space="preserve">图表：2019-2023年北汽福田汽车股份有限公司发展能力599</w:t>
      </w:r>
    </w:p>
    <w:p>
      <w:pPr>
        <w:spacing w:after="150"/>
      </w:pPr>
      <w:r>
        <w:rPr/>
        <w:t xml:space="preserve">图表：2019-2023年郑州宇通客车股份有限公司主要经济指标607</w:t>
      </w:r>
    </w:p>
    <w:p>
      <w:pPr>
        <w:spacing w:after="150"/>
      </w:pPr>
      <w:r>
        <w:rPr/>
        <w:t xml:space="preserve">图表：2019-2023年郑州宇通客车股份有限公司盈利能力607</w:t>
      </w:r>
    </w:p>
    <w:p>
      <w:pPr>
        <w:spacing w:after="150"/>
      </w:pPr>
      <w:r>
        <w:rPr/>
        <w:t xml:space="preserve">图表：2019-2023年郑州宇通客车股份有限公司运营能力607</w:t>
      </w:r>
    </w:p>
    <w:p>
      <w:pPr>
        <w:spacing w:after="150"/>
      </w:pPr>
      <w:r>
        <w:rPr/>
        <w:t xml:space="preserve">图表：2019-2023年郑州宇通客车股份有限公司偿债能力608</w:t>
      </w:r>
    </w:p>
    <w:p>
      <w:pPr>
        <w:spacing w:after="150"/>
      </w:pPr>
      <w:r>
        <w:rPr/>
        <w:t xml:space="preserve">图表：2019-2023年郑州宇通客车股份有限公司发展能力608</w:t>
      </w:r>
    </w:p>
    <w:p>
      <w:pPr>
        <w:spacing w:after="150"/>
      </w:pPr>
      <w:r>
        <w:rPr/>
        <w:t xml:space="preserve">图表：2019-2023年广西玉柴机器股份有限公司主要经济指标613</w:t>
      </w:r>
    </w:p>
    <w:p>
      <w:pPr>
        <w:spacing w:after="150"/>
      </w:pPr>
      <w:r>
        <w:rPr/>
        <w:t xml:space="preserve">图表：2019-2023年广西玉柴机器股份有限公司盈利能力613</w:t>
      </w:r>
    </w:p>
    <w:p>
      <w:pPr>
        <w:spacing w:after="150"/>
      </w:pPr>
      <w:r>
        <w:rPr/>
        <w:t xml:space="preserve">图表：2019-2023年广西玉柴机器股份有限公司偿债能力614</w:t>
      </w:r>
    </w:p>
    <w:p>
      <w:pPr>
        <w:spacing w:after="150"/>
      </w:pPr>
      <w:r>
        <w:rPr/>
        <w:t xml:space="preserve">图表：2019-2023年广西玉柴机器股份有限公司发展能力614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2024-2029年中国节能装备与产品行业深度剖析与投资咨询预测报告</dc:title>
  <dc:description>2024-2029年中国节能装备与产品行业深度剖析与投资咨询预测报告</dc:description>
  <dc:subject>2024-2029年中国节能装备与产品行业深度剖析与投资咨询预测报告</dc:subject>
  <cp:keywords>研究报告</cp:keywords>
  <cp:category>研究报告</cp:category>
  <cp:lastModifiedBy>北京中道泰和信息咨询有限公司</cp:lastModifiedBy>
  <dcterms:created xsi:type="dcterms:W3CDTF">2024-01-24T00:55:21+08:00</dcterms:created>
  <dcterms:modified xsi:type="dcterms:W3CDTF">2024-01-24T00:55:21+08:00</dcterms:modified>
</cp:coreProperties>
</file>

<file path=docProps/custom.xml><?xml version="1.0" encoding="utf-8"?>
<Properties xmlns="http://schemas.openxmlformats.org/officeDocument/2006/custom-properties" xmlns:vt="http://schemas.openxmlformats.org/officeDocument/2006/docPropsVTypes"/>
</file>