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2025-2030年中国抽油烟机行业动态研究及市场盈利预测报告</w:t>
      </w:r>
    </w:p>
    <w:p>
      <w:pPr>
        <w:spacing w:after="150"/>
      </w:pPr>
      <w:r>
        <w:rPr>
          <w:b w:val="1"/>
          <w:bCs w:val="1"/>
        </w:rPr>
        <w:t xml:space="preserve">报告简介</w:t>
      </w:r>
    </w:p>
    <w:p>
      <w:pPr>
        <w:spacing w:after="150"/>
      </w:pPr>
      <w:r>
        <w:rPr/>
        <w:t xml:space="preserve">抽油烟机行业研究报告旨在从国家经济和产业发展的战略入手，分析抽油烟机未来的政策走向和监管体制的发展趋势，挖掘抽油烟机行业的市场潜力，基于重点细分市场领域的深度研究，提供对产业规模、产业结构、区域结构、市场竞争、产业盈利水平等多个角度市场变化的生动描绘，清晰发展方向。预测未来抽油烟机业务的市场前景，以帮助客户拨开政策迷雾，寻找抽油烟机行业的投资商机。报告在大量的分析、预测的基础上，研究了抽油烟机行业今后的发展与投资策略，为抽油烟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抽油烟机相关企业和科研单位等的实地调查，对国内外抽油烟机行业的供给与需求状况、相关行业的发展状况、市场消费变化等进行了分析。重点研究了主要抽油烟机品牌的发展状况，以及未来中国抽油烟机行业将面临的机遇以及企业的应对策略。报告还分析了抽油烟机市场的竞争格局，行业的发展动向，并对行业相关政策进行了介绍和政策趋向研判，是抽油烟机生产企业、科研单位、零售企业等单位准确了解目前抽油烟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抽油烟机相关概述</w:t>
      </w:r>
    </w:p>
    <w:p>
      <w:pPr>
        <w:spacing w:before="75" w:after="0"/>
      </w:pPr>
      <w:r>
        <w:rPr/>
        <w:t xml:space="preserve">1.1 抽油烟机基本概念</w:t>
      </w:r>
    </w:p>
    <w:p>
      <w:pPr>
        <w:spacing w:before="75" w:after="0"/>
      </w:pPr>
      <w:r>
        <w:rPr/>
        <w:t xml:space="preserve">1.1.1 抽油烟机定义与作用</w:t>
      </w:r>
    </w:p>
    <w:p>
      <w:pPr>
        <w:spacing w:before="75" w:after="0"/>
      </w:pPr>
      <w:r>
        <w:rPr/>
        <w:t xml:space="preserve">1.1.2 油烟机命名规则</w:t>
      </w:r>
    </w:p>
    <w:p>
      <w:pPr>
        <w:spacing w:before="75" w:after="0"/>
      </w:pPr>
      <w:r>
        <w:rPr/>
        <w:t xml:space="preserve">1.1.3 抽油烟机效果评判标准</w:t>
      </w:r>
    </w:p>
    <w:p>
      <w:pPr>
        <w:spacing w:before="75" w:after="0"/>
      </w:pPr>
      <w:r>
        <w:rPr/>
        <w:t xml:space="preserve">1.2 抽油烟机技术</w:t>
      </w:r>
    </w:p>
    <w:p>
      <w:pPr>
        <w:spacing w:before="75" w:after="0"/>
      </w:pPr>
      <w:r>
        <w:rPr/>
        <w:t xml:space="preserve">1.2.1 导烟技术</w:t>
      </w:r>
    </w:p>
    <w:p>
      <w:pPr>
        <w:spacing w:before="75" w:after="0"/>
      </w:pPr>
      <w:r>
        <w:rPr/>
        <w:t xml:space="preserve">1.2.2 净化技术</w:t>
      </w:r>
    </w:p>
    <w:p>
      <w:pPr>
        <w:spacing w:before="75" w:after="0"/>
      </w:pPr>
      <w:r>
        <w:rPr/>
        <w:t xml:space="preserve">1.2.3 降噪技术</w:t>
      </w:r>
    </w:p>
    <w:p>
      <w:pPr>
        <w:spacing w:before="75" w:after="0"/>
      </w:pPr>
      <w:r>
        <w:rPr/>
        <w:t xml:space="preserve">1.3 抽油烟机主要产品</w:t>
      </w:r>
    </w:p>
    <w:p>
      <w:pPr>
        <w:spacing w:before="75" w:after="0"/>
      </w:pPr>
      <w:r>
        <w:rPr/>
        <w:t xml:space="preserve">1.3.1 近吸式抽油烟机</w:t>
      </w:r>
    </w:p>
    <w:p>
      <w:pPr>
        <w:spacing w:before="75" w:after="0"/>
      </w:pPr>
      <w:r>
        <w:rPr/>
        <w:t xml:space="preserve">1.3.2 欧式抽油烟机</w:t>
      </w:r>
    </w:p>
    <w:p>
      <w:pPr>
        <w:spacing w:before="75" w:after="0"/>
      </w:pPr>
      <w:r>
        <w:rPr/>
        <w:t xml:space="preserve">1.3.3 中式抽油烟机</w:t>
      </w:r>
    </w:p>
    <w:p>
      <w:pPr>
        <w:spacing w:before="75" w:after="0"/>
      </w:pPr>
      <w:r>
        <w:rPr>
          <w:b w:val="1"/>
          <w:bCs w:val="1"/>
        </w:rPr>
        <w:t xml:space="preserve">第二章 2020-2025年中国小家电行业的发展</w:t>
      </w:r>
    </w:p>
    <w:p>
      <w:pPr>
        <w:spacing w:before="75" w:after="0"/>
      </w:pPr>
      <w:r>
        <w:rPr/>
        <w:t xml:space="preserve">2.1 中国小家电行业概况</w:t>
      </w:r>
    </w:p>
    <w:p>
      <w:pPr>
        <w:spacing w:before="75" w:after="0"/>
      </w:pPr>
      <w:r>
        <w:rPr/>
        <w:t xml:space="preserve">2.1.1 中国小家电行业发展概述</w:t>
      </w:r>
    </w:p>
    <w:p>
      <w:pPr>
        <w:spacing w:before="75" w:after="0"/>
      </w:pPr>
      <w:r>
        <w:rPr/>
        <w:t xml:space="preserve">2.1.2 我国小家电市场的经营模式</w:t>
      </w:r>
    </w:p>
    <w:p>
      <w:pPr>
        <w:spacing w:before="75" w:after="0"/>
      </w:pPr>
      <w:r>
        <w:rPr/>
        <w:t xml:space="preserve">2.1.3 我国小家电行业增速放缓</w:t>
      </w:r>
    </w:p>
    <w:p>
      <w:pPr>
        <w:spacing w:before="75" w:after="0"/>
      </w:pPr>
      <w:r>
        <w:rPr/>
        <w:t xml:space="preserve">2.1.4 外资品牌加速进军我国小家电行业</w:t>
      </w:r>
    </w:p>
    <w:p>
      <w:pPr>
        <w:spacing w:before="75" w:after="0"/>
      </w:pPr>
      <w:r>
        <w:rPr/>
        <w:t xml:space="preserve">2.2 2020-2025年中国小家电行业发展分析</w:t>
      </w:r>
    </w:p>
    <w:p>
      <w:pPr>
        <w:spacing w:before="75" w:after="0"/>
      </w:pPr>
      <w:r>
        <w:rPr/>
        <w:t xml:space="preserve">2.2.1 2020-2025年我国小家电市场运行回顾</w:t>
      </w:r>
    </w:p>
    <w:p>
      <w:pPr>
        <w:spacing w:before="75" w:after="0"/>
      </w:pPr>
      <w:r>
        <w:rPr/>
        <w:t xml:space="preserve">2.2.2 2020-2025年中国小家电产业发展简况</w:t>
      </w:r>
    </w:p>
    <w:p>
      <w:pPr>
        <w:spacing w:before="75" w:after="0"/>
      </w:pPr>
      <w:r>
        <w:rPr/>
        <w:t xml:space="preserve">2.2.3 2020-2025年中国小家电产业发展态势</w:t>
      </w:r>
    </w:p>
    <w:p>
      <w:pPr>
        <w:spacing w:before="75" w:after="0"/>
      </w:pPr>
      <w:r>
        <w:rPr/>
        <w:t xml:space="preserve">2.3 2020-2025年小家电行业竞争分析</w:t>
      </w:r>
    </w:p>
    <w:p>
      <w:pPr>
        <w:spacing w:before="75" w:after="0"/>
      </w:pPr>
      <w:r>
        <w:rPr/>
        <w:t xml:space="preserve">2.3.1 中国小家电市场竞争特点分析</w:t>
      </w:r>
    </w:p>
    <w:p>
      <w:pPr>
        <w:spacing w:before="75" w:after="0"/>
      </w:pPr>
      <w:r>
        <w:rPr/>
        <w:t xml:space="preserve">2.3.2 我国小家电区域集群竞争激烈</w:t>
      </w:r>
    </w:p>
    <w:p>
      <w:pPr>
        <w:spacing w:before="75" w:after="0"/>
      </w:pPr>
      <w:r>
        <w:rPr/>
        <w:t xml:space="preserve">2.3.3 中国小家电行业集团军兴起</w:t>
      </w:r>
    </w:p>
    <w:p>
      <w:pPr>
        <w:spacing w:before="75" w:after="0"/>
      </w:pPr>
      <w:r>
        <w:rPr/>
        <w:t xml:space="preserve">2.3.4 我国小家电竞争中存在的问题</w:t>
      </w:r>
    </w:p>
    <w:p>
      <w:pPr>
        <w:spacing w:before="75" w:after="0"/>
      </w:pPr>
      <w:r>
        <w:rPr/>
        <w:t xml:space="preserve">2.3.5 小家电市场品牌竞争策略</w:t>
      </w:r>
    </w:p>
    <w:p>
      <w:pPr>
        <w:spacing w:before="75" w:after="0"/>
      </w:pPr>
      <w:r>
        <w:rPr/>
        <w:t xml:space="preserve">2.3.6 产品个性化设计成为竞争空破口</w:t>
      </w:r>
    </w:p>
    <w:p>
      <w:pPr>
        <w:spacing w:before="75" w:after="0"/>
      </w:pPr>
      <w:r>
        <w:rPr/>
        <w:t xml:space="preserve">2.4 小家电行业发展存在的问题与对策</w:t>
      </w:r>
    </w:p>
    <w:p>
      <w:pPr>
        <w:spacing w:before="75" w:after="0"/>
      </w:pPr>
      <w:r>
        <w:rPr/>
        <w:t xml:space="preserve">2.4.1 小家电行业质量问题成顽疾</w:t>
      </w:r>
    </w:p>
    <w:p>
      <w:pPr>
        <w:spacing w:before="75" w:after="0"/>
      </w:pPr>
      <w:r>
        <w:rPr/>
        <w:t xml:space="preserve">2.4.2 售后服务掣肘我国小家电发展</w:t>
      </w:r>
    </w:p>
    <w:p>
      <w:pPr>
        <w:spacing w:before="75" w:after="0"/>
      </w:pPr>
      <w:r>
        <w:rPr/>
        <w:t xml:space="preserve">2.4.3 中国小家电市场秩序混乱</w:t>
      </w:r>
    </w:p>
    <w:p>
      <w:pPr>
        <w:spacing w:before="75" w:after="0"/>
      </w:pPr>
      <w:r>
        <w:rPr/>
        <w:t xml:space="preserve">2.4.4 我国小家电市场运行策略</w:t>
      </w:r>
    </w:p>
    <w:p>
      <w:pPr>
        <w:spacing w:before="75" w:after="0"/>
      </w:pPr>
      <w:r>
        <w:rPr/>
        <w:t xml:space="preserve">2.4.5 中国小家电企业变革营销对策</w:t>
      </w:r>
    </w:p>
    <w:p>
      <w:pPr>
        <w:spacing w:before="75" w:after="0"/>
      </w:pPr>
      <w:r>
        <w:rPr>
          <w:b w:val="1"/>
          <w:bCs w:val="1"/>
        </w:rPr>
        <w:t xml:space="preserve">第三章 2020-2025年中国抽油烟机行业分析</w:t>
      </w:r>
    </w:p>
    <w:p>
      <w:pPr>
        <w:spacing w:before="75" w:after="0"/>
      </w:pPr>
      <w:r>
        <w:rPr/>
        <w:t xml:space="preserve">3.1 2020-2025年中国抽油烟机行业概况</w:t>
      </w:r>
    </w:p>
    <w:p>
      <w:pPr>
        <w:spacing w:before="75" w:after="0"/>
      </w:pPr>
      <w:r>
        <w:rPr/>
        <w:t xml:space="preserve">3.1.1 中国抽油烟机产业发展历程</w:t>
      </w:r>
    </w:p>
    <w:p>
      <w:pPr>
        <w:spacing w:before="75" w:after="0"/>
      </w:pPr>
      <w:r>
        <w:rPr/>
        <w:t xml:space="preserve">3.1.2 我国油烟机产业发展概述</w:t>
      </w:r>
    </w:p>
    <w:p>
      <w:pPr>
        <w:spacing w:before="75" w:after="0"/>
      </w:pPr>
      <w:r>
        <w:rPr/>
        <w:t xml:space="preserve">3.1.3 中国抽油烟机行业发展迈入新阶段</w:t>
      </w:r>
    </w:p>
    <w:p>
      <w:pPr>
        <w:spacing w:before="75" w:after="0"/>
      </w:pPr>
      <w:r>
        <w:rPr/>
        <w:t xml:space="preserve">3.1.4 我国抽油烟机技术水平整体提升</w:t>
      </w:r>
    </w:p>
    <w:p>
      <w:pPr>
        <w:spacing w:before="75" w:after="0"/>
      </w:pPr>
      <w:r>
        <w:rPr/>
        <w:t xml:space="preserve">3.1.5 中国抽油烟机行业新标准解读</w:t>
      </w:r>
    </w:p>
    <w:p>
      <w:pPr>
        <w:spacing w:before="75" w:after="0"/>
      </w:pPr>
      <w:r>
        <w:rPr/>
        <w:t xml:space="preserve">3.2 2020-2025年中国家用吸排油烟机产量</w:t>
      </w:r>
    </w:p>
    <w:p>
      <w:pPr>
        <w:spacing w:before="75" w:after="0"/>
      </w:pPr>
      <w:r>
        <w:rPr/>
        <w:t xml:space="preserve">3.2.1 2020-2025年中国家用吸排油烟机产量</w:t>
      </w:r>
    </w:p>
    <w:p>
      <w:pPr>
        <w:spacing w:before="75" w:after="0"/>
      </w:pPr>
      <w:r>
        <w:rPr/>
        <w:t xml:space="preserve">3.2.2 2020-2025年中国家用吸排油烟机产量</w:t>
      </w:r>
    </w:p>
    <w:p>
      <w:pPr>
        <w:spacing w:before="75" w:after="0"/>
      </w:pPr>
      <w:r>
        <w:rPr/>
        <w:t xml:space="preserve">3.2.3 2020-2025年中国家用吸排油烟机产量</w:t>
      </w:r>
    </w:p>
    <w:p>
      <w:pPr>
        <w:spacing w:before="75" w:after="0"/>
      </w:pPr>
      <w:r>
        <w:rPr/>
        <w:t xml:space="preserve">3.3 2020-2025年中国抽油烟机产业区域集群发展分析</w:t>
      </w:r>
    </w:p>
    <w:p>
      <w:pPr>
        <w:spacing w:before="75" w:after="0"/>
      </w:pPr>
      <w:r>
        <w:rPr/>
        <w:t xml:space="preserve">3.3.1 我国抽油烟机产业集群变革</w:t>
      </w:r>
    </w:p>
    <w:p>
      <w:pPr>
        <w:spacing w:before="75" w:after="0"/>
      </w:pPr>
      <w:r>
        <w:rPr/>
        <w:t xml:space="preserve">3.3.2 广东产业集群</w:t>
      </w:r>
    </w:p>
    <w:p>
      <w:pPr>
        <w:spacing w:before="75" w:after="0"/>
      </w:pPr>
      <w:r>
        <w:rPr/>
        <w:t xml:space="preserve">3.3.3 浙江产业集群</w:t>
      </w:r>
    </w:p>
    <w:p>
      <w:pPr>
        <w:spacing w:before="75" w:after="0"/>
      </w:pPr>
      <w:r>
        <w:rPr/>
        <w:t xml:space="preserve">3.3.4 四川产业集群</w:t>
      </w:r>
    </w:p>
    <w:p>
      <w:pPr>
        <w:spacing w:before="75" w:after="0"/>
      </w:pPr>
      <w:r>
        <w:rPr/>
        <w:t xml:space="preserve">3.3.5 上海产业集群</w:t>
      </w:r>
    </w:p>
    <w:p>
      <w:pPr>
        <w:spacing w:before="75" w:after="0"/>
      </w:pPr>
      <w:r>
        <w:rPr/>
        <w:t xml:space="preserve">3.4 中国抽油烟机行业发展存在的问题</w:t>
      </w:r>
    </w:p>
    <w:p>
      <w:pPr>
        <w:spacing w:before="75" w:after="0"/>
      </w:pPr>
      <w:r>
        <w:rPr/>
        <w:t xml:space="preserve">3.4.1 我国抽油烟机行业存在难题</w:t>
      </w:r>
    </w:p>
    <w:p>
      <w:pPr>
        <w:spacing w:before="75" w:after="0"/>
      </w:pPr>
      <w:r>
        <w:rPr/>
        <w:t xml:space="preserve">3.4.2 抽油烟机产业发展面临挑战</w:t>
      </w:r>
    </w:p>
    <w:p>
      <w:pPr>
        <w:spacing w:before="75" w:after="0"/>
      </w:pPr>
      <w:r>
        <w:rPr/>
        <w:t xml:space="preserve">3.4.3 中国二、三线油烟机企业的市场困局</w:t>
      </w:r>
    </w:p>
    <w:p>
      <w:pPr>
        <w:spacing w:before="75" w:after="0"/>
      </w:pPr>
      <w:r>
        <w:rPr/>
        <w:t xml:space="preserve">3.4.4 我国油烟机高端化发展面临阻碍</w:t>
      </w:r>
    </w:p>
    <w:p>
      <w:pPr>
        <w:spacing w:before="75" w:after="0"/>
      </w:pPr>
      <w:r>
        <w:rPr/>
        <w:t xml:space="preserve">3.4.5 抽油烟机排风量不断升级暴露的弊端</w:t>
      </w:r>
    </w:p>
    <w:p>
      <w:pPr>
        <w:spacing w:before="75" w:after="0"/>
      </w:pPr>
      <w:r>
        <w:rPr/>
        <w:t xml:space="preserve">3.5 中国抽油烟机行业发展对策</w:t>
      </w:r>
    </w:p>
    <w:p>
      <w:pPr>
        <w:spacing w:before="75" w:after="0"/>
      </w:pPr>
      <w:r>
        <w:rPr/>
        <w:t xml:space="preserve">3.5.1 中国抽油烟行业发展对策</w:t>
      </w:r>
    </w:p>
    <w:p>
      <w:pPr>
        <w:spacing w:before="75" w:after="0"/>
      </w:pPr>
      <w:r>
        <w:rPr/>
        <w:t xml:space="preserve">3.5.2 高端油烟机融入市场的策略</w:t>
      </w:r>
    </w:p>
    <w:p>
      <w:pPr>
        <w:spacing w:before="75" w:after="0"/>
      </w:pPr>
      <w:r>
        <w:rPr/>
        <w:t xml:space="preserve">3.5.3 我国油烟机企业健康发展举措</w:t>
      </w:r>
    </w:p>
    <w:p>
      <w:pPr>
        <w:spacing w:before="75" w:after="0"/>
      </w:pPr>
      <w:r>
        <w:rPr>
          <w:b w:val="1"/>
          <w:bCs w:val="1"/>
        </w:rPr>
        <w:t xml:space="preserve">第四章 2020-2025年中国抽油烟机市场发展分析</w:t>
      </w:r>
    </w:p>
    <w:p>
      <w:pPr>
        <w:spacing w:before="75" w:after="0"/>
      </w:pPr>
      <w:r>
        <w:rPr/>
        <w:t xml:space="preserve">4.1 2020-2025年中国抽油烟机市场概况</w:t>
      </w:r>
    </w:p>
    <w:p>
      <w:pPr>
        <w:spacing w:before="75" w:after="0"/>
      </w:pPr>
      <w:r>
        <w:rPr/>
        <w:t xml:space="preserve">4.1.1 我国油烟机消费视点</w:t>
      </w:r>
    </w:p>
    <w:p>
      <w:pPr>
        <w:spacing w:before="75" w:after="0"/>
      </w:pPr>
      <w:r>
        <w:rPr/>
        <w:t xml:space="preserve">4.1.2 中国油烟机市场运行回顾</w:t>
      </w:r>
    </w:p>
    <w:p>
      <w:pPr>
        <w:spacing w:before="75" w:after="0"/>
      </w:pPr>
      <w:r>
        <w:rPr/>
        <w:t xml:space="preserve">4.1.3 吸油烟机市场总体销量稳定</w:t>
      </w:r>
    </w:p>
    <w:p>
      <w:pPr>
        <w:spacing w:before="75" w:after="0"/>
      </w:pPr>
      <w:r>
        <w:rPr/>
        <w:t xml:space="preserve">4.1.4 我国抽油烟机市场现状</w:t>
      </w:r>
    </w:p>
    <w:p>
      <w:pPr>
        <w:spacing w:before="75" w:after="0"/>
      </w:pPr>
      <w:r>
        <w:rPr/>
        <w:t xml:space="preserve">4.1.5 高端机盛行中国抽油烟机市场</w:t>
      </w:r>
    </w:p>
    <w:p>
      <w:pPr>
        <w:spacing w:before="75" w:after="0"/>
      </w:pPr>
      <w:r>
        <w:rPr/>
        <w:t xml:space="preserve">4.1.6 中高端油烟机市场发展对比分析</w:t>
      </w:r>
    </w:p>
    <w:p>
      <w:pPr>
        <w:spacing w:before="75" w:after="0"/>
      </w:pPr>
      <w:r>
        <w:rPr/>
        <w:t xml:space="preserve">4.1.7 抽油烟机更新换代成为市场需求主流</w:t>
      </w:r>
    </w:p>
    <w:p>
      <w:pPr>
        <w:spacing w:before="75" w:after="0"/>
      </w:pPr>
      <w:r>
        <w:rPr/>
        <w:t xml:space="preserve">4.2 2020-2025年近吸式油烟机发展分析</w:t>
      </w:r>
    </w:p>
    <w:p>
      <w:pPr>
        <w:spacing w:before="75" w:after="0"/>
      </w:pPr>
      <w:r>
        <w:rPr/>
        <w:t xml:space="preserve">4.2.1 中国近吸式烟机产业格局</w:t>
      </w:r>
    </w:p>
    <w:p>
      <w:pPr>
        <w:spacing w:before="75" w:after="0"/>
      </w:pPr>
      <w:r>
        <w:rPr/>
        <w:t xml:space="preserve">4.2.2 近吸式烟机市场品牌集中度提升</w:t>
      </w:r>
    </w:p>
    <w:p>
      <w:pPr>
        <w:spacing w:before="75" w:after="0"/>
      </w:pPr>
      <w:r>
        <w:rPr/>
        <w:t xml:space="preserve">4.2.3 近吸式油烟机市场地位提高</w:t>
      </w:r>
    </w:p>
    <w:p>
      <w:pPr>
        <w:spacing w:before="75" w:after="0"/>
      </w:pPr>
      <w:r>
        <w:rPr/>
        <w:t xml:space="preserve">4.2.4 近吸式油烟机市场运行分析</w:t>
      </w:r>
    </w:p>
    <w:p>
      <w:pPr>
        <w:spacing w:before="75" w:after="0"/>
      </w:pPr>
      <w:r>
        <w:rPr/>
        <w:t xml:space="preserve">4.2.5 近吸式抽油烟机发展面临的困境</w:t>
      </w:r>
    </w:p>
    <w:p>
      <w:pPr>
        <w:spacing w:before="75" w:after="0"/>
      </w:pPr>
      <w:r>
        <w:rPr>
          <w:b w:val="1"/>
          <w:bCs w:val="1"/>
        </w:rPr>
        <w:t xml:space="preserve">第五章 2020-2025年抽油烟机进出口数据分析</w:t>
      </w:r>
    </w:p>
    <w:p>
      <w:pPr>
        <w:spacing w:before="75" w:after="0"/>
      </w:pPr>
      <w:r>
        <w:rPr/>
        <w:t xml:space="preserve">5.1 2020-2025年中国抽油烟机行业出口分析</w:t>
      </w:r>
    </w:p>
    <w:p>
      <w:pPr>
        <w:spacing w:before="75" w:after="0"/>
      </w:pPr>
      <w:r>
        <w:rPr/>
        <w:t xml:space="preserve">5.1.1 国际市场抽油烟机市场需求分析</w:t>
      </w:r>
    </w:p>
    <w:p>
      <w:pPr>
        <w:spacing w:before="75" w:after="0"/>
      </w:pPr>
      <w:r>
        <w:rPr/>
        <w:t xml:space="preserve">5.1.2 中国抽油烟机出口概况</w:t>
      </w:r>
    </w:p>
    <w:p>
      <w:pPr>
        <w:spacing w:before="75" w:after="0"/>
      </w:pPr>
      <w:r>
        <w:rPr/>
        <w:t xml:space="preserve">5.1.3 中国抽油烟机出口市场分析</w:t>
      </w:r>
    </w:p>
    <w:p>
      <w:pPr>
        <w:spacing w:before="75" w:after="0"/>
      </w:pPr>
      <w:r>
        <w:rPr/>
        <w:t xml:space="preserve">5.1.4 中国各地油烟机出口稳步增长</w:t>
      </w:r>
    </w:p>
    <w:p>
      <w:pPr>
        <w:spacing w:before="75" w:after="0"/>
      </w:pPr>
      <w:r>
        <w:rPr/>
        <w:t xml:space="preserve">5.1.5 中国抽油烟机进出口简况</w:t>
      </w:r>
    </w:p>
    <w:p>
      <w:pPr>
        <w:spacing w:before="75" w:after="0"/>
      </w:pPr>
      <w:r>
        <w:rPr/>
        <w:t xml:space="preserve">5.2 2020-2025年主要国家抽油烟机进出口情况分析</w:t>
      </w:r>
    </w:p>
    <w:p>
      <w:pPr>
        <w:spacing w:before="75" w:after="0"/>
      </w:pPr>
      <w:r>
        <w:rPr/>
        <w:t xml:space="preserve">5.2.1 2020-2025年抽油烟机进口市场分析</w:t>
      </w:r>
    </w:p>
    <w:p>
      <w:pPr>
        <w:spacing w:before="75" w:after="0"/>
      </w:pPr>
      <w:r>
        <w:rPr/>
        <w:t xml:space="preserve">5.2.2 2020-2025年抽油烟机出口市场分析</w:t>
      </w:r>
    </w:p>
    <w:p>
      <w:pPr>
        <w:spacing w:before="75" w:after="0"/>
      </w:pPr>
      <w:r>
        <w:rPr/>
        <w:t xml:space="preserve">5.3 2020-2025年主要省份抽油烟机进出口情况分析</w:t>
      </w:r>
    </w:p>
    <w:p>
      <w:pPr>
        <w:spacing w:before="75" w:after="0"/>
      </w:pPr>
      <w:r>
        <w:rPr/>
        <w:t xml:space="preserve">5.3.1 2020-2025年抽油烟机进口市场分析</w:t>
      </w:r>
    </w:p>
    <w:p>
      <w:pPr>
        <w:spacing w:before="75" w:after="0"/>
      </w:pPr>
      <w:r>
        <w:rPr/>
        <w:t xml:space="preserve">5.3.2 2020-2025年抽油烟机出口市场分析</w:t>
      </w:r>
    </w:p>
    <w:p>
      <w:pPr>
        <w:spacing w:before="75" w:after="0"/>
      </w:pPr>
      <w:r>
        <w:rPr>
          <w:b w:val="1"/>
          <w:bCs w:val="1"/>
        </w:rPr>
        <w:t xml:space="preserve">第六章 2020-2025年中国抽油烟机市场品牌分析</w:t>
      </w:r>
    </w:p>
    <w:p>
      <w:pPr>
        <w:spacing w:before="75" w:after="0"/>
      </w:pPr>
      <w:r>
        <w:rPr/>
        <w:t xml:space="preserve">6.1 2020-2025年中国抽油烟机市场品牌分析</w:t>
      </w:r>
    </w:p>
    <w:p>
      <w:pPr>
        <w:spacing w:before="75" w:after="0"/>
      </w:pPr>
      <w:r>
        <w:rPr/>
        <w:t xml:space="preserve">6.1.1 中国抽油烟机市场品牌关注格局</w:t>
      </w:r>
    </w:p>
    <w:p>
      <w:pPr>
        <w:spacing w:before="75" w:after="0"/>
      </w:pPr>
      <w:r>
        <w:rPr/>
        <w:t xml:space="preserve">6.1.2 中国抽油烟机细分市场品牌关注比例</w:t>
      </w:r>
    </w:p>
    <w:p>
      <w:pPr>
        <w:spacing w:before="75" w:after="0"/>
      </w:pPr>
      <w:r>
        <w:rPr/>
        <w:t xml:space="preserve">6.1.3 中国抽油烟机主流品牌关注比例</w:t>
      </w:r>
    </w:p>
    <w:p>
      <w:pPr>
        <w:spacing w:before="75" w:after="0"/>
      </w:pPr>
      <w:r>
        <w:rPr/>
        <w:t xml:space="preserve">6.2 2020-2025年中国抽油烟机市场品牌分析</w:t>
      </w:r>
    </w:p>
    <w:p>
      <w:pPr>
        <w:spacing w:before="75" w:after="0"/>
      </w:pPr>
      <w:r>
        <w:rPr/>
        <w:t xml:space="preserve">6.2.1 中国抽油烟机市场品牌关注格局</w:t>
      </w:r>
    </w:p>
    <w:p>
      <w:pPr>
        <w:spacing w:before="75" w:after="0"/>
      </w:pPr>
      <w:r>
        <w:rPr/>
        <w:t xml:space="preserve">6.2.2 中国抽油烟机细分市场品牌关注比例</w:t>
      </w:r>
    </w:p>
    <w:p>
      <w:pPr>
        <w:spacing w:before="75" w:after="0"/>
      </w:pPr>
      <w:r>
        <w:rPr/>
        <w:t xml:space="preserve">6.2.3 中国抽油烟机主流品牌关注比例</w:t>
      </w:r>
    </w:p>
    <w:p>
      <w:pPr>
        <w:spacing w:before="75" w:after="0"/>
      </w:pPr>
      <w:r>
        <w:rPr/>
        <w:t xml:space="preserve">6.5 2020-2025年中国抽油烟机市场品牌分析</w:t>
      </w:r>
    </w:p>
    <w:p>
      <w:pPr>
        <w:spacing w:before="75" w:after="0"/>
      </w:pPr>
      <w:r>
        <w:rPr/>
        <w:t xml:space="preserve">6.5.1 中国抽油烟机市场品牌关注格局</w:t>
      </w:r>
    </w:p>
    <w:p>
      <w:pPr>
        <w:spacing w:before="75" w:after="0"/>
      </w:pPr>
      <w:r>
        <w:rPr/>
        <w:t xml:space="preserve">6.5.2 中国抽油烟机细分市场品牌关注比例</w:t>
      </w:r>
    </w:p>
    <w:p>
      <w:pPr>
        <w:spacing w:before="75" w:after="0"/>
      </w:pPr>
      <w:r>
        <w:rPr/>
        <w:t xml:space="preserve">6.5.3 中国抽油烟机主流品牌关注比例</w:t>
      </w:r>
    </w:p>
    <w:p>
      <w:pPr>
        <w:spacing w:before="75" w:after="0"/>
      </w:pPr>
      <w:r>
        <w:rPr>
          <w:b w:val="1"/>
          <w:bCs w:val="1"/>
        </w:rPr>
        <w:t xml:space="preserve">第七章 2020-2025年抽油烟机上市公司及重点企业分析</w:t>
      </w:r>
    </w:p>
    <w:p>
      <w:pPr>
        <w:spacing w:before="75" w:after="0"/>
      </w:pPr>
      <w:r>
        <w:rPr/>
        <w:t xml:space="preserve">7.1 广东美的电器股份有限公司</w:t>
      </w:r>
    </w:p>
    <w:p>
      <w:pPr>
        <w:spacing w:before="75" w:after="0"/>
      </w:pPr>
      <w:r>
        <w:rPr/>
        <w:t xml:space="preserve">7.1.1 公司简介</w:t>
      </w:r>
    </w:p>
    <w:p>
      <w:pPr>
        <w:spacing w:before="75" w:after="0"/>
      </w:pPr>
      <w:r>
        <w:rPr/>
        <w:t xml:space="preserve">7.1.2 企业核心竞争力</w:t>
      </w:r>
    </w:p>
    <w:p>
      <w:pPr>
        <w:spacing w:before="75" w:after="0"/>
      </w:pPr>
      <w:r>
        <w:rPr/>
        <w:t xml:space="preserve">7.1.3 经营效益分析</w:t>
      </w:r>
    </w:p>
    <w:p>
      <w:pPr>
        <w:spacing w:before="75" w:after="0"/>
      </w:pPr>
      <w:r>
        <w:rPr/>
        <w:t xml:space="preserve">7.1.4 业务经营分析</w:t>
      </w:r>
    </w:p>
    <w:p>
      <w:pPr>
        <w:spacing w:before="75" w:after="0"/>
      </w:pPr>
      <w:r>
        <w:rPr/>
        <w:t xml:space="preserve">7.1.5 财务状况分析</w:t>
      </w:r>
    </w:p>
    <w:p>
      <w:pPr>
        <w:spacing w:before="75" w:after="0"/>
      </w:pPr>
      <w:r>
        <w:rPr/>
        <w:t xml:space="preserve">7.1.6 未来前景展望</w:t>
      </w:r>
    </w:p>
    <w:p>
      <w:pPr>
        <w:spacing w:before="75" w:after="0"/>
      </w:pPr>
      <w:r>
        <w:rPr/>
        <w:t xml:space="preserve">7.2 中山华帝燃具股份有限公司</w:t>
      </w:r>
    </w:p>
    <w:p>
      <w:pPr>
        <w:spacing w:before="75" w:after="0"/>
      </w:pPr>
      <w:r>
        <w:rPr/>
        <w:t xml:space="preserve">7.2.1 公司简介</w:t>
      </w:r>
    </w:p>
    <w:p>
      <w:pPr>
        <w:spacing w:before="75" w:after="0"/>
      </w:pPr>
      <w:r>
        <w:rPr/>
        <w:t xml:space="preserve">7.2.2 企业核心竞争力</w:t>
      </w:r>
    </w:p>
    <w:p>
      <w:pPr>
        <w:spacing w:before="75" w:after="0"/>
      </w:pPr>
      <w:r>
        <w:rPr/>
        <w:t xml:space="preserve">7.2.3 经营效益分析</w:t>
      </w:r>
    </w:p>
    <w:p>
      <w:pPr>
        <w:spacing w:before="75" w:after="0"/>
      </w:pPr>
      <w:r>
        <w:rPr/>
        <w:t xml:space="preserve">7.2.4 业务经营分析</w:t>
      </w:r>
    </w:p>
    <w:p>
      <w:pPr>
        <w:spacing w:before="75" w:after="0"/>
      </w:pPr>
      <w:r>
        <w:rPr/>
        <w:t xml:space="preserve">7.2.5 财务状况分析</w:t>
      </w:r>
    </w:p>
    <w:p>
      <w:pPr>
        <w:spacing w:before="75" w:after="0"/>
      </w:pPr>
      <w:r>
        <w:rPr/>
        <w:t xml:space="preserve">7.2.6 未来前景展望</w:t>
      </w:r>
    </w:p>
    <w:p>
      <w:pPr>
        <w:spacing w:before="75" w:after="0"/>
      </w:pPr>
      <w:r>
        <w:rPr/>
        <w:t xml:space="preserve">7.3 杭州老板实业集团有限公司</w:t>
      </w:r>
    </w:p>
    <w:p>
      <w:pPr>
        <w:spacing w:before="75" w:after="0"/>
      </w:pPr>
      <w:r>
        <w:rPr/>
        <w:t xml:space="preserve">7.3.1 公司简介</w:t>
      </w:r>
    </w:p>
    <w:p>
      <w:pPr>
        <w:spacing w:before="75" w:after="0"/>
      </w:pPr>
      <w:r>
        <w:rPr/>
        <w:t xml:space="preserve">7.3.2 企业核心竞争力</w:t>
      </w:r>
    </w:p>
    <w:p>
      <w:pPr>
        <w:spacing w:before="75" w:after="0"/>
      </w:pPr>
      <w:r>
        <w:rPr/>
        <w:t xml:space="preserve">7.3.3 经营效益分析</w:t>
      </w:r>
    </w:p>
    <w:p>
      <w:pPr>
        <w:spacing w:before="75" w:after="0"/>
      </w:pPr>
      <w:r>
        <w:rPr/>
        <w:t xml:space="preserve">7.3.4 业务经营分析</w:t>
      </w:r>
    </w:p>
    <w:p>
      <w:pPr>
        <w:spacing w:before="75" w:after="0"/>
      </w:pPr>
      <w:r>
        <w:rPr/>
        <w:t xml:space="preserve">7.3.5 财务状况分析</w:t>
      </w:r>
    </w:p>
    <w:p>
      <w:pPr>
        <w:spacing w:before="75" w:after="0"/>
      </w:pPr>
      <w:r>
        <w:rPr/>
        <w:t xml:space="preserve">7.3.6 未来前景展望</w:t>
      </w:r>
    </w:p>
    <w:p>
      <w:pPr>
        <w:spacing w:before="75" w:after="0"/>
      </w:pPr>
      <w:r>
        <w:rPr/>
        <w:t xml:space="preserve">7.4 广东万和新电气股份有限公司</w:t>
      </w:r>
    </w:p>
    <w:p>
      <w:pPr>
        <w:spacing w:before="75" w:after="0"/>
      </w:pPr>
      <w:r>
        <w:rPr/>
        <w:t xml:space="preserve">7.4.1 公司简介</w:t>
      </w:r>
    </w:p>
    <w:p>
      <w:pPr>
        <w:spacing w:before="75" w:after="0"/>
      </w:pPr>
      <w:r>
        <w:rPr/>
        <w:t xml:space="preserve">7.4.2 企业核心竞争力</w:t>
      </w:r>
    </w:p>
    <w:p>
      <w:pPr>
        <w:spacing w:before="75" w:after="0"/>
      </w:pPr>
      <w:r>
        <w:rPr/>
        <w:t xml:space="preserve">7.4.3 经营效益分析</w:t>
      </w:r>
    </w:p>
    <w:p>
      <w:pPr>
        <w:spacing w:before="75" w:after="0"/>
      </w:pPr>
      <w:r>
        <w:rPr/>
        <w:t xml:space="preserve">7.4.4 业务经营分析</w:t>
      </w:r>
    </w:p>
    <w:p>
      <w:pPr>
        <w:spacing w:before="75" w:after="0"/>
      </w:pPr>
      <w:r>
        <w:rPr/>
        <w:t xml:space="preserve">7.4.5 财务状况分析</w:t>
      </w:r>
    </w:p>
    <w:p>
      <w:pPr>
        <w:spacing w:before="75" w:after="0"/>
      </w:pPr>
      <w:r>
        <w:rPr/>
        <w:t xml:space="preserve">7.4.6 未来前景展望</w:t>
      </w:r>
    </w:p>
    <w:p>
      <w:pPr>
        <w:spacing w:before="75" w:after="0"/>
      </w:pPr>
      <w:r>
        <w:rPr/>
        <w:t xml:space="preserve">7.5 上市公司财务比较分析</w:t>
      </w:r>
    </w:p>
    <w:p>
      <w:pPr>
        <w:spacing w:before="75" w:after="0"/>
      </w:pPr>
      <w:r>
        <w:rPr/>
        <w:t xml:space="preserve">7.5.1 盈利能力分析</w:t>
      </w:r>
    </w:p>
    <w:p>
      <w:pPr>
        <w:spacing w:before="75" w:after="0"/>
      </w:pPr>
      <w:r>
        <w:rPr/>
        <w:t xml:space="preserve">7.5.2 成长能力分析</w:t>
      </w:r>
    </w:p>
    <w:p>
      <w:pPr>
        <w:spacing w:before="75" w:after="0"/>
      </w:pPr>
      <w:r>
        <w:rPr/>
        <w:t xml:space="preserve">7.5.3 营运能力分析</w:t>
      </w:r>
    </w:p>
    <w:p>
      <w:pPr>
        <w:spacing w:before="75" w:after="0"/>
      </w:pPr>
      <w:r>
        <w:rPr/>
        <w:t xml:space="preserve">7.5.4 偿债能力分析</w:t>
      </w:r>
    </w:p>
    <w:p>
      <w:pPr>
        <w:spacing w:before="75" w:after="0"/>
      </w:pPr>
      <w:r>
        <w:rPr/>
        <w:t xml:space="preserve">7.6 宁波方太厨具有限公司</w:t>
      </w:r>
    </w:p>
    <w:p>
      <w:pPr>
        <w:spacing w:before="75" w:after="0"/>
      </w:pPr>
      <w:r>
        <w:rPr/>
        <w:t xml:space="preserve">7.6.1 公司简介</w:t>
      </w:r>
    </w:p>
    <w:p>
      <w:pPr>
        <w:spacing w:before="75" w:after="0"/>
      </w:pPr>
      <w:r>
        <w:rPr/>
        <w:t xml:space="preserve">7.6.2 方太厨具公司发展成就</w:t>
      </w:r>
    </w:p>
    <w:p>
      <w:pPr>
        <w:spacing w:before="75" w:after="0"/>
      </w:pPr>
      <w:r>
        <w:rPr/>
        <w:t xml:space="preserve">7.6.3 宁波方太厨电致力高端市场发展</w:t>
      </w:r>
    </w:p>
    <w:p>
      <w:pPr>
        <w:spacing w:before="75" w:after="0"/>
      </w:pPr>
      <w:r>
        <w:rPr/>
        <w:t xml:space="preserve">7.6.4 方太突破油烟机“高效静吸”技术难题</w:t>
      </w:r>
    </w:p>
    <w:p>
      <w:pPr>
        <w:spacing w:before="75" w:after="0"/>
      </w:pPr>
      <w:r>
        <w:rPr/>
        <w:t xml:space="preserve">7.7 深圳市火王燃器具有限公司</w:t>
      </w:r>
    </w:p>
    <w:p>
      <w:pPr>
        <w:spacing w:before="75" w:after="0"/>
      </w:pPr>
      <w:r>
        <w:rPr/>
        <w:t xml:space="preserve">7.7.1 企业简介</w:t>
      </w:r>
    </w:p>
    <w:p>
      <w:pPr>
        <w:spacing w:before="75" w:after="0"/>
      </w:pPr>
      <w:r>
        <w:rPr/>
        <w:t xml:space="preserve">7.7.2 火王燃器具有限公司发展成就</w:t>
      </w:r>
    </w:p>
    <w:p>
      <w:pPr>
        <w:spacing w:before="75" w:after="0"/>
      </w:pPr>
      <w:r>
        <w:rPr/>
        <w:t xml:space="preserve">7.7.3 火王抽油烟机发展经历的四个阶段</w:t>
      </w:r>
    </w:p>
    <w:p>
      <w:pPr>
        <w:spacing w:before="75" w:after="0"/>
      </w:pPr>
      <w:r>
        <w:rPr/>
        <w:t xml:space="preserve">7.8 浙江帅康集团</w:t>
      </w:r>
    </w:p>
    <w:p>
      <w:pPr>
        <w:spacing w:before="75" w:after="0"/>
      </w:pPr>
      <w:r>
        <w:rPr/>
        <w:t xml:space="preserve">7.8.1 企业简介</w:t>
      </w:r>
    </w:p>
    <w:p>
      <w:pPr>
        <w:spacing w:before="75" w:after="0"/>
      </w:pPr>
      <w:r>
        <w:rPr/>
        <w:t xml:space="preserve">7.8.2 帅康抽油烟机的四次革命性创新</w:t>
      </w:r>
    </w:p>
    <w:p>
      <w:pPr>
        <w:spacing w:before="75" w:after="0"/>
      </w:pPr>
      <w:r>
        <w:rPr/>
        <w:t xml:space="preserve">7.8.3 帅康大吸力烟机成为市场消费主流</w:t>
      </w:r>
    </w:p>
    <w:p>
      <w:pPr>
        <w:spacing w:before="75" w:after="0"/>
      </w:pPr>
      <w:r>
        <w:rPr/>
        <w:t xml:space="preserve">7.9 浙江德意厨具有限公司</w:t>
      </w:r>
    </w:p>
    <w:p>
      <w:pPr>
        <w:spacing w:before="75" w:after="0"/>
      </w:pPr>
      <w:r>
        <w:rPr/>
        <w:t xml:space="preserve">7.9.1 企业简介</w:t>
      </w:r>
    </w:p>
    <w:p>
      <w:pPr>
        <w:spacing w:before="75" w:after="0"/>
      </w:pPr>
      <w:r>
        <w:rPr/>
        <w:t xml:space="preserve">7.9.2 德意电器大力推行城市代理营销模式</w:t>
      </w:r>
    </w:p>
    <w:p>
      <w:pPr>
        <w:spacing w:before="75" w:after="0"/>
      </w:pPr>
      <w:r>
        <w:rPr/>
        <w:t xml:space="preserve">7.9.3 德意新天弧开启中国厨房智能近吸时代</w:t>
      </w:r>
    </w:p>
    <w:p>
      <w:pPr>
        <w:spacing w:before="75" w:after="0"/>
      </w:pPr>
      <w:r>
        <w:rPr>
          <w:b w:val="1"/>
          <w:bCs w:val="1"/>
        </w:rPr>
        <w:t xml:space="preserve">第八章 抽油烟机行业发展前景及趋势</w:t>
      </w:r>
    </w:p>
    <w:p>
      <w:pPr>
        <w:spacing w:before="75" w:after="0"/>
      </w:pPr>
      <w:r>
        <w:rPr/>
        <w:t xml:space="preserve">8.1 小家电行业发展前景</w:t>
      </w:r>
    </w:p>
    <w:p>
      <w:pPr>
        <w:spacing w:before="75" w:after="0"/>
      </w:pPr>
      <w:r>
        <w:rPr/>
        <w:t xml:space="preserve">8.1.1 中国小家电市场前景广阔</w:t>
      </w:r>
    </w:p>
    <w:p>
      <w:pPr>
        <w:spacing w:before="75" w:after="0"/>
      </w:pPr>
      <w:r>
        <w:rPr/>
        <w:t xml:space="preserve">8.1.2 未来我国小家电产业发展方向</w:t>
      </w:r>
    </w:p>
    <w:p>
      <w:pPr>
        <w:spacing w:before="75" w:after="0"/>
      </w:pPr>
      <w:r>
        <w:rPr/>
        <w:t xml:space="preserve">8.1.3 中国生活小家电发展趋势</w:t>
      </w:r>
    </w:p>
    <w:p>
      <w:pPr>
        <w:spacing w:before="75" w:after="0"/>
      </w:pPr>
      <w:r>
        <w:rPr/>
        <w:t xml:space="preserve">8.2 抽油烟机行业前景</w:t>
      </w:r>
    </w:p>
    <w:p>
      <w:pPr>
        <w:spacing w:before="75" w:after="0"/>
      </w:pPr>
      <w:r>
        <w:rPr/>
        <w:t xml:space="preserve">8.2.1 中国抽油烟机行业发展前景</w:t>
      </w:r>
    </w:p>
    <w:p>
      <w:pPr>
        <w:spacing w:before="75" w:after="0"/>
      </w:pPr>
      <w:r>
        <w:rPr/>
        <w:t xml:space="preserve">8.2.2 我国抽油烟机行业未来需求趋势</w:t>
      </w:r>
    </w:p>
    <w:p>
      <w:pPr>
        <w:spacing w:before="75" w:after="0"/>
      </w:pPr>
      <w:r>
        <w:rPr/>
        <w:t xml:space="preserve">8.2.3 未来抽油烟机技术成发展重点</w:t>
      </w:r>
    </w:p>
    <w:p>
      <w:pPr>
        <w:spacing w:before="75" w:after="0"/>
      </w:pPr>
      <w:r>
        <w:rPr/>
        <w:t xml:space="preserve">8.2.4 中国油烟机销售渠道发展趋势</w:t>
      </w:r>
    </w:p>
    <w:p>
      <w:pPr>
        <w:spacing w:before="75" w:after="0"/>
      </w:pPr>
      <w:r>
        <w:rPr/>
        <w:t xml:space="preserve">8.2.5 2025-2030年中国抽油烟机行业预测分析</w:t>
      </w:r>
    </w:p>
    <w:p>
      <w:pPr>
        <w:spacing w:before="75" w:after="0"/>
      </w:pPr>
      <w:r>
        <w:rPr>
          <w:b w:val="1"/>
          <w:bCs w:val="1"/>
        </w:rPr>
        <w:t xml:space="preserve">图表目录</w:t>
      </w:r>
    </w:p>
    <w:p>
      <w:pPr>
        <w:spacing w:before="75" w:after="0"/>
      </w:pPr>
      <w:r>
        <w:rPr/>
        <w:t xml:space="preserve">图表 烹饪油烟各污染物来源和特征</w:t>
      </w:r>
    </w:p>
    <w:p>
      <w:pPr>
        <w:spacing w:before="75" w:after="0"/>
      </w:pPr>
      <w:r>
        <w:rPr/>
        <w:t xml:space="preserve">图表 油烟机工作原理及过程</w:t>
      </w:r>
    </w:p>
    <w:p>
      <w:pPr>
        <w:spacing w:before="75" w:after="0"/>
      </w:pPr>
      <w:r>
        <w:rPr/>
        <w:t xml:space="preserve">图表 电器噪声限值国标规定的吸油烟机的噪声限值</w:t>
      </w:r>
    </w:p>
    <w:p>
      <w:pPr>
        <w:spacing w:before="75" w:after="0"/>
      </w:pPr>
      <w:r>
        <w:rPr/>
        <w:t xml:space="preserve">图表 小家电的生命周期</w:t>
      </w:r>
    </w:p>
    <w:p>
      <w:pPr>
        <w:spacing w:before="75" w:after="0"/>
      </w:pPr>
      <w:r>
        <w:rPr/>
        <w:t xml:space="preserve">图表 小家电分类</w:t>
      </w:r>
    </w:p>
    <w:p>
      <w:pPr>
        <w:spacing w:before="75" w:after="0"/>
      </w:pPr>
      <w:r>
        <w:rPr/>
        <w:t xml:space="preserve">图表 国内小家电企业经营模式</w:t>
      </w:r>
    </w:p>
    <w:p>
      <w:pPr>
        <w:spacing w:before="75" w:after="0"/>
      </w:pPr>
      <w:r>
        <w:rPr/>
        <w:t xml:space="preserve">图表 中国小家电行业进出口情况</w:t>
      </w:r>
    </w:p>
    <w:p>
      <w:pPr>
        <w:spacing w:before="75" w:after="0"/>
      </w:pPr>
      <w:r>
        <w:rPr/>
        <w:t xml:space="preserve">图表 2020-2025年中国家用吸排油烟机产量统计</w:t>
      </w:r>
    </w:p>
    <w:p>
      <w:pPr>
        <w:spacing w:before="75" w:after="0"/>
      </w:pPr>
      <w:r>
        <w:rPr/>
        <w:t xml:space="preserve">图表 2020-2025年中国家用吸排油烟机产量分省市统计</w:t>
      </w:r>
    </w:p>
    <w:p>
      <w:pPr>
        <w:spacing w:before="75" w:after="0"/>
      </w:pPr>
      <w:r>
        <w:rPr/>
        <w:t xml:space="preserve">图表 2020-2025年中国家用吸排油烟机分省市产量数据统计</w:t>
      </w:r>
    </w:p>
    <w:p>
      <w:pPr>
        <w:spacing w:before="75" w:after="0"/>
      </w:pPr>
      <w:r>
        <w:rPr/>
        <w:t xml:space="preserve">图表 国际抽油烟机市场最大需求国竞争情况分析</w:t>
      </w:r>
    </w:p>
    <w:p>
      <w:pPr>
        <w:spacing w:before="75" w:after="0"/>
      </w:pPr>
      <w:r>
        <w:rPr/>
        <w:t xml:space="preserve">图表 中国抽油烟机月出口额</w:t>
      </w:r>
    </w:p>
    <w:p>
      <w:pPr>
        <w:spacing w:before="75" w:after="0"/>
      </w:pPr>
      <w:r>
        <w:rPr/>
        <w:t xml:space="preserve">图表 中国抽油烟机出口市场平均出口额及百分比</w:t>
      </w:r>
    </w:p>
    <w:p>
      <w:pPr>
        <w:spacing w:before="75" w:after="0"/>
      </w:pPr>
      <w:r>
        <w:rPr/>
        <w:t xml:space="preserve">图表 中国抽油烟机出口货源地出口情况</w:t>
      </w:r>
    </w:p>
    <w:p>
      <w:pPr>
        <w:spacing w:before="75" w:after="0"/>
      </w:pPr>
      <w:r>
        <w:rPr/>
        <w:t xml:space="preserve">图表 2020-2025年主要国家抽油烟机进口量及进口额情况</w:t>
      </w:r>
    </w:p>
    <w:p>
      <w:pPr>
        <w:spacing w:before="75" w:after="0"/>
      </w:pPr>
      <w:r>
        <w:rPr/>
        <w:t xml:space="preserve">图表 2020-2025年主要国家抽油烟机进口量及进口额情况</w:t>
      </w:r>
    </w:p>
    <w:p>
      <w:pPr>
        <w:spacing w:before="75" w:after="0"/>
      </w:pPr>
      <w:r>
        <w:rPr/>
        <w:t xml:space="preserve">图表 2020-2025年主要国家抽油烟机进口量及进口额情况</w:t>
      </w:r>
    </w:p>
    <w:p>
      <w:pPr>
        <w:spacing w:before="75" w:after="0"/>
      </w:pPr>
      <w:r>
        <w:rPr/>
        <w:t xml:space="preserve">图表 2020-2025年主要国家抽油烟机出口量及出口额情况</w:t>
      </w:r>
    </w:p>
    <w:p>
      <w:pPr>
        <w:spacing w:before="75" w:after="0"/>
      </w:pPr>
      <w:r>
        <w:rPr/>
        <w:t xml:space="preserve">图表 2020-2025年主要国家抽油烟机出口量及出口额情况</w:t>
      </w:r>
    </w:p>
    <w:p>
      <w:pPr>
        <w:spacing w:before="75" w:after="0"/>
      </w:pPr>
      <w:r>
        <w:rPr/>
        <w:t xml:space="preserve">图表 2020-2025年主要国家抽油烟机出口量及出口额情况</w:t>
      </w:r>
    </w:p>
    <w:p>
      <w:pPr>
        <w:spacing w:before="75" w:after="0"/>
      </w:pPr>
      <w:r>
        <w:rPr/>
        <w:t xml:space="preserve">图表 2020-2025年主要省份抽油烟机进口量及进口额情况</w:t>
      </w:r>
    </w:p>
    <w:p>
      <w:pPr>
        <w:spacing w:before="75" w:after="0"/>
      </w:pPr>
      <w:r>
        <w:rPr/>
        <w:t xml:space="preserve">图表 2020-2025年主要省份抽油烟机进口量及进口额情况</w:t>
      </w:r>
    </w:p>
    <w:p>
      <w:pPr>
        <w:spacing w:before="75" w:after="0"/>
      </w:pPr>
      <w:r>
        <w:rPr/>
        <w:t xml:space="preserve">图表 2020-2025年主要省份抽油烟机进口量及进口额情况</w:t>
      </w:r>
    </w:p>
    <w:p>
      <w:pPr>
        <w:spacing w:before="75" w:after="0"/>
      </w:pPr>
      <w:r>
        <w:rPr/>
        <w:t xml:space="preserve">图表 2020-2025年主要省份抽油烟机出口量及出口额情况</w:t>
      </w:r>
    </w:p>
    <w:p>
      <w:pPr>
        <w:spacing w:before="75" w:after="0"/>
      </w:pPr>
      <w:r>
        <w:rPr/>
        <w:t xml:space="preserve">图表 2020-2025年主要省份抽油烟机出口量及出口额情况</w:t>
      </w:r>
    </w:p>
    <w:p>
      <w:pPr>
        <w:spacing w:before="75" w:after="0"/>
      </w:pPr>
      <w:r>
        <w:rPr/>
        <w:t xml:space="preserve">图表 2020-2025年主要省份抽油烟机出口量及出口额情况</w:t>
      </w:r>
    </w:p>
    <w:p>
      <w:pPr>
        <w:spacing w:before="75" w:after="0"/>
      </w:pPr>
      <w:r>
        <w:rPr/>
        <w:t xml:space="preserve">图表 中国油烟机市场容量及增长走势</w:t>
      </w:r>
    </w:p>
    <w:p>
      <w:pPr>
        <w:spacing w:before="75" w:after="0"/>
      </w:pPr>
      <w:r>
        <w:rPr/>
        <w:t xml:space="preserve">图表 中国油烟机市场主要品类竞争表现</w:t>
      </w:r>
    </w:p>
    <w:p>
      <w:pPr>
        <w:spacing w:before="75" w:after="0"/>
      </w:pPr>
      <w:r>
        <w:rPr/>
        <w:t xml:space="preserve">图表 中国油烟机分季度分品类价格走势</w:t>
      </w:r>
    </w:p>
    <w:p>
      <w:pPr>
        <w:spacing w:before="75" w:after="0"/>
      </w:pPr>
      <w:r>
        <w:rPr/>
        <w:t xml:space="preserve">图表 近吸式烟机品牌竞争状况</w:t>
      </w:r>
    </w:p>
    <w:p>
      <w:pPr>
        <w:spacing w:before="75" w:after="0"/>
      </w:pPr>
      <w:r>
        <w:rPr/>
        <w:t xml:space="preserve">图表 我国近吸式油烟机市场零售量与增长率</w:t>
      </w:r>
    </w:p>
    <w:p>
      <w:pPr>
        <w:spacing w:before="75" w:after="0"/>
      </w:pPr>
      <w:r>
        <w:rPr/>
        <w:t xml:space="preserve">图表 我国近吸式油烟机市场零售额与增长率</w:t>
      </w:r>
    </w:p>
    <w:p>
      <w:pPr>
        <w:spacing w:before="75" w:after="0"/>
      </w:pPr>
      <w:r>
        <w:rPr/>
        <w:t xml:space="preserve">图表 我国近吸式油烟机分产品类型零售额份额变化</w:t>
      </w:r>
    </w:p>
    <w:p>
      <w:pPr>
        <w:spacing w:before="75" w:after="0"/>
      </w:pPr>
      <w:r>
        <w:rPr/>
        <w:t xml:space="preserve">图表 中国近吸式油烟机品牌数量变化</w:t>
      </w:r>
    </w:p>
    <w:p>
      <w:pPr>
        <w:spacing w:before="75" w:after="0"/>
      </w:pPr>
      <w:r>
        <w:rPr/>
        <w:t xml:space="preserve">图表 中国近吸式油涸机分品牌零售额份额变化</w:t>
      </w:r>
    </w:p>
    <w:p>
      <w:pPr>
        <w:spacing w:before="75" w:after="0"/>
      </w:pPr>
      <w:r>
        <w:rPr/>
        <w:t xml:space="preserve">图表 油烟机与近吸式油烟机不同城市增长情况</w:t>
      </w:r>
    </w:p>
    <w:p>
      <w:pPr>
        <w:spacing w:before="75" w:after="0"/>
      </w:pPr>
      <w:r>
        <w:rPr/>
        <w:t xml:space="preserve">图表 中国最受用户关注的15大抽油烟机品牌排名</w:t>
      </w:r>
    </w:p>
    <w:p>
      <w:pPr>
        <w:spacing w:before="75" w:after="0"/>
      </w:pPr>
      <w:r>
        <w:rPr/>
        <w:t xml:space="preserve">图表 中国最受用户关注的15大抽油烟机品牌比例分布</w:t>
      </w:r>
    </w:p>
    <w:p>
      <w:pPr>
        <w:spacing w:before="75" w:after="0"/>
      </w:pPr>
      <w:r>
        <w:rPr/>
        <w:t xml:space="preserve">图表 中国最受用户关注的10款抽油烟机产品排名</w:t>
      </w:r>
    </w:p>
    <w:p>
      <w:pPr>
        <w:spacing w:before="75" w:after="0"/>
      </w:pPr>
      <w:r>
        <w:rPr/>
        <w:t xml:space="preserve">图表 华帝、美的、方太、老板抽油烟机品牌关注比例走势</w:t>
      </w:r>
    </w:p>
    <w:p>
      <w:pPr>
        <w:spacing w:before="75" w:after="0"/>
      </w:pPr>
      <w:r>
        <w:rPr/>
        <w:t xml:space="preserve">图表 中国最受用户关注的15大欧式抽油烟机品牌排名</w:t>
      </w:r>
    </w:p>
    <w:p>
      <w:pPr>
        <w:spacing w:before="75" w:after="0"/>
      </w:pPr>
      <w:r>
        <w:rPr/>
        <w:t xml:space="preserve">图表 中国最受用户关注的前10款欧式抽油烟机产品排名</w:t>
      </w:r>
    </w:p>
    <w:p>
      <w:pPr>
        <w:spacing w:before="75" w:after="0"/>
      </w:pPr>
      <w:r>
        <w:rPr/>
        <w:t xml:space="preserve">图表 华帝、老板、美的、方太欧式抽油烟机品牌关注比例走势</w:t>
      </w:r>
    </w:p>
    <w:p>
      <w:pPr>
        <w:spacing w:before="75" w:after="0"/>
      </w:pPr>
      <w:r>
        <w:rPr/>
        <w:t xml:space="preserve">图表 中国最受用户关注的15大中式抽油烟机品牌排名</w:t>
      </w:r>
    </w:p>
    <w:p>
      <w:pPr>
        <w:spacing w:before="75" w:after="0"/>
      </w:pPr>
      <w:r>
        <w:rPr/>
        <w:t xml:space="preserve">图表 中国最受用户关注的15大中式抽油烟机品牌比例分布</w:t>
      </w:r>
    </w:p>
    <w:p>
      <w:pPr>
        <w:spacing w:before="75" w:after="0"/>
      </w:pPr>
      <w:r>
        <w:rPr/>
        <w:t xml:space="preserve">图表 中国最受用户关注的10款中式抽油烟机产品排名</w:t>
      </w:r>
    </w:p>
    <w:p>
      <w:pPr>
        <w:spacing w:before="75" w:after="0"/>
      </w:pPr>
      <w:r>
        <w:rPr/>
        <w:t xml:space="preserve">图表 中国抽油烟机市场不同区域关注比例分布</w:t>
      </w:r>
    </w:p>
    <w:p>
      <w:pPr>
        <w:spacing w:before="75" w:after="0"/>
      </w:pPr>
      <w:r>
        <w:rPr/>
        <w:t xml:space="preserve">图表 中国抽油烟机市场不同省份关注比例分布</w:t>
      </w:r>
    </w:p>
    <w:p>
      <w:pPr>
        <w:spacing w:before="75" w:after="0"/>
      </w:pPr>
      <w:r>
        <w:rPr/>
        <w:t xml:space="preserve">图表 中国抽油烟机市场品牌关注排名对比</w:t>
      </w:r>
    </w:p>
    <w:p>
      <w:pPr>
        <w:spacing w:before="75" w:after="0"/>
      </w:pPr>
      <w:r>
        <w:rPr/>
        <w:t xml:space="preserve">图表 中国抽油烟机市场品牌关注比例分布</w:t>
      </w:r>
    </w:p>
    <w:p>
      <w:pPr>
        <w:spacing w:before="75" w:after="0"/>
      </w:pPr>
      <w:r>
        <w:rPr/>
        <w:t xml:space="preserve">图表 不同类型抽油烟机关注比例走势</w:t>
      </w:r>
    </w:p>
    <w:p>
      <w:pPr>
        <w:spacing w:before="75" w:after="0"/>
      </w:pPr>
      <w:r>
        <w:rPr/>
        <w:t xml:space="preserve">图表 中国抽油烟机市场不同类型产品关注比例分布</w:t>
      </w:r>
    </w:p>
    <w:p>
      <w:pPr>
        <w:spacing w:before="75" w:after="0"/>
      </w:pPr>
      <w:r>
        <w:rPr/>
        <w:t xml:space="preserve">图表 中国抽油烟机市场不同阶位新产品关注比例分布</w:t>
      </w:r>
    </w:p>
    <w:p>
      <w:pPr>
        <w:spacing w:before="75" w:after="0"/>
      </w:pPr>
      <w:r>
        <w:rPr/>
        <w:t xml:space="preserve">图表 中国近吸式抽烟机市场品牌单品关注比例对比</w:t>
      </w:r>
    </w:p>
    <w:p>
      <w:pPr>
        <w:spacing w:before="75" w:after="0"/>
      </w:pPr>
      <w:r>
        <w:rPr/>
        <w:t xml:space="preserve">图表 中国中式抽油烟机市场品牌单品关注比例对比</w:t>
      </w:r>
    </w:p>
    <w:p>
      <w:pPr>
        <w:spacing w:before="75" w:after="0"/>
      </w:pPr>
      <w:r>
        <w:rPr/>
        <w:t xml:space="preserve">图表 中国欧式抽油烟机市场品牌关注比例对比</w:t>
      </w:r>
    </w:p>
    <w:p>
      <w:pPr>
        <w:spacing w:before="75" w:after="0"/>
      </w:pPr>
      <w:r>
        <w:rPr/>
        <w:t xml:space="preserve">图表 中国抽油烟机市场主流品牌关注比例走势</w:t>
      </w:r>
    </w:p>
    <w:p>
      <w:pPr>
        <w:spacing w:before="75" w:after="0"/>
      </w:pPr>
      <w:r>
        <w:rPr/>
        <w:t xml:space="preserve">图表 中国抽油烟机市场主流品牌单品关注率对比</w:t>
      </w:r>
    </w:p>
    <w:p>
      <w:pPr>
        <w:spacing w:before="75" w:after="0"/>
      </w:pPr>
      <w:r>
        <w:rPr/>
        <w:t xml:space="preserve">图表 中国抽油烟机市场主流品牌销售产品种类量对比</w:t>
      </w:r>
    </w:p>
    <w:p>
      <w:pPr>
        <w:spacing w:before="75" w:after="0"/>
      </w:pPr>
      <w:r>
        <w:rPr/>
        <w:t xml:space="preserve">图表 不同类型抽油烟机市场主流品牌关注比例对比</w:t>
      </w:r>
    </w:p>
    <w:p>
      <w:pPr>
        <w:spacing w:before="75" w:after="0"/>
      </w:pPr>
      <w:r>
        <w:rPr/>
        <w:t xml:space="preserve">图表 2020-2025年美的电器总资产和净资产</w:t>
      </w:r>
    </w:p>
    <w:p>
      <w:pPr>
        <w:spacing w:before="75" w:after="0"/>
      </w:pPr>
      <w:r>
        <w:rPr/>
        <w:t xml:space="preserve">图表 2020-2025年美的电器营业收入和净利润</w:t>
      </w:r>
    </w:p>
    <w:p>
      <w:pPr>
        <w:spacing w:before="75" w:after="0"/>
      </w:pPr>
      <w:r>
        <w:rPr/>
        <w:t xml:space="preserve">图表 2020-2025年美的电器营业收入和净利润</w:t>
      </w:r>
    </w:p>
    <w:p>
      <w:pPr>
        <w:spacing w:before="75" w:after="0"/>
      </w:pPr>
      <w:r>
        <w:rPr/>
        <w:t xml:space="preserve">图表 2020-2025年美的电器现金流量</w:t>
      </w:r>
    </w:p>
    <w:p>
      <w:pPr>
        <w:spacing w:before="75" w:after="0"/>
      </w:pPr>
      <w:r>
        <w:rPr/>
        <w:t xml:space="preserve">图表 2020-2025年美的电器现金流量</w:t>
      </w:r>
    </w:p>
    <w:p>
      <w:pPr>
        <w:spacing w:before="75" w:after="0"/>
      </w:pPr>
      <w:r>
        <w:rPr/>
        <w:t xml:space="preserve">图表 2020-2025年美的电器主营业务收入分行业</w:t>
      </w:r>
    </w:p>
    <w:p>
      <w:pPr>
        <w:spacing w:before="75" w:after="0"/>
      </w:pPr>
      <w:r>
        <w:rPr/>
        <w:t xml:space="preserve">图表 2020-2025年美的电器主营业务收入分产品</w:t>
      </w:r>
    </w:p>
    <w:p>
      <w:pPr>
        <w:spacing w:before="75" w:after="0"/>
      </w:pPr>
      <w:r>
        <w:rPr/>
        <w:t xml:space="preserve">图表 2020-2025年美的电器主营业务收入分区域</w:t>
      </w:r>
    </w:p>
    <w:p>
      <w:pPr>
        <w:spacing w:before="75" w:after="0"/>
      </w:pPr>
      <w:r>
        <w:rPr/>
        <w:t xml:space="preserve">图表 2020-2025年美的电器成长能力</w:t>
      </w:r>
    </w:p>
    <w:p>
      <w:pPr>
        <w:spacing w:before="75" w:after="0"/>
      </w:pPr>
      <w:r>
        <w:rPr/>
        <w:t xml:space="preserve">图表 2020-2025年美的电器成长能力</w:t>
      </w:r>
    </w:p>
    <w:p>
      <w:pPr>
        <w:spacing w:before="75" w:after="0"/>
      </w:pPr>
      <w:r>
        <w:rPr/>
        <w:t xml:space="preserve">图表 2020-2025年美的电器短期偿债能力</w:t>
      </w:r>
    </w:p>
    <w:p>
      <w:pPr>
        <w:spacing w:before="75" w:after="0"/>
      </w:pPr>
      <w:r>
        <w:rPr/>
        <w:t xml:space="preserve">图表 2020-2025年美的电器短期偿债能力</w:t>
      </w:r>
    </w:p>
    <w:p>
      <w:pPr>
        <w:spacing w:before="75" w:after="0"/>
      </w:pPr>
      <w:r>
        <w:rPr/>
        <w:t xml:space="preserve">图表 2020-2025年美的电器长期偿债能力</w:t>
      </w:r>
    </w:p>
    <w:p>
      <w:pPr>
        <w:spacing w:before="75" w:after="0"/>
      </w:pPr>
      <w:r>
        <w:rPr/>
        <w:t xml:space="preserve">图表 2020-2025年美的电器长期偿债能力</w:t>
      </w:r>
    </w:p>
    <w:p>
      <w:pPr>
        <w:spacing w:before="75" w:after="0"/>
      </w:pPr>
      <w:r>
        <w:rPr/>
        <w:t xml:space="preserve">图表 2020-2025年美的电器运营能力</w:t>
      </w:r>
    </w:p>
    <w:p>
      <w:pPr>
        <w:spacing w:before="75" w:after="0"/>
      </w:pPr>
      <w:r>
        <w:rPr/>
        <w:t xml:space="preserve">图表 2020-2025年美的电器运营能力</w:t>
      </w:r>
    </w:p>
    <w:p>
      <w:pPr>
        <w:spacing w:before="75" w:after="0"/>
      </w:pPr>
      <w:r>
        <w:rPr/>
        <w:t xml:space="preserve">图表 2020-2025年美的电器盈利能力</w:t>
      </w:r>
    </w:p>
    <w:p>
      <w:pPr>
        <w:spacing w:before="75" w:after="0"/>
      </w:pPr>
      <w:r>
        <w:rPr/>
        <w:t xml:space="preserve">图表 2020-2025年美的电器盈利能力</w:t>
      </w:r>
    </w:p>
    <w:p>
      <w:pPr>
        <w:spacing w:before="75" w:after="0"/>
      </w:pPr>
      <w:r>
        <w:rPr/>
        <w:t xml:space="preserve">图表 2020-2025年华帝股份总资产和净资产</w:t>
      </w:r>
    </w:p>
    <w:p>
      <w:pPr>
        <w:spacing w:before="75" w:after="0"/>
      </w:pPr>
      <w:r>
        <w:rPr/>
        <w:t xml:space="preserve">图表 2020-2025年华帝股份营业收入和净利润</w:t>
      </w:r>
    </w:p>
    <w:p>
      <w:pPr>
        <w:spacing w:before="75" w:after="0"/>
      </w:pPr>
      <w:r>
        <w:rPr/>
        <w:t xml:space="preserve">图表 2020-2025年华帝股份营业收入和净利润</w:t>
      </w:r>
    </w:p>
    <w:p>
      <w:pPr>
        <w:spacing w:before="75" w:after="0"/>
      </w:pPr>
      <w:r>
        <w:rPr/>
        <w:t xml:space="preserve">图表 2020-2025年华帝股份现金流量</w:t>
      </w:r>
    </w:p>
    <w:p>
      <w:pPr>
        <w:spacing w:before="75" w:after="0"/>
      </w:pPr>
      <w:r>
        <w:rPr/>
        <w:t xml:space="preserve">图表 2020-2025年华帝股份现金流量</w:t>
      </w:r>
    </w:p>
    <w:p>
      <w:pPr>
        <w:spacing w:before="75" w:after="0"/>
      </w:pPr>
      <w:r>
        <w:rPr/>
        <w:t xml:space="preserve">图表 2020-2025年华帝股份主营业务收入分行业</w:t>
      </w:r>
    </w:p>
    <w:p>
      <w:pPr>
        <w:spacing w:before="75" w:after="0"/>
      </w:pPr>
      <w:r>
        <w:rPr/>
        <w:t xml:space="preserve">图表 2020-2025年华帝股份主营业务收入分产品</w:t>
      </w:r>
    </w:p>
    <w:p>
      <w:pPr>
        <w:spacing w:before="75" w:after="0"/>
      </w:pPr>
      <w:r>
        <w:rPr/>
        <w:t xml:space="preserve">图表 2020-2025年华帝股份主营业务收入分区域</w:t>
      </w:r>
    </w:p>
    <w:p>
      <w:pPr>
        <w:spacing w:before="75" w:after="0"/>
      </w:pPr>
      <w:r>
        <w:rPr/>
        <w:t xml:space="preserve">图表 2020-2025年华帝股份成长能力</w:t>
      </w:r>
    </w:p>
    <w:p>
      <w:pPr>
        <w:spacing w:before="75" w:after="0"/>
      </w:pPr>
      <w:r>
        <w:rPr/>
        <w:t xml:space="preserve">图表 2020-2025年华帝股份成长能力</w:t>
      </w:r>
    </w:p>
    <w:p>
      <w:pPr>
        <w:spacing w:before="75" w:after="0"/>
      </w:pPr>
      <w:r>
        <w:rPr/>
        <w:t xml:space="preserve">图表 2020-2025年华帝股份短期偿债能力</w:t>
      </w:r>
    </w:p>
    <w:p>
      <w:pPr>
        <w:spacing w:before="75" w:after="0"/>
      </w:pPr>
      <w:r>
        <w:rPr/>
        <w:t xml:space="preserve">图表 2020-2025年华帝股份短期偿债能力</w:t>
      </w:r>
    </w:p>
    <w:p>
      <w:pPr>
        <w:spacing w:before="75" w:after="0"/>
      </w:pPr>
      <w:r>
        <w:rPr/>
        <w:t xml:space="preserve">图表 2020-2025年华帝股份长期偿债能力</w:t>
      </w:r>
    </w:p>
    <w:p>
      <w:pPr>
        <w:spacing w:before="75" w:after="0"/>
      </w:pPr>
      <w:r>
        <w:rPr/>
        <w:t xml:space="preserve">图表 2020-2025年华帝股份长期偿债能力</w:t>
      </w:r>
    </w:p>
    <w:p>
      <w:pPr>
        <w:spacing w:before="75" w:after="0"/>
      </w:pPr>
      <w:r>
        <w:rPr/>
        <w:t xml:space="preserve">图表 2020-2025年华帝股份运营能力</w:t>
      </w:r>
    </w:p>
    <w:p>
      <w:pPr>
        <w:spacing w:before="75" w:after="0"/>
      </w:pPr>
      <w:r>
        <w:rPr/>
        <w:t xml:space="preserve">图表 2020-2025年华帝股份运营能力</w:t>
      </w:r>
    </w:p>
    <w:p>
      <w:pPr>
        <w:spacing w:before="75" w:after="0"/>
      </w:pPr>
      <w:r>
        <w:rPr/>
        <w:t xml:space="preserve">图表 2020-2025年华帝股份盈利能力</w:t>
      </w:r>
    </w:p>
    <w:p>
      <w:pPr>
        <w:spacing w:before="75" w:after="0"/>
      </w:pPr>
      <w:r>
        <w:rPr/>
        <w:t xml:space="preserve">图表 2020-2025年华帝股份盈利能力</w:t>
      </w:r>
    </w:p>
    <w:p>
      <w:pPr>
        <w:spacing w:before="75" w:after="0"/>
      </w:pPr>
      <w:r>
        <w:rPr/>
        <w:t xml:space="preserve">图表 2020-2025年老板实业集团有限公司总资产和净资产</w:t>
      </w:r>
    </w:p>
    <w:p>
      <w:pPr>
        <w:spacing w:before="75" w:after="0"/>
      </w:pPr>
      <w:r>
        <w:rPr/>
        <w:t xml:space="preserve">图表 2020-2025年老板实业集团有限公司营业收入和净利润</w:t>
      </w:r>
    </w:p>
    <w:p>
      <w:pPr>
        <w:spacing w:before="75" w:after="0"/>
      </w:pPr>
      <w:r>
        <w:rPr/>
        <w:t xml:space="preserve">图表 2020-2025年老板实业集团有限公司营业收入和净利润</w:t>
      </w:r>
    </w:p>
    <w:p>
      <w:pPr>
        <w:spacing w:before="75" w:after="0"/>
      </w:pPr>
      <w:r>
        <w:rPr/>
        <w:t xml:space="preserve">图表 2020-2025年老板实业集团有限公司现金流量</w:t>
      </w:r>
    </w:p>
    <w:p>
      <w:pPr>
        <w:spacing w:before="75" w:after="0"/>
      </w:pPr>
      <w:r>
        <w:rPr/>
        <w:t xml:space="preserve">图表 2020-2025年老板实业集团有限公司现金流量</w:t>
      </w:r>
    </w:p>
    <w:p>
      <w:pPr>
        <w:spacing w:before="75" w:after="0"/>
      </w:pPr>
      <w:r>
        <w:rPr/>
        <w:t xml:space="preserve">图表 2020-2025年老板实业集团有限公司主营业务收入分行业</w:t>
      </w:r>
    </w:p>
    <w:p>
      <w:pPr>
        <w:spacing w:before="75" w:after="0"/>
      </w:pPr>
      <w:r>
        <w:rPr/>
        <w:t xml:space="preserve">图表 2020-2025年老板实业集团有限公司主营业务收入分产品</w:t>
      </w:r>
    </w:p>
    <w:p>
      <w:pPr>
        <w:spacing w:before="75" w:after="0"/>
      </w:pPr>
      <w:r>
        <w:rPr/>
        <w:t xml:space="preserve">图表 2020-2025年老板实业集团有限公司主营业务收入分区域</w:t>
      </w:r>
    </w:p>
    <w:p>
      <w:pPr>
        <w:spacing w:before="75" w:after="0"/>
      </w:pPr>
      <w:r>
        <w:rPr/>
        <w:t xml:space="preserve">图表 2020-2025年老板实业集团有限公司成长能力</w:t>
      </w:r>
    </w:p>
    <w:p>
      <w:pPr>
        <w:spacing w:before="75" w:after="0"/>
      </w:pPr>
      <w:r>
        <w:rPr/>
        <w:t xml:space="preserve">图表 2020-2025年老板实业集团有限公司成长能力</w:t>
      </w:r>
    </w:p>
    <w:p>
      <w:pPr>
        <w:spacing w:before="75" w:after="0"/>
      </w:pPr>
      <w:r>
        <w:rPr/>
        <w:t xml:space="preserve">图表 2020-2025年老板实业集团有限公司短期偿债能力</w:t>
      </w:r>
    </w:p>
    <w:p>
      <w:pPr>
        <w:spacing w:before="75" w:after="0"/>
      </w:pPr>
      <w:r>
        <w:rPr/>
        <w:t xml:space="preserve">图表 2020-2025年老板实业集团有限公司短期偿债能力</w:t>
      </w:r>
    </w:p>
    <w:p>
      <w:pPr>
        <w:spacing w:before="75" w:after="0"/>
      </w:pPr>
      <w:r>
        <w:rPr/>
        <w:t xml:space="preserve">图表 2020-2025年老板实业集团有限公司长期偿债能力</w:t>
      </w:r>
    </w:p>
    <w:p>
      <w:pPr>
        <w:spacing w:before="75" w:after="0"/>
      </w:pPr>
      <w:r>
        <w:rPr/>
        <w:t xml:space="preserve">图表 2020-2025年老板实业集团有限公司长期偿债能力</w:t>
      </w:r>
    </w:p>
    <w:p>
      <w:pPr>
        <w:spacing w:before="75" w:after="0"/>
      </w:pPr>
      <w:r>
        <w:rPr/>
        <w:t xml:space="preserve">图表 2020-2025年老板实业集团有限公司运营能力</w:t>
      </w:r>
    </w:p>
    <w:p>
      <w:pPr>
        <w:spacing w:before="75" w:after="0"/>
      </w:pPr>
      <w:r>
        <w:rPr/>
        <w:t xml:space="preserve">图表 2020-2025年老板实业集团有限公司运营能力</w:t>
      </w:r>
    </w:p>
    <w:p>
      <w:pPr>
        <w:spacing w:before="75" w:after="0"/>
      </w:pPr>
      <w:r>
        <w:rPr/>
        <w:t xml:space="preserve">图表 2020-2025年老板实业集团有限公司盈利能力</w:t>
      </w:r>
    </w:p>
    <w:p>
      <w:pPr>
        <w:spacing w:before="75" w:after="0"/>
      </w:pPr>
      <w:r>
        <w:rPr/>
        <w:t xml:space="preserve">图表 2020-2025年老板实业集团有限公司盈利能力</w:t>
      </w:r>
    </w:p>
    <w:p>
      <w:pPr>
        <w:spacing w:before="75" w:after="0"/>
      </w:pPr>
      <w:r>
        <w:rPr/>
        <w:t xml:space="preserve">图表 2020-2025年万和新电气股份有限公司总资产和净资产</w:t>
      </w:r>
    </w:p>
    <w:p>
      <w:pPr>
        <w:spacing w:before="75" w:after="0"/>
      </w:pPr>
      <w:r>
        <w:rPr/>
        <w:t xml:space="preserve">图表 2020-2025年万和新电气股份有限公司营业收入和净利润</w:t>
      </w:r>
    </w:p>
    <w:p>
      <w:pPr>
        <w:spacing w:before="75" w:after="0"/>
      </w:pPr>
      <w:r>
        <w:rPr/>
        <w:t xml:space="preserve">图表 2020-2025年万和新电气股份有限公司营业收入和净利润</w:t>
      </w:r>
    </w:p>
    <w:p>
      <w:pPr>
        <w:spacing w:before="75" w:after="0"/>
      </w:pPr>
      <w:r>
        <w:rPr/>
        <w:t xml:space="preserve">图表 2020-2025年万和新电气股份有限公司现金流量</w:t>
      </w:r>
    </w:p>
    <w:p>
      <w:pPr>
        <w:spacing w:before="75" w:after="0"/>
      </w:pPr>
      <w:r>
        <w:rPr/>
        <w:t xml:space="preserve">图表 2020-2025年万和新电气股份有限公司现金流量</w:t>
      </w:r>
    </w:p>
    <w:p>
      <w:pPr>
        <w:spacing w:before="75" w:after="0"/>
      </w:pPr>
      <w:r>
        <w:rPr/>
        <w:t xml:space="preserve">图表 2020-2025年万和新电气股份有限公司主营业务收入分行业</w:t>
      </w:r>
    </w:p>
    <w:p>
      <w:pPr>
        <w:spacing w:before="75" w:after="0"/>
      </w:pPr>
      <w:r>
        <w:rPr/>
        <w:t xml:space="preserve">图表 2020-2025年万和新电气股份有限公司主营业务收入分产品</w:t>
      </w:r>
    </w:p>
    <w:p>
      <w:pPr>
        <w:spacing w:before="75" w:after="0"/>
      </w:pPr>
      <w:r>
        <w:rPr/>
        <w:t xml:space="preserve">图表 2020-2025年万和新电气股份有限公司主营业务收入分区域</w:t>
      </w:r>
    </w:p>
    <w:p>
      <w:pPr>
        <w:spacing w:before="75" w:after="0"/>
      </w:pPr>
      <w:r>
        <w:rPr/>
        <w:t xml:space="preserve">图表 2020-2025年万和新电气股份有限公司成长能力</w:t>
      </w:r>
    </w:p>
    <w:p>
      <w:pPr>
        <w:spacing w:before="75" w:after="0"/>
      </w:pPr>
      <w:r>
        <w:rPr/>
        <w:t xml:space="preserve">图表 2020-2025年万和新电气股份有限公司成长能力</w:t>
      </w:r>
    </w:p>
    <w:p>
      <w:pPr>
        <w:spacing w:before="75" w:after="0"/>
      </w:pPr>
      <w:r>
        <w:rPr/>
        <w:t xml:space="preserve">图表 2020-2025年万和新电气股份有限公司短期偿债能力</w:t>
      </w:r>
    </w:p>
    <w:p>
      <w:pPr>
        <w:spacing w:before="75" w:after="0"/>
      </w:pPr>
      <w:r>
        <w:rPr/>
        <w:t xml:space="preserve">图表 2020-2025年万和新电气股份有限公司短期偿债能力</w:t>
      </w:r>
    </w:p>
    <w:p>
      <w:pPr>
        <w:spacing w:before="75" w:after="0"/>
      </w:pPr>
      <w:r>
        <w:rPr/>
        <w:t xml:space="preserve">图表 2020-2025年万和新电气股份有限公司长期偿债能力</w:t>
      </w:r>
    </w:p>
    <w:p>
      <w:pPr>
        <w:spacing w:before="75" w:after="0"/>
      </w:pPr>
      <w:r>
        <w:rPr/>
        <w:t xml:space="preserve">图表 2020-2025年万和新电气股份有限公司长期偿债能力</w:t>
      </w:r>
    </w:p>
    <w:p>
      <w:pPr>
        <w:spacing w:before="75" w:after="0"/>
      </w:pPr>
      <w:r>
        <w:rPr/>
        <w:t xml:space="preserve">图表 2020-2025年万和新电气股份有限公司运营能力</w:t>
      </w:r>
    </w:p>
    <w:p>
      <w:pPr>
        <w:spacing w:before="75" w:after="0"/>
      </w:pPr>
      <w:r>
        <w:rPr/>
        <w:t xml:space="preserve">图表 2020-2025年万和新电气股份有限公司运营能力</w:t>
      </w:r>
    </w:p>
    <w:p>
      <w:pPr>
        <w:spacing w:before="75" w:after="0"/>
      </w:pPr>
      <w:r>
        <w:rPr/>
        <w:t xml:space="preserve">图表 2020-2025年万和新电气股份有限公司盈利能力</w:t>
      </w:r>
    </w:p>
    <w:p>
      <w:pPr>
        <w:spacing w:before="75" w:after="0"/>
      </w:pPr>
      <w:r>
        <w:rPr/>
        <w:t xml:space="preserve">图表 2020-2025年万和新电气股份有限公司盈利能力</w:t>
      </w:r>
    </w:p>
    <w:p>
      <w:pPr>
        <w:spacing w:before="75" w:after="0"/>
      </w:pPr>
      <w:r>
        <w:rPr/>
        <w:t xml:space="preserve">图表 2020-2025年抽油烟机行业上市公司盈利能力指标分析</w:t>
      </w:r>
    </w:p>
    <w:p>
      <w:pPr>
        <w:spacing w:before="75" w:after="0"/>
      </w:pPr>
      <w:r>
        <w:rPr/>
        <w:t xml:space="preserve">图表 2020-2025年抽油烟机行业上市公司盈利能力指标分析</w:t>
      </w:r>
    </w:p>
    <w:p>
      <w:pPr>
        <w:spacing w:before="75" w:after="0"/>
      </w:pPr>
      <w:r>
        <w:rPr/>
        <w:t xml:space="preserve">图表 2020-2025年抽油烟机行业上市公司成长能力指标分析</w:t>
      </w:r>
    </w:p>
    <w:p>
      <w:pPr>
        <w:spacing w:before="75" w:after="0"/>
      </w:pPr>
      <w:r>
        <w:rPr/>
        <w:t xml:space="preserve">图表 2020-2025年抽油烟机行业上市公司成长能力指标分析</w:t>
      </w:r>
    </w:p>
    <w:p>
      <w:pPr>
        <w:spacing w:before="75" w:after="0"/>
      </w:pPr>
      <w:r>
        <w:rPr/>
        <w:t xml:space="preserve">图表 2020-2025年抽油烟机行业上市公司营运能力指标分析</w:t>
      </w:r>
    </w:p>
    <w:p>
      <w:pPr>
        <w:spacing w:before="75" w:after="0"/>
      </w:pPr>
      <w:r>
        <w:rPr/>
        <w:t xml:space="preserve">图表 2020-2025年抽油烟机行业上市公司营运能力指标分析</w:t>
      </w:r>
    </w:p>
    <w:p>
      <w:pPr>
        <w:spacing w:before="75" w:after="0"/>
      </w:pPr>
      <w:r>
        <w:rPr/>
        <w:t xml:space="preserve">图表 2020-2025年抽油烟机行业上市公司偿债能力指标分析</w:t>
      </w:r>
    </w:p>
    <w:p>
      <w:pPr>
        <w:spacing w:before="75" w:after="0"/>
      </w:pPr>
      <w:r>
        <w:rPr/>
        <w:t xml:space="preserve">图表 2020-2025年抽油烟机行业上市公司偿债能力指标分析</w:t>
      </w:r>
    </w:p>
    <w:p>
      <w:pPr>
        <w:spacing w:before="75" w:after="0"/>
      </w:pPr>
      <w:r>
        <w:rPr/>
        <w:t xml:space="preserve">图表 2025-2030年中国抽油烟机市场规模预测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本文地址：https://www.51baogao.cn/bg/20170214/40727.shtml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0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2025-2030年中国抽油烟机行业动态研究及市场盈利预测报告</dc:title>
  <dc:description>2025-2030年中国抽油烟机行业动态研究及市场盈利预测报告</dc:description>
  <dc:subject>2025-2030年中国抽油烟机行业动态研究及市场盈利预测报告</dc:subject>
  <cp:keywords>研究报告</cp:keywords>
  <cp:category>研究报告</cp:category>
  <cp:lastModifiedBy>北京中道泰和信息咨询有限公司</cp:lastModifiedBy>
  <dcterms:created xsi:type="dcterms:W3CDTF">2025-02-02T08:34:07+08:00</dcterms:created>
  <dcterms:modified xsi:type="dcterms:W3CDTF">2025-02-02T08:34:07+08:00</dcterms:modified>
</cp:coreProperties>
</file>

<file path=docProps/custom.xml><?xml version="1.0" encoding="utf-8"?>
<Properties xmlns="http://schemas.openxmlformats.org/officeDocument/2006/custom-properties" xmlns:vt="http://schemas.openxmlformats.org/officeDocument/2006/docPropsVTypes"/>
</file>