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2024-2029年中国互联网+制造业市场调查分析与发展趋势预测研究报告</w:t>
      </w:r>
    </w:p>
    <w:p>
      <w:pPr>
        <w:spacing w:after="150"/>
      </w:pPr>
      <w:r>
        <w:rPr>
          <w:b w:val="1"/>
          <w:bCs w:val="1"/>
        </w:rPr>
        <w:t xml:space="preserve">报告简介</w:t>
      </w:r>
    </w:p>
    <w:p>
      <w:pPr>
        <w:spacing w:after="150"/>
      </w:pPr>
      <w:r>
        <w:rPr/>
        <w:t xml:space="preserve">新一代信息通信技术与制造业融合发展，是新一轮科技革命和产业变革的主线，是德国工业4.0、美国工业互联网的核心。新一代信息通信技术的持续演进，推动着制造业产品、装备、工艺、管理、服务的智能化，高度智能化产品的商业化步伐不断加快。跨领域、协同化、网络化的创新平台正在重组传统的制造业创新体系。</w:t>
      </w:r>
    </w:p>
    <w:p>
      <w:pPr>
        <w:spacing w:after="150"/>
      </w:pPr>
      <w:r>
        <w:rPr/>
        <w:t xml:space="preserve">制造业是国民经济的主体，是实施“互联网+”行动的主战场。近年来，我国制造业与互联网融合步伐不断加快，在激发“双创”活力、培育新模式新业态、推进供给侧结构性改革等方面已初显成效。中国是制造业大国，也是互联网大国，推动制造业与互联网融合，有利于形成叠加效应、聚合效应、倍增效应，加快新旧发展动能和生产体系转换，前景广阔、潜力巨大。</w:t>
      </w:r>
    </w:p>
    <w:p>
      <w:pPr>
        <w:spacing w:after="150"/>
      </w:pPr>
      <w:r>
        <w:rPr/>
        <w:t xml:space="preserve">中道泰和通过对制造行业长期跟踪监测，分析制造行业需求、供给、经营特性、获取能力、产业链和价值链等多方面的内容，整合行业、市场、企业、用户等多层面数据和信息资源，为客户提供深度的制造行业研究报告，以专业的研究方法帮助客户深入的了解制造行业，发现投资价值和投资机会，规避经营风险，提高管理和运营能力。制造行业报告是从事制造行业投资之前，对制造行业相关各种因素进行具体调查、研究、分析，评估项目可行性、效果效益程度，提出建设性意见建议对策等，为制造行业投资决策者和主管机关审批的研究性报告。以阐述对制造行业的理论认识为主要内容，重在研究制造行业本质及规律性认识的研究。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造专业研究单位等公布和提供的大量资料。对我国制造的行业现状、市场各类经营指标的情况、重点企业状况、区域市场发展情况等内容进行详细的阐述和深入的分析，着重对制造业务的发展进行详尽深入的分析，并根据制造行业的政策经济发展环境对制造行业潜在的风险和防范建议进行分析。最后提出研究者对制造行业的研究观点，以供投资决策者参考。</w:t>
      </w:r>
    </w:p>
    <w:p>
      <w:pPr>
        <w:spacing w:after="150"/>
      </w:pPr>
      <w:r>
        <w:rPr>
          <w:b w:val="1"/>
          <w:bCs w:val="1"/>
        </w:rPr>
        <w:t xml:space="preserve">报告目录</w:t>
      </w:r>
    </w:p>
    <w:p>
      <w:pPr>
        <w:spacing w:after="150"/>
      </w:pPr>
      <w:r>
        <w:rPr>
          <w:b w:val="1"/>
          <w:bCs w:val="1"/>
        </w:rPr>
        <w:t xml:space="preserve">第一章 “互联网+”战略驱动中国工业转型升级</w:t>
      </w:r>
    </w:p>
    <w:p>
      <w:pPr>
        <w:spacing w:after="150"/>
      </w:pPr>
      <w:r>
        <w:rPr/>
        <w:t xml:space="preserve">1.1 “互联网+”战略提出的背景</w:t>
      </w:r>
    </w:p>
    <w:p>
      <w:pPr>
        <w:spacing w:after="150"/>
      </w:pPr>
      <w:r>
        <w:rPr/>
        <w:t xml:space="preserve">1.1.1 信息通信技术的快速发展</w:t>
      </w:r>
    </w:p>
    <w:p>
      <w:pPr>
        <w:spacing w:after="150"/>
      </w:pPr>
      <w:r>
        <w:rPr/>
        <w:t xml:space="preserve">1.1.2 跨领域多技术的融合创新</w:t>
      </w:r>
    </w:p>
    <w:p>
      <w:pPr>
        <w:spacing w:after="150"/>
      </w:pPr>
      <w:r>
        <w:rPr/>
        <w:t xml:space="preserve">1.1.3 发展方式转变的内在要求</w:t>
      </w:r>
    </w:p>
    <w:p>
      <w:pPr>
        <w:spacing w:after="150"/>
      </w:pPr>
      <w:r>
        <w:rPr/>
        <w:t xml:space="preserve">1.1.4 各国产业变革的普遍选择</w:t>
      </w:r>
    </w:p>
    <w:p>
      <w:pPr>
        <w:spacing w:after="150"/>
      </w:pPr>
      <w:r>
        <w:rPr/>
        <w:t xml:space="preserve">1.2 中国“互联网+”战略的内容</w:t>
      </w:r>
    </w:p>
    <w:p>
      <w:pPr>
        <w:spacing w:after="150"/>
      </w:pPr>
      <w:r>
        <w:rPr/>
        <w:t xml:space="preserve">1.2.1 行动要求</w:t>
      </w:r>
    </w:p>
    <w:p>
      <w:pPr>
        <w:spacing w:after="150"/>
      </w:pPr>
      <w:r>
        <w:rPr/>
        <w:t xml:space="preserve">1.2.2 发展目标</w:t>
      </w:r>
    </w:p>
    <w:p>
      <w:pPr>
        <w:spacing w:after="150"/>
      </w:pPr>
      <w:r>
        <w:rPr/>
        <w:t xml:space="preserve">1.2.3 重点行动</w:t>
      </w:r>
    </w:p>
    <w:p>
      <w:pPr>
        <w:spacing w:after="150"/>
      </w:pPr>
      <w:r>
        <w:rPr/>
        <w:t xml:space="preserve">1.2.4 保障支撑</w:t>
      </w:r>
    </w:p>
    <w:p>
      <w:pPr>
        <w:spacing w:after="150"/>
      </w:pPr>
      <w:r>
        <w:rPr/>
        <w:t xml:space="preserve">1.3 “互联网+”战略助力中国工业发展</w:t>
      </w:r>
    </w:p>
    <w:p>
      <w:pPr>
        <w:spacing w:after="150"/>
      </w:pPr>
      <w:r>
        <w:rPr/>
        <w:t xml:space="preserve">1.3.1 不同市场阵营积极探索互联网化转型</w:t>
      </w:r>
    </w:p>
    <w:p>
      <w:pPr>
        <w:spacing w:after="150"/>
      </w:pPr>
      <w:r>
        <w:rPr/>
        <w:t xml:space="preserve">1.3.2 新服务业态催生跨界融合新兴市场</w:t>
      </w:r>
    </w:p>
    <w:p>
      <w:pPr>
        <w:spacing w:after="150"/>
      </w:pPr>
      <w:r>
        <w:rPr/>
        <w:t xml:space="preserve">1.3.3 智能产品打造产品增值重要载体</w:t>
      </w:r>
    </w:p>
    <w:p>
      <w:pPr>
        <w:spacing w:after="150"/>
      </w:pPr>
      <w:r>
        <w:rPr/>
        <w:t xml:space="preserve">1.3.4 新网络构筑产业变革实现基础</w:t>
      </w:r>
    </w:p>
    <w:p>
      <w:pPr>
        <w:spacing w:after="150"/>
      </w:pPr>
      <w:r>
        <w:rPr/>
        <w:t xml:space="preserve">1.3.5 新平台联接各方实现协作共赢</w:t>
      </w:r>
    </w:p>
    <w:p>
      <w:pPr>
        <w:spacing w:after="150"/>
      </w:pPr>
      <w:r>
        <w:rPr/>
        <w:t xml:space="preserve">1.4 互联网与工业融合的主要特点</w:t>
      </w:r>
    </w:p>
    <w:p>
      <w:pPr>
        <w:spacing w:after="150"/>
      </w:pPr>
      <w:r>
        <w:rPr/>
        <w:t xml:space="preserve">1.4.1 工业和互联网企业路径选择各有侧重</w:t>
      </w:r>
    </w:p>
    <w:p>
      <w:pPr>
        <w:spacing w:after="150"/>
      </w:pPr>
      <w:r>
        <w:rPr/>
        <w:t xml:space="preserve">1.4.2 用户贴近和开放程度决定融合水平</w:t>
      </w:r>
    </w:p>
    <w:p>
      <w:pPr>
        <w:spacing w:after="150"/>
      </w:pPr>
      <w:r>
        <w:rPr/>
        <w:t xml:space="preserve">1.4.3 新型研发组织方式提升生产效率</w:t>
      </w:r>
    </w:p>
    <w:p>
      <w:pPr>
        <w:spacing w:after="150"/>
      </w:pPr>
      <w:r>
        <w:rPr/>
        <w:t xml:space="preserve">1.4.4 创新模式助力网络化智能化生产</w:t>
      </w:r>
    </w:p>
    <w:p>
      <w:pPr>
        <w:spacing w:after="150"/>
      </w:pPr>
      <w:r>
        <w:rPr/>
        <w:t xml:space="preserve">1.4.5 协同式供应链促进高效无缝对接</w:t>
      </w:r>
    </w:p>
    <w:p>
      <w:pPr>
        <w:spacing w:after="150"/>
      </w:pPr>
      <w:r>
        <w:rPr/>
        <w:t xml:space="preserve">1.4.6 需求端连接实现全流程用户参与</w:t>
      </w:r>
    </w:p>
    <w:p>
      <w:pPr>
        <w:spacing w:after="150"/>
      </w:pPr>
      <w:r>
        <w:rPr/>
        <w:t xml:space="preserve">1.4.7 融合型服务延伸企业价值创造链条</w:t>
      </w:r>
    </w:p>
    <w:p>
      <w:pPr>
        <w:spacing w:after="150"/>
      </w:pPr>
      <w:r>
        <w:rPr/>
        <w:t xml:space="preserve">1.5 中国互联网+工业融合发展策略分析</w:t>
      </w:r>
    </w:p>
    <w:p>
      <w:pPr>
        <w:spacing w:after="150"/>
      </w:pPr>
      <w:r>
        <w:rPr/>
        <w:t xml:space="preserve">1.5.1 政府层面</w:t>
      </w:r>
    </w:p>
    <w:p>
      <w:pPr>
        <w:spacing w:after="150"/>
      </w:pPr>
      <w:r>
        <w:rPr/>
        <w:t xml:space="preserve">1.5.2 行业层面</w:t>
      </w:r>
    </w:p>
    <w:p>
      <w:pPr>
        <w:spacing w:after="150"/>
      </w:pPr>
      <w:r>
        <w:rPr/>
        <w:t xml:space="preserve">1.5.3 企业层面</w:t>
      </w:r>
    </w:p>
    <w:p>
      <w:pPr>
        <w:spacing w:after="150"/>
      </w:pPr>
      <w:r>
        <w:rPr>
          <w:b w:val="1"/>
          <w:bCs w:val="1"/>
        </w:rPr>
        <w:t xml:space="preserve">第二章 中国发展互联网+制造业面临的的外部环境分析</w:t>
      </w:r>
    </w:p>
    <w:p>
      <w:pPr>
        <w:spacing w:after="150"/>
      </w:pPr>
      <w:r>
        <w:rPr/>
        <w:t xml:space="preserve">2.1 政策环境</w:t>
      </w:r>
    </w:p>
    <w:p>
      <w:pPr>
        <w:spacing w:after="150"/>
      </w:pPr>
      <w:r>
        <w:rPr/>
        <w:t xml:space="preserve">2.1.1 产业转型政策</w:t>
      </w:r>
    </w:p>
    <w:p>
      <w:pPr>
        <w:spacing w:after="150"/>
      </w:pPr>
      <w:r>
        <w:rPr/>
        <w:t xml:space="preserve">2.1.2 智能制造工程</w:t>
      </w:r>
    </w:p>
    <w:p>
      <w:pPr>
        <w:spacing w:after="150"/>
      </w:pPr>
      <w:r>
        <w:rPr/>
        <w:t xml:space="preserve">2.1.3 两化融合政策</w:t>
      </w:r>
    </w:p>
    <w:p>
      <w:pPr>
        <w:spacing w:after="150"/>
      </w:pPr>
      <w:r>
        <w:rPr/>
        <w:t xml:space="preserve">2.1.4 中国制造2025</w:t>
      </w:r>
    </w:p>
    <w:p>
      <w:pPr>
        <w:spacing w:after="150"/>
      </w:pPr>
      <w:r>
        <w:rPr/>
        <w:t xml:space="preserve">2.1.5 制造业与互联网融合</w:t>
      </w:r>
    </w:p>
    <w:p>
      <w:pPr>
        <w:spacing w:after="150"/>
      </w:pPr>
      <w:r>
        <w:rPr/>
        <w:t xml:space="preserve">2.2 经济环境</w:t>
      </w:r>
    </w:p>
    <w:p>
      <w:pPr>
        <w:spacing w:after="150"/>
      </w:pPr>
      <w:r>
        <w:rPr/>
        <w:t xml:space="preserve">2.2.1 国民经济运行状况</w:t>
      </w:r>
    </w:p>
    <w:p>
      <w:pPr>
        <w:spacing w:after="150"/>
      </w:pPr>
      <w:r>
        <w:rPr/>
        <w:t xml:space="preserve">2.2.2 经济结构转型升级</w:t>
      </w:r>
    </w:p>
    <w:p>
      <w:pPr>
        <w:spacing w:after="150"/>
      </w:pPr>
      <w:r>
        <w:rPr/>
        <w:t xml:space="preserve">2.2.3 工业经济增长情况</w:t>
      </w:r>
    </w:p>
    <w:p>
      <w:pPr>
        <w:spacing w:after="150"/>
      </w:pPr>
      <w:r>
        <w:rPr/>
        <w:t xml:space="preserve">2.2.4 固定资产投资规模</w:t>
      </w:r>
    </w:p>
    <w:p>
      <w:pPr>
        <w:spacing w:after="150"/>
      </w:pPr>
      <w:r>
        <w:rPr/>
        <w:t xml:space="preserve">2.2.5 宏观经济发展形势</w:t>
      </w:r>
    </w:p>
    <w:p>
      <w:pPr>
        <w:spacing w:after="150"/>
      </w:pPr>
      <w:r>
        <w:rPr/>
        <w:t xml:space="preserve">2.3 社会环境</w:t>
      </w:r>
    </w:p>
    <w:p>
      <w:pPr>
        <w:spacing w:after="150"/>
      </w:pPr>
      <w:r>
        <w:rPr/>
        <w:t xml:space="preserve">2.3.1 中国人口结构及趋势</w:t>
      </w:r>
    </w:p>
    <w:p>
      <w:pPr>
        <w:spacing w:after="150"/>
      </w:pPr>
      <w:r>
        <w:rPr/>
        <w:t xml:space="preserve">2.3.2 劳动力成本持续上升</w:t>
      </w:r>
    </w:p>
    <w:p>
      <w:pPr>
        <w:spacing w:after="150"/>
      </w:pPr>
      <w:r>
        <w:rPr/>
        <w:t xml:space="preserve">2.3.3 国内消费结构升级</w:t>
      </w:r>
    </w:p>
    <w:p>
      <w:pPr>
        <w:spacing w:after="150"/>
      </w:pPr>
      <w:r>
        <w:rPr/>
        <w:t xml:space="preserve">2.3.4 创新创业风潮兴起</w:t>
      </w:r>
    </w:p>
    <w:p>
      <w:pPr>
        <w:spacing w:after="150"/>
      </w:pPr>
      <w:r>
        <w:rPr/>
        <w:t xml:space="preserve">2.4 技术环境</w:t>
      </w:r>
    </w:p>
    <w:p>
      <w:pPr>
        <w:spacing w:after="150"/>
      </w:pPr>
      <w:r>
        <w:rPr/>
        <w:t xml:space="preserve">2.4.1 互联网+制造的关键技术</w:t>
      </w:r>
    </w:p>
    <w:p>
      <w:pPr>
        <w:spacing w:after="150"/>
      </w:pPr>
      <w:r>
        <w:rPr/>
        <w:t xml:space="preserve">2.4.2 智能制造技术创新发展</w:t>
      </w:r>
    </w:p>
    <w:p>
      <w:pPr>
        <w:spacing w:after="150"/>
      </w:pPr>
      <w:r>
        <w:rPr/>
        <w:t xml:space="preserve">2.4.3 工业物联网技术研发应用</w:t>
      </w:r>
    </w:p>
    <w:p>
      <w:pPr>
        <w:spacing w:after="150"/>
      </w:pPr>
      <w:r>
        <w:rPr/>
        <w:t xml:space="preserve">2.4.4 工业云计算技术研发应用</w:t>
      </w:r>
    </w:p>
    <w:p>
      <w:pPr>
        <w:spacing w:after="150"/>
      </w:pPr>
      <w:r>
        <w:rPr/>
        <w:t xml:space="preserve">2.4.5 工业大数据技术研发应用</w:t>
      </w:r>
    </w:p>
    <w:p>
      <w:pPr>
        <w:spacing w:after="150"/>
      </w:pPr>
      <w:r>
        <w:rPr>
          <w:b w:val="1"/>
          <w:bCs w:val="1"/>
        </w:rPr>
        <w:t xml:space="preserve">第三章 2019-2023年互联网+制造业融合发展分析</w:t>
      </w:r>
    </w:p>
    <w:p>
      <w:pPr>
        <w:spacing w:after="150"/>
      </w:pPr>
      <w:r>
        <w:rPr/>
        <w:t xml:space="preserve">3.1 中国制造业转型升级的必然性</w:t>
      </w:r>
    </w:p>
    <w:p>
      <w:pPr>
        <w:spacing w:after="150"/>
      </w:pPr>
      <w:r>
        <w:rPr/>
        <w:t xml:space="preserve">3.1.1 传统制造业面临内忧外患</w:t>
      </w:r>
    </w:p>
    <w:p>
      <w:pPr>
        <w:spacing w:after="150"/>
      </w:pPr>
      <w:r>
        <w:rPr/>
        <w:t xml:space="preserve">3.1.2 中国制造业发展新常态</w:t>
      </w:r>
    </w:p>
    <w:p>
      <w:pPr>
        <w:spacing w:after="150"/>
      </w:pPr>
      <w:r>
        <w:rPr/>
        <w:t xml:space="preserve">3.1.3 工业4.0引领制造业变革</w:t>
      </w:r>
    </w:p>
    <w:p>
      <w:pPr>
        <w:spacing w:after="150"/>
      </w:pPr>
      <w:r>
        <w:rPr/>
        <w:t xml:space="preserve">3.1.4 重塑中国制造业竞争优势</w:t>
      </w:r>
    </w:p>
    <w:p>
      <w:pPr>
        <w:spacing w:after="150"/>
      </w:pPr>
      <w:r>
        <w:rPr/>
        <w:t xml:space="preserve">3.1.5 中国建设世界制造强国</w:t>
      </w:r>
    </w:p>
    <w:p>
      <w:pPr>
        <w:spacing w:after="150"/>
      </w:pPr>
      <w:r>
        <w:rPr/>
        <w:t xml:space="preserve">3.2 2019-2023年中国互联网+制造业发展特点</w:t>
      </w:r>
    </w:p>
    <w:p>
      <w:pPr>
        <w:spacing w:after="150"/>
      </w:pPr>
      <w:r>
        <w:rPr/>
        <w:t xml:space="preserve">3.2.1 智能制造成制造强国的主攻方向</w:t>
      </w:r>
    </w:p>
    <w:p>
      <w:pPr>
        <w:spacing w:after="150"/>
      </w:pPr>
      <w:r>
        <w:rPr/>
        <w:t xml:space="preserve">3.2.2 传统制造业逆向互联网化</w:t>
      </w:r>
    </w:p>
    <w:p>
      <w:pPr>
        <w:spacing w:after="150"/>
      </w:pPr>
      <w:r>
        <w:rPr/>
        <w:t xml:space="preserve">3.2.3 互联网+制造业热度高企</w:t>
      </w:r>
    </w:p>
    <w:p>
      <w:pPr>
        <w:spacing w:after="150"/>
      </w:pPr>
      <w:r>
        <w:rPr/>
        <w:t xml:space="preserve">3.2.4 云端制生态体系初步形成</w:t>
      </w:r>
    </w:p>
    <w:p>
      <w:pPr>
        <w:spacing w:after="150"/>
      </w:pPr>
      <w:r>
        <w:rPr/>
        <w:t xml:space="preserve">3.2.5 O2O业务模式成为应用亮点</w:t>
      </w:r>
    </w:p>
    <w:p>
      <w:pPr>
        <w:spacing w:after="150"/>
      </w:pPr>
      <w:r>
        <w:rPr/>
        <w:t xml:space="preserve">3.2.6 金融众筹推动制造业创业创新</w:t>
      </w:r>
    </w:p>
    <w:p>
      <w:pPr>
        <w:spacing w:after="150"/>
      </w:pPr>
      <w:r>
        <w:rPr/>
        <w:t xml:space="preserve">3.3 2019-2023年中国智能制造产业发展态势</w:t>
      </w:r>
    </w:p>
    <w:p>
      <w:pPr>
        <w:spacing w:after="150"/>
      </w:pPr>
      <w:r>
        <w:rPr/>
        <w:t xml:space="preserve">3.3.1 智能制造发展阶段</w:t>
      </w:r>
    </w:p>
    <w:p>
      <w:pPr>
        <w:spacing w:after="150"/>
      </w:pPr>
      <w:r>
        <w:rPr/>
        <w:t xml:space="preserve">3.3.2 智能制造发展特征</w:t>
      </w:r>
    </w:p>
    <w:p>
      <w:pPr>
        <w:spacing w:after="150"/>
      </w:pPr>
      <w:r>
        <w:rPr/>
        <w:t xml:space="preserve">3.3.3 智能制造迈向高端</w:t>
      </w:r>
    </w:p>
    <w:p>
      <w:pPr>
        <w:spacing w:after="150"/>
      </w:pPr>
      <w:r>
        <w:rPr/>
        <w:t xml:space="preserve">3.3.4 试点项目布局情况</w:t>
      </w:r>
    </w:p>
    <w:p>
      <w:pPr>
        <w:spacing w:after="150"/>
      </w:pPr>
      <w:r>
        <w:rPr/>
        <w:t xml:space="preserve">3.3.5 地方政府积极布局</w:t>
      </w:r>
    </w:p>
    <w:p>
      <w:pPr>
        <w:spacing w:after="150"/>
      </w:pPr>
      <w:r>
        <w:rPr/>
        <w:t xml:space="preserve">3.4 互联网+助推制造业新业态新模式变革</w:t>
      </w:r>
    </w:p>
    <w:p>
      <w:pPr>
        <w:spacing w:after="150"/>
      </w:pPr>
      <w:r>
        <w:rPr/>
        <w:t xml:space="preserve">3.4.1 云制造</w:t>
      </w:r>
    </w:p>
    <w:p>
      <w:pPr>
        <w:spacing w:after="150"/>
      </w:pPr>
      <w:r>
        <w:rPr/>
        <w:t xml:space="preserve">3.4.2 电子商务</w:t>
      </w:r>
    </w:p>
    <w:p>
      <w:pPr>
        <w:spacing w:after="150"/>
      </w:pPr>
      <w:r>
        <w:rPr/>
        <w:t xml:space="preserve">3.4.3 众包模式</w:t>
      </w:r>
    </w:p>
    <w:p>
      <w:pPr>
        <w:spacing w:after="150"/>
      </w:pPr>
      <w:r>
        <w:rPr/>
        <w:t xml:space="preserve">3.4.4 个性化定制</w:t>
      </w:r>
    </w:p>
    <w:p>
      <w:pPr>
        <w:spacing w:after="150"/>
      </w:pPr>
      <w:r>
        <w:rPr/>
        <w:t xml:space="preserve">3.4.5 网络协同开发</w:t>
      </w:r>
    </w:p>
    <w:p>
      <w:pPr>
        <w:spacing w:after="150"/>
      </w:pPr>
      <w:r>
        <w:rPr/>
        <w:t xml:space="preserve">3.5 互联网+制造业发展面临的挑战</w:t>
      </w:r>
    </w:p>
    <w:p>
      <w:pPr>
        <w:spacing w:after="150"/>
      </w:pPr>
      <w:r>
        <w:rPr/>
        <w:t xml:space="preserve">3.5.1 制造业转型升级的内涵与误区</w:t>
      </w:r>
    </w:p>
    <w:p>
      <w:pPr>
        <w:spacing w:after="150"/>
      </w:pPr>
      <w:r>
        <w:rPr/>
        <w:t xml:space="preserve">3.5.2 智能制造标准规范体系尚不完善</w:t>
      </w:r>
    </w:p>
    <w:p>
      <w:pPr>
        <w:spacing w:after="150"/>
      </w:pPr>
      <w:r>
        <w:rPr/>
        <w:t xml:space="preserve">3.5.3 传统管理模式与新兴模式不适应</w:t>
      </w:r>
    </w:p>
    <w:p>
      <w:pPr>
        <w:spacing w:after="150"/>
      </w:pPr>
      <w:r>
        <w:rPr/>
        <w:t xml:space="preserve">3.5.4 工业互联网架构体系亟待破解</w:t>
      </w:r>
    </w:p>
    <w:p>
      <w:pPr>
        <w:spacing w:after="150"/>
      </w:pPr>
      <w:r>
        <w:rPr/>
        <w:t xml:space="preserve">3.6 “互联网+”背景下制造业升级路径</w:t>
      </w:r>
    </w:p>
    <w:p>
      <w:pPr>
        <w:spacing w:after="150"/>
      </w:pPr>
      <w:r>
        <w:rPr/>
        <w:t xml:space="preserve">3.6.1 制造业生产扩散化路径</w:t>
      </w:r>
    </w:p>
    <w:p>
      <w:pPr>
        <w:spacing w:after="150"/>
      </w:pPr>
      <w:r>
        <w:rPr/>
        <w:t xml:space="preserve">3.6.2 制造业互联网定制化路径</w:t>
      </w:r>
    </w:p>
    <w:p>
      <w:pPr>
        <w:spacing w:after="150"/>
      </w:pPr>
      <w:r>
        <w:rPr/>
        <w:t xml:space="preserve">3.6.3 制造业提升自主创新能力</w:t>
      </w:r>
    </w:p>
    <w:p>
      <w:pPr>
        <w:spacing w:after="150"/>
      </w:pPr>
      <w:r>
        <w:rPr/>
        <w:t xml:space="preserve">3.6.4 制造业健全人才培养体系</w:t>
      </w:r>
    </w:p>
    <w:p>
      <w:pPr>
        <w:spacing w:after="150"/>
      </w:pPr>
      <w:r>
        <w:rPr>
          <w:b w:val="1"/>
          <w:bCs w:val="1"/>
        </w:rPr>
        <w:t xml:space="preserve">第四章 2019-2023年中国互联网+制造业生产环节分析</w:t>
      </w:r>
    </w:p>
    <w:p>
      <w:pPr>
        <w:spacing w:after="150"/>
      </w:pPr>
      <w:r>
        <w:rPr/>
        <w:t xml:space="preserve">4.1 “互联网+”推动制造业生产方式升级</w:t>
      </w:r>
    </w:p>
    <w:p>
      <w:pPr>
        <w:spacing w:after="150"/>
      </w:pPr>
      <w:r>
        <w:rPr/>
        <w:t xml:space="preserve">4.1.1 定制化</w:t>
      </w:r>
    </w:p>
    <w:p>
      <w:pPr>
        <w:spacing w:after="150"/>
      </w:pPr>
      <w:r>
        <w:rPr/>
        <w:t xml:space="preserve">4.1.2 分散化</w:t>
      </w:r>
    </w:p>
    <w:p>
      <w:pPr>
        <w:spacing w:after="150"/>
      </w:pPr>
      <w:r>
        <w:rPr/>
        <w:t xml:space="preserve">4.1.3 服务化</w:t>
      </w:r>
    </w:p>
    <w:p>
      <w:pPr>
        <w:spacing w:after="150"/>
      </w:pPr>
      <w:r>
        <w:rPr/>
        <w:t xml:space="preserve">4.2 2019-2023年国内智能工厂发展分析</w:t>
      </w:r>
    </w:p>
    <w:p>
      <w:pPr>
        <w:spacing w:after="150"/>
      </w:pPr>
      <w:r>
        <w:rPr/>
        <w:t xml:space="preserve">4.2.1 智能工厂基本框架</w:t>
      </w:r>
    </w:p>
    <w:p>
      <w:pPr>
        <w:spacing w:after="150"/>
      </w:pPr>
      <w:r>
        <w:rPr/>
        <w:t xml:space="preserve">4.2.2 产业布局初步显现</w:t>
      </w:r>
    </w:p>
    <w:p>
      <w:pPr>
        <w:spacing w:after="150"/>
      </w:pPr>
      <w:r>
        <w:rPr/>
        <w:t xml:space="preserve">4.2.3 催生新业态新模式</w:t>
      </w:r>
    </w:p>
    <w:p>
      <w:pPr>
        <w:spacing w:after="150"/>
      </w:pPr>
      <w:r>
        <w:rPr/>
        <w:t xml:space="preserve">4.2.4 企业间并购合作深化</w:t>
      </w:r>
    </w:p>
    <w:p>
      <w:pPr>
        <w:spacing w:after="150"/>
      </w:pPr>
      <w:r>
        <w:rPr/>
        <w:t xml:space="preserve">4.2.5 工业物联网成关键抓手</w:t>
      </w:r>
    </w:p>
    <w:p>
      <w:pPr>
        <w:spacing w:after="150"/>
      </w:pPr>
      <w:r>
        <w:rPr/>
        <w:t xml:space="preserve">4.2.6 数字化车间发展态势</w:t>
      </w:r>
    </w:p>
    <w:p>
      <w:pPr>
        <w:spacing w:after="150"/>
      </w:pPr>
      <w:r>
        <w:rPr/>
        <w:t xml:space="preserve">4.3 制造业云制造模式分析</w:t>
      </w:r>
    </w:p>
    <w:p>
      <w:pPr>
        <w:spacing w:after="150"/>
      </w:pPr>
      <w:r>
        <w:rPr/>
        <w:t xml:space="preserve">4.3.1 云制造体系结构</w:t>
      </w:r>
    </w:p>
    <w:p>
      <w:pPr>
        <w:spacing w:after="150"/>
      </w:pPr>
      <w:r>
        <w:rPr/>
        <w:t xml:space="preserve">4.3.2 云制造发展机遇</w:t>
      </w:r>
    </w:p>
    <w:p>
      <w:pPr>
        <w:spacing w:after="150"/>
      </w:pPr>
      <w:r>
        <w:rPr/>
        <w:t xml:space="preserve">4.3.3 云制造商业模式</w:t>
      </w:r>
    </w:p>
    <w:p>
      <w:pPr>
        <w:spacing w:after="150"/>
      </w:pPr>
      <w:r>
        <w:rPr/>
        <w:t xml:space="preserve">4.3.4 云制造应用方向</w:t>
      </w:r>
    </w:p>
    <w:p>
      <w:pPr>
        <w:spacing w:after="150"/>
      </w:pPr>
      <w:r>
        <w:rPr/>
        <w:t xml:space="preserve">4.3.5 发展问题及对策</w:t>
      </w:r>
    </w:p>
    <w:p>
      <w:pPr>
        <w:spacing w:after="150"/>
      </w:pPr>
      <w:r>
        <w:rPr/>
        <w:t xml:space="preserve">4.3.6 云制造前景展望</w:t>
      </w:r>
    </w:p>
    <w:p>
      <w:pPr>
        <w:spacing w:after="150"/>
      </w:pPr>
      <w:r>
        <w:rPr/>
        <w:t xml:space="preserve">4.4 制造业个性化定制模式分析</w:t>
      </w:r>
    </w:p>
    <w:p>
      <w:pPr>
        <w:spacing w:after="150"/>
      </w:pPr>
      <w:r>
        <w:rPr/>
        <w:t xml:space="preserve">4.4.1 需求倒逼转型</w:t>
      </w:r>
    </w:p>
    <w:p>
      <w:pPr>
        <w:spacing w:after="150"/>
      </w:pPr>
      <w:r>
        <w:rPr/>
        <w:t xml:space="preserve">4.4.2 行业发展现状</w:t>
      </w:r>
    </w:p>
    <w:p>
      <w:pPr>
        <w:spacing w:after="150"/>
      </w:pPr>
      <w:r>
        <w:rPr/>
        <w:t xml:space="preserve">4.4.3 企业积极探索</w:t>
      </w:r>
    </w:p>
    <w:p>
      <w:pPr>
        <w:spacing w:after="150"/>
      </w:pPr>
      <w:r>
        <w:rPr/>
        <w:t xml:space="preserve">4.4.4 典型案例分析</w:t>
      </w:r>
    </w:p>
    <w:p>
      <w:pPr>
        <w:spacing w:after="150"/>
      </w:pPr>
      <w:r>
        <w:rPr/>
        <w:t xml:space="preserve">4.4.5 市场前景展望</w:t>
      </w:r>
    </w:p>
    <w:p>
      <w:pPr>
        <w:spacing w:after="150"/>
      </w:pPr>
      <w:r>
        <w:rPr/>
        <w:t xml:space="preserve">4.5 工业机器人市场规模及应用</w:t>
      </w:r>
    </w:p>
    <w:p>
      <w:pPr>
        <w:spacing w:after="150"/>
      </w:pPr>
      <w:r>
        <w:rPr/>
        <w:t xml:space="preserve">4.5.1 行业整体实力</w:t>
      </w:r>
    </w:p>
    <w:p>
      <w:pPr>
        <w:spacing w:after="150"/>
      </w:pPr>
      <w:r>
        <w:rPr/>
        <w:t xml:space="preserve">4.5.2 产业运行特征</w:t>
      </w:r>
    </w:p>
    <w:p>
      <w:pPr>
        <w:spacing w:after="150"/>
      </w:pPr>
      <w:r>
        <w:rPr/>
        <w:t xml:space="preserve">4.5.3 行业供需规模</w:t>
      </w:r>
    </w:p>
    <w:p>
      <w:pPr>
        <w:spacing w:after="150"/>
      </w:pPr>
      <w:r>
        <w:rPr/>
        <w:t xml:space="preserve">4.5.4 区域市场格局</w:t>
      </w:r>
    </w:p>
    <w:p>
      <w:pPr>
        <w:spacing w:after="150"/>
      </w:pPr>
      <w:r>
        <w:rPr/>
        <w:t xml:space="preserve">4.5.5 市场竞争主体</w:t>
      </w:r>
    </w:p>
    <w:p>
      <w:pPr>
        <w:spacing w:after="150"/>
      </w:pPr>
      <w:r>
        <w:rPr/>
        <w:t xml:space="preserve">4.5.6 产业链价值分析</w:t>
      </w:r>
    </w:p>
    <w:p>
      <w:pPr>
        <w:spacing w:after="150"/>
      </w:pPr>
      <w:r>
        <w:rPr/>
        <w:t xml:space="preserve">4.6 高档数控机床市场规模及应用</w:t>
      </w:r>
    </w:p>
    <w:p>
      <w:pPr>
        <w:spacing w:after="150"/>
      </w:pPr>
      <w:r>
        <w:rPr/>
        <w:t xml:space="preserve">4.6.1 行业发展态势</w:t>
      </w:r>
    </w:p>
    <w:p>
      <w:pPr>
        <w:spacing w:after="150"/>
      </w:pPr>
      <w:r>
        <w:rPr/>
        <w:t xml:space="preserve">4.6.2 行业技术进步</w:t>
      </w:r>
    </w:p>
    <w:p>
      <w:pPr>
        <w:spacing w:after="150"/>
      </w:pPr>
      <w:r>
        <w:rPr/>
        <w:t xml:space="preserve">4.6.3 产品创新成果</w:t>
      </w:r>
    </w:p>
    <w:p>
      <w:pPr>
        <w:spacing w:after="150"/>
      </w:pPr>
      <w:r>
        <w:rPr/>
        <w:t xml:space="preserve">4.6.4 项目投资动态</w:t>
      </w:r>
    </w:p>
    <w:p>
      <w:pPr>
        <w:spacing w:after="150"/>
      </w:pPr>
      <w:r>
        <w:rPr/>
        <w:t xml:space="preserve">4.6.5 航天领域应用</w:t>
      </w:r>
    </w:p>
    <w:p>
      <w:pPr>
        <w:spacing w:after="150"/>
      </w:pPr>
      <w:r>
        <w:rPr/>
        <w:t xml:space="preserve">4.6.6 行业规划目标</w:t>
      </w:r>
    </w:p>
    <w:p>
      <w:pPr>
        <w:spacing w:after="150"/>
      </w:pPr>
      <w:r>
        <w:rPr/>
        <w:t xml:space="preserve">4.7 3D打印市场规模及应用</w:t>
      </w:r>
    </w:p>
    <w:p>
      <w:pPr>
        <w:spacing w:after="150"/>
      </w:pPr>
      <w:r>
        <w:rPr/>
        <w:t xml:space="preserve">4.7.1 全球市场格局</w:t>
      </w:r>
    </w:p>
    <w:p>
      <w:pPr>
        <w:spacing w:after="150"/>
      </w:pPr>
      <w:r>
        <w:rPr/>
        <w:t xml:space="preserve">4.7.2 中国市场规模</w:t>
      </w:r>
    </w:p>
    <w:p>
      <w:pPr>
        <w:spacing w:after="150"/>
      </w:pPr>
      <w:r>
        <w:rPr/>
        <w:t xml:space="preserve">4.7.3 市场竞争态势</w:t>
      </w:r>
    </w:p>
    <w:p>
      <w:pPr>
        <w:spacing w:after="150"/>
      </w:pPr>
      <w:r>
        <w:rPr/>
        <w:t xml:space="preserve">4.7.4 个人市场增长</w:t>
      </w:r>
    </w:p>
    <w:p>
      <w:pPr>
        <w:spacing w:after="150"/>
      </w:pPr>
      <w:r>
        <w:rPr/>
        <w:t xml:space="preserve">4.7.5 发展瓶颈及对策</w:t>
      </w:r>
    </w:p>
    <w:p>
      <w:pPr>
        <w:spacing w:after="150"/>
      </w:pPr>
      <w:r>
        <w:rPr>
          <w:b w:val="1"/>
          <w:bCs w:val="1"/>
        </w:rPr>
        <w:t xml:space="preserve">第五章 2019-2023年中国互联网+制造业重点产品市场分析</w:t>
      </w:r>
    </w:p>
    <w:p>
      <w:pPr>
        <w:spacing w:after="150"/>
      </w:pPr>
      <w:r>
        <w:rPr/>
        <w:t xml:space="preserve">5.1 2019-2023年移动智能终端市场发展综述</w:t>
      </w:r>
    </w:p>
    <w:p>
      <w:pPr>
        <w:spacing w:after="150"/>
      </w:pPr>
      <w:r>
        <w:rPr/>
        <w:t xml:space="preserve">5.1.1 用户结构</w:t>
      </w:r>
    </w:p>
    <w:p>
      <w:pPr>
        <w:spacing w:after="150"/>
      </w:pPr>
      <w:r>
        <w:rPr/>
        <w:t xml:space="preserve">5.1.2 市场规模</w:t>
      </w:r>
    </w:p>
    <w:p>
      <w:pPr>
        <w:spacing w:after="150"/>
      </w:pPr>
      <w:r>
        <w:rPr/>
        <w:t xml:space="preserve">5.1.3 行业特点</w:t>
      </w:r>
    </w:p>
    <w:p>
      <w:pPr>
        <w:spacing w:after="150"/>
      </w:pPr>
      <w:r>
        <w:rPr/>
        <w:t xml:space="preserve">5.1.4 竞争格局</w:t>
      </w:r>
    </w:p>
    <w:p>
      <w:pPr>
        <w:spacing w:after="150"/>
      </w:pPr>
      <w:r>
        <w:rPr/>
        <w:t xml:space="preserve">5.1.5 发展趋势</w:t>
      </w:r>
    </w:p>
    <w:p>
      <w:pPr>
        <w:spacing w:after="150"/>
      </w:pPr>
      <w:r>
        <w:rPr/>
        <w:t xml:space="preserve">5.2 可穿戴设备</w:t>
      </w:r>
    </w:p>
    <w:p>
      <w:pPr>
        <w:spacing w:after="150"/>
      </w:pPr>
      <w:r>
        <w:rPr/>
        <w:t xml:space="preserve">5.2.1 行业发展规模</w:t>
      </w:r>
    </w:p>
    <w:p>
      <w:pPr>
        <w:spacing w:after="150"/>
      </w:pPr>
      <w:r>
        <w:rPr/>
        <w:t xml:space="preserve">5.2.2 市场需求状况</w:t>
      </w:r>
    </w:p>
    <w:p>
      <w:pPr>
        <w:spacing w:after="150"/>
      </w:pPr>
      <w:r>
        <w:rPr/>
        <w:t xml:space="preserve">5.2.3 产品应用分析</w:t>
      </w:r>
    </w:p>
    <w:p>
      <w:pPr>
        <w:spacing w:after="150"/>
      </w:pPr>
      <w:r>
        <w:rPr/>
        <w:t xml:space="preserve">5.2.4 区域分布格局</w:t>
      </w:r>
    </w:p>
    <w:p>
      <w:pPr>
        <w:spacing w:after="150"/>
      </w:pPr>
      <w:r>
        <w:rPr/>
        <w:t xml:space="preserve">5.2.5 市场竞争态势</w:t>
      </w:r>
    </w:p>
    <w:p>
      <w:pPr>
        <w:spacing w:after="150"/>
      </w:pPr>
      <w:r>
        <w:rPr/>
        <w:t xml:space="preserve">5.2.6 未来发展趋势</w:t>
      </w:r>
    </w:p>
    <w:p>
      <w:pPr>
        <w:spacing w:after="150"/>
      </w:pPr>
      <w:r>
        <w:rPr/>
        <w:t xml:space="preserve">5.3 智能汽车</w:t>
      </w:r>
    </w:p>
    <w:p>
      <w:pPr>
        <w:spacing w:after="150"/>
      </w:pPr>
      <w:r>
        <w:rPr/>
        <w:t xml:space="preserve">5.3.1 行业生命周期</w:t>
      </w:r>
    </w:p>
    <w:p>
      <w:pPr>
        <w:spacing w:after="150"/>
      </w:pPr>
      <w:r>
        <w:rPr/>
        <w:t xml:space="preserve">5.3.2 行业介入模式</w:t>
      </w:r>
    </w:p>
    <w:p>
      <w:pPr>
        <w:spacing w:after="150"/>
      </w:pPr>
      <w:r>
        <w:rPr/>
        <w:t xml:space="preserve">5.3.3 市场竞争态势</w:t>
      </w:r>
    </w:p>
    <w:p>
      <w:pPr>
        <w:spacing w:after="150"/>
      </w:pPr>
      <w:r>
        <w:rPr/>
        <w:t xml:space="preserve">5.3.4 商业模式分析</w:t>
      </w:r>
    </w:p>
    <w:p>
      <w:pPr>
        <w:spacing w:after="150"/>
      </w:pPr>
      <w:r>
        <w:rPr/>
        <w:t xml:space="preserve">5.3.5 发展策略建议</w:t>
      </w:r>
    </w:p>
    <w:p>
      <w:pPr>
        <w:spacing w:after="150"/>
      </w:pPr>
      <w:r>
        <w:rPr/>
        <w:t xml:space="preserve">5.3.6 未来前景展望</w:t>
      </w:r>
    </w:p>
    <w:p>
      <w:pPr>
        <w:spacing w:after="150"/>
      </w:pPr>
      <w:r>
        <w:rPr/>
        <w:t xml:space="preserve">5.4 智能家电</w:t>
      </w:r>
    </w:p>
    <w:p>
      <w:pPr>
        <w:spacing w:after="150"/>
      </w:pPr>
      <w:r>
        <w:rPr/>
        <w:t xml:space="preserve">5.4.1 行业发展规模</w:t>
      </w:r>
    </w:p>
    <w:p>
      <w:pPr>
        <w:spacing w:after="150"/>
      </w:pPr>
      <w:r>
        <w:rPr/>
        <w:t xml:space="preserve">5.4.2 市场主体分析</w:t>
      </w:r>
    </w:p>
    <w:p>
      <w:pPr>
        <w:spacing w:after="150"/>
      </w:pPr>
      <w:r>
        <w:rPr/>
        <w:t xml:space="preserve">5.4.3 市场竞争格局</w:t>
      </w:r>
    </w:p>
    <w:p>
      <w:pPr>
        <w:spacing w:after="150"/>
      </w:pPr>
      <w:r>
        <w:rPr/>
        <w:t xml:space="preserve">5.4.4 企业布局模式</w:t>
      </w:r>
    </w:p>
    <w:p>
      <w:pPr>
        <w:spacing w:after="150"/>
      </w:pPr>
      <w:r>
        <w:rPr/>
        <w:t xml:space="preserve">5.4.5 产品运作模式</w:t>
      </w:r>
    </w:p>
    <w:p>
      <w:pPr>
        <w:spacing w:after="150"/>
      </w:pPr>
      <w:r>
        <w:rPr/>
        <w:t xml:space="preserve">5.4.6 未来发展方向</w:t>
      </w:r>
    </w:p>
    <w:p>
      <w:pPr>
        <w:spacing w:after="150"/>
      </w:pPr>
      <w:r>
        <w:rPr/>
        <w:t xml:space="preserve">5.5 无人机</w:t>
      </w:r>
    </w:p>
    <w:p>
      <w:pPr>
        <w:spacing w:after="150"/>
      </w:pPr>
      <w:r>
        <w:rPr/>
        <w:t xml:space="preserve">5.5.1 市场发展规模</w:t>
      </w:r>
    </w:p>
    <w:p>
      <w:pPr>
        <w:spacing w:after="150"/>
      </w:pPr>
      <w:r>
        <w:rPr/>
        <w:t xml:space="preserve">5.5.2 行业融资规模</w:t>
      </w:r>
    </w:p>
    <w:p>
      <w:pPr>
        <w:spacing w:after="150"/>
      </w:pPr>
      <w:r>
        <w:rPr/>
        <w:t xml:space="preserve">5.5.3 军民融合典范</w:t>
      </w:r>
    </w:p>
    <w:p>
      <w:pPr>
        <w:spacing w:after="150"/>
      </w:pPr>
      <w:r>
        <w:rPr/>
        <w:t xml:space="preserve">5.5.4 市场竞争格局</w:t>
      </w:r>
    </w:p>
    <w:p>
      <w:pPr>
        <w:spacing w:after="150"/>
      </w:pPr>
      <w:r>
        <w:rPr/>
        <w:t xml:space="preserve">5.5.5 商业模式分析</w:t>
      </w:r>
    </w:p>
    <w:p>
      <w:pPr>
        <w:spacing w:after="150"/>
      </w:pPr>
      <w:r>
        <w:rPr>
          <w:b w:val="1"/>
          <w:bCs w:val="1"/>
        </w:rPr>
        <w:t xml:space="preserve">第六章 2019-2023年中国互联网+制造业销售环节分析</w:t>
      </w:r>
    </w:p>
    <w:p>
      <w:pPr>
        <w:spacing w:after="150"/>
      </w:pPr>
      <w:r>
        <w:rPr/>
        <w:t xml:space="preserve">6.1 制造业积极拓展电子商务渠道</w:t>
      </w:r>
    </w:p>
    <w:p>
      <w:pPr>
        <w:spacing w:after="150"/>
      </w:pPr>
      <w:r>
        <w:rPr/>
        <w:t xml:space="preserve">6.1.1 电子商务催生中国特色工业4.0</w:t>
      </w:r>
    </w:p>
    <w:p>
      <w:pPr>
        <w:spacing w:after="150"/>
      </w:pPr>
      <w:r>
        <w:rPr/>
        <w:t xml:space="preserve">6.1.2 传统产业的“逆向”互联网化</w:t>
      </w:r>
    </w:p>
    <w:p>
      <w:pPr>
        <w:spacing w:after="150"/>
      </w:pPr>
      <w:r>
        <w:rPr/>
        <w:t xml:space="preserve">6.1.3 电子商务倒逼制造业转型</w:t>
      </w:r>
    </w:p>
    <w:p>
      <w:pPr>
        <w:spacing w:after="150"/>
      </w:pPr>
      <w:r>
        <w:rPr/>
        <w:t xml:space="preserve">6.1.4 制造类企业发力电子商务</w:t>
      </w:r>
    </w:p>
    <w:p>
      <w:pPr>
        <w:spacing w:after="150"/>
      </w:pPr>
      <w:r>
        <w:rPr/>
        <w:t xml:space="preserve">6.1.5 制造业电商化成功案例</w:t>
      </w:r>
    </w:p>
    <w:p>
      <w:pPr>
        <w:spacing w:after="150"/>
      </w:pPr>
      <w:r>
        <w:rPr/>
        <w:t xml:space="preserve">6.2 服装电商</w:t>
      </w:r>
    </w:p>
    <w:p>
      <w:pPr>
        <w:spacing w:after="150"/>
      </w:pPr>
      <w:r>
        <w:rPr/>
        <w:t xml:space="preserve">6.2.1 发展规模</w:t>
      </w:r>
    </w:p>
    <w:p>
      <w:pPr>
        <w:spacing w:after="150"/>
      </w:pPr>
      <w:r>
        <w:rPr/>
        <w:t xml:space="preserve">6.2.2 市场现状</w:t>
      </w:r>
    </w:p>
    <w:p>
      <w:pPr>
        <w:spacing w:after="150"/>
      </w:pPr>
      <w:r>
        <w:rPr/>
        <w:t xml:space="preserve">6.2.3 竞争格局</w:t>
      </w:r>
    </w:p>
    <w:p>
      <w:pPr>
        <w:spacing w:after="150"/>
      </w:pPr>
      <w:r>
        <w:rPr/>
        <w:t xml:space="preserve">6.2.4 案例分析</w:t>
      </w:r>
    </w:p>
    <w:p>
      <w:pPr>
        <w:spacing w:after="150"/>
      </w:pPr>
      <w:r>
        <w:rPr/>
        <w:t xml:space="preserve">6.2.5 发展策略</w:t>
      </w:r>
    </w:p>
    <w:p>
      <w:pPr>
        <w:spacing w:after="150"/>
      </w:pPr>
      <w:r>
        <w:rPr/>
        <w:t xml:space="preserve">6.2.6 前景展望</w:t>
      </w:r>
    </w:p>
    <w:p>
      <w:pPr>
        <w:spacing w:after="150"/>
      </w:pPr>
      <w:r>
        <w:rPr/>
        <w:t xml:space="preserve">6.3 家电电商</w:t>
      </w:r>
    </w:p>
    <w:p>
      <w:pPr>
        <w:spacing w:after="150"/>
      </w:pPr>
      <w:r>
        <w:rPr/>
        <w:t xml:space="preserve">6.3.1 发展规模</w:t>
      </w:r>
    </w:p>
    <w:p>
      <w:pPr>
        <w:spacing w:after="150"/>
      </w:pPr>
      <w:r>
        <w:rPr/>
        <w:t xml:space="preserve">6.3.2 市场现状</w:t>
      </w:r>
    </w:p>
    <w:p>
      <w:pPr>
        <w:spacing w:after="150"/>
      </w:pPr>
      <w:r>
        <w:rPr/>
        <w:t xml:space="preserve">6.3.3 竞争格局</w:t>
      </w:r>
    </w:p>
    <w:p>
      <w:pPr>
        <w:spacing w:after="150"/>
      </w:pPr>
      <w:r>
        <w:rPr/>
        <w:t xml:space="preserve">6.3.4 商业模式</w:t>
      </w:r>
    </w:p>
    <w:p>
      <w:pPr>
        <w:spacing w:after="150"/>
      </w:pPr>
      <w:r>
        <w:rPr/>
        <w:t xml:space="preserve">6.3.5 案例分析</w:t>
      </w:r>
    </w:p>
    <w:p>
      <w:pPr>
        <w:spacing w:after="150"/>
      </w:pPr>
      <w:r>
        <w:rPr/>
        <w:t xml:space="preserve">6.3.6 前景展望</w:t>
      </w:r>
    </w:p>
    <w:p>
      <w:pPr>
        <w:spacing w:after="150"/>
      </w:pPr>
      <w:r>
        <w:rPr/>
        <w:t xml:space="preserve">6.4 家具电商</w:t>
      </w:r>
    </w:p>
    <w:p>
      <w:pPr>
        <w:spacing w:after="150"/>
      </w:pPr>
      <w:r>
        <w:rPr/>
        <w:t xml:space="preserve">6.4.1 发展阶段</w:t>
      </w:r>
    </w:p>
    <w:p>
      <w:pPr>
        <w:spacing w:after="150"/>
      </w:pPr>
      <w:r>
        <w:rPr/>
        <w:t xml:space="preserve">6.4.2 发展态势</w:t>
      </w:r>
    </w:p>
    <w:p>
      <w:pPr>
        <w:spacing w:after="150"/>
      </w:pPr>
      <w:r>
        <w:rPr/>
        <w:t xml:space="preserve">6.4.3 商业模式</w:t>
      </w:r>
    </w:p>
    <w:p>
      <w:pPr>
        <w:spacing w:after="150"/>
      </w:pPr>
      <w:r>
        <w:rPr/>
        <w:t xml:space="preserve">6.4.4 竞争格局</w:t>
      </w:r>
    </w:p>
    <w:p>
      <w:pPr>
        <w:spacing w:after="150"/>
      </w:pPr>
      <w:r>
        <w:rPr/>
        <w:t xml:space="preserve">6.4.5 案例分析</w:t>
      </w:r>
    </w:p>
    <w:p>
      <w:pPr>
        <w:spacing w:after="150"/>
      </w:pPr>
      <w:r>
        <w:rPr/>
        <w:t xml:space="preserve">6.4.6 前景展望</w:t>
      </w:r>
    </w:p>
    <w:p>
      <w:pPr>
        <w:spacing w:after="150"/>
      </w:pPr>
      <w:r>
        <w:rPr/>
        <w:t xml:space="preserve">6.5 医药电商</w:t>
      </w:r>
    </w:p>
    <w:p>
      <w:pPr>
        <w:spacing w:after="150"/>
      </w:pPr>
      <w:r>
        <w:rPr/>
        <w:t xml:space="preserve">6.5.1 产业链分析</w:t>
      </w:r>
    </w:p>
    <w:p>
      <w:pPr>
        <w:spacing w:after="150"/>
      </w:pPr>
      <w:r>
        <w:rPr/>
        <w:t xml:space="preserve">6.5.2 市场规模</w:t>
      </w:r>
    </w:p>
    <w:p>
      <w:pPr>
        <w:spacing w:after="150"/>
      </w:pPr>
      <w:r>
        <w:rPr/>
        <w:t xml:space="preserve">6.5.3 竞争格局</w:t>
      </w:r>
    </w:p>
    <w:p>
      <w:pPr>
        <w:spacing w:after="150"/>
      </w:pPr>
      <w:r>
        <w:rPr/>
        <w:t xml:space="preserve">6.5.4 行业机遇</w:t>
      </w:r>
    </w:p>
    <w:p>
      <w:pPr>
        <w:spacing w:after="150"/>
      </w:pPr>
      <w:r>
        <w:rPr/>
        <w:t xml:space="preserve">6.5.5 案例分析</w:t>
      </w:r>
    </w:p>
    <w:p>
      <w:pPr>
        <w:spacing w:after="150"/>
      </w:pPr>
      <w:r>
        <w:rPr/>
        <w:t xml:space="preserve">6.5.6 前景展望</w:t>
      </w:r>
    </w:p>
    <w:p>
      <w:pPr>
        <w:spacing w:after="150"/>
      </w:pPr>
      <w:r>
        <w:rPr/>
        <w:t xml:space="preserve">6.6 食品电商</w:t>
      </w:r>
    </w:p>
    <w:p>
      <w:pPr>
        <w:spacing w:after="150"/>
      </w:pPr>
      <w:r>
        <w:rPr/>
        <w:t xml:space="preserve">6.6.1 市场规模</w:t>
      </w:r>
    </w:p>
    <w:p>
      <w:pPr>
        <w:spacing w:after="150"/>
      </w:pPr>
      <w:r>
        <w:rPr/>
        <w:t xml:space="preserve">6.6.2 竞争格局</w:t>
      </w:r>
    </w:p>
    <w:p>
      <w:pPr>
        <w:spacing w:after="150"/>
      </w:pPr>
      <w:r>
        <w:rPr/>
        <w:t xml:space="preserve">6.6.3 商业模式</w:t>
      </w:r>
    </w:p>
    <w:p>
      <w:pPr>
        <w:spacing w:after="150"/>
      </w:pPr>
      <w:r>
        <w:rPr/>
        <w:t xml:space="preserve">6.6.4 投资热点</w:t>
      </w:r>
    </w:p>
    <w:p>
      <w:pPr>
        <w:spacing w:after="150"/>
      </w:pPr>
      <w:r>
        <w:rPr/>
        <w:t xml:space="preserve">6.6.5 案例分析</w:t>
      </w:r>
    </w:p>
    <w:p>
      <w:pPr>
        <w:spacing w:after="150"/>
      </w:pPr>
      <w:r>
        <w:rPr/>
        <w:t xml:space="preserve">6.6.6 前景展望</w:t>
      </w:r>
    </w:p>
    <w:p>
      <w:pPr>
        <w:spacing w:after="150"/>
      </w:pPr>
      <w:r>
        <w:rPr/>
        <w:t xml:space="preserve">6.7 钢铁电商</w:t>
      </w:r>
    </w:p>
    <w:p>
      <w:pPr>
        <w:spacing w:after="150"/>
      </w:pPr>
      <w:r>
        <w:rPr/>
        <w:t xml:space="preserve">6.7.1 市场规模</w:t>
      </w:r>
    </w:p>
    <w:p>
      <w:pPr>
        <w:spacing w:after="150"/>
      </w:pPr>
      <w:r>
        <w:rPr/>
        <w:t xml:space="preserve">6.7.2 投资动态</w:t>
      </w:r>
    </w:p>
    <w:p>
      <w:pPr>
        <w:spacing w:after="150"/>
      </w:pPr>
      <w:r>
        <w:rPr/>
        <w:t xml:space="preserve">6.7.3 竞争格局</w:t>
      </w:r>
    </w:p>
    <w:p>
      <w:pPr>
        <w:spacing w:after="150"/>
      </w:pPr>
      <w:r>
        <w:rPr/>
        <w:t xml:space="preserve">6.7.4 商业模式</w:t>
      </w:r>
    </w:p>
    <w:p>
      <w:pPr>
        <w:spacing w:after="150"/>
      </w:pPr>
      <w:r>
        <w:rPr/>
        <w:t xml:space="preserve">6.7.5 案例分析</w:t>
      </w:r>
    </w:p>
    <w:p>
      <w:pPr>
        <w:spacing w:after="150"/>
      </w:pPr>
      <w:r>
        <w:rPr/>
        <w:t xml:space="preserve">6.7.6 前景展望</w:t>
      </w:r>
    </w:p>
    <w:p>
      <w:pPr>
        <w:spacing w:after="150"/>
      </w:pPr>
      <w:r>
        <w:rPr>
          <w:b w:val="1"/>
          <w:bCs w:val="1"/>
        </w:rPr>
        <w:t xml:space="preserve">第七章 2019-2023年中国互联网+制造业服务环节分析</w:t>
      </w:r>
    </w:p>
    <w:p>
      <w:pPr>
        <w:spacing w:after="150"/>
      </w:pPr>
      <w:r>
        <w:rPr/>
        <w:t xml:space="preserve">7.1 传统制造业向服务型制造转型</w:t>
      </w:r>
    </w:p>
    <w:p>
      <w:pPr>
        <w:spacing w:after="150"/>
      </w:pPr>
      <w:r>
        <w:rPr/>
        <w:t xml:space="preserve">7.1.1 发展服务型制造的内涵和意义</w:t>
      </w:r>
    </w:p>
    <w:p>
      <w:pPr>
        <w:spacing w:after="150"/>
      </w:pPr>
      <w:r>
        <w:rPr/>
        <w:t xml:space="preserve">7.1.2 我国服务型制造业发展现状</w:t>
      </w:r>
    </w:p>
    <w:p>
      <w:pPr>
        <w:spacing w:after="150"/>
      </w:pPr>
      <w:r>
        <w:rPr/>
        <w:t xml:space="preserve">7.1.3 发展服务型制造的制约因素</w:t>
      </w:r>
    </w:p>
    <w:p>
      <w:pPr>
        <w:spacing w:after="150"/>
      </w:pPr>
      <w:r>
        <w:rPr/>
        <w:t xml:space="preserve">7.1.4 服务型制造业未来发展方向</w:t>
      </w:r>
    </w:p>
    <w:p>
      <w:pPr>
        <w:spacing w:after="150"/>
      </w:pPr>
      <w:r>
        <w:rPr/>
        <w:t xml:space="preserve">7.2 智慧物流</w:t>
      </w:r>
    </w:p>
    <w:p>
      <w:pPr>
        <w:spacing w:after="150"/>
      </w:pPr>
      <w:r>
        <w:rPr/>
        <w:t xml:space="preserve">7.2.1 行业技术基础</w:t>
      </w:r>
    </w:p>
    <w:p>
      <w:pPr>
        <w:spacing w:after="150"/>
      </w:pPr>
      <w:r>
        <w:rPr/>
        <w:t xml:space="preserve">7.2.2 行业发展规模</w:t>
      </w:r>
    </w:p>
    <w:p>
      <w:pPr>
        <w:spacing w:after="150"/>
      </w:pPr>
      <w:r>
        <w:rPr/>
        <w:t xml:space="preserve">7.2.3 市场竞争加剧</w:t>
      </w:r>
    </w:p>
    <w:p>
      <w:pPr>
        <w:spacing w:after="150"/>
      </w:pPr>
      <w:r>
        <w:rPr/>
        <w:t xml:space="preserve">7.2.4 市场投资升温</w:t>
      </w:r>
    </w:p>
    <w:p>
      <w:pPr>
        <w:spacing w:after="150"/>
      </w:pPr>
      <w:r>
        <w:rPr/>
        <w:t xml:space="preserve">7.2.5 行业政策机遇</w:t>
      </w:r>
    </w:p>
    <w:p>
      <w:pPr>
        <w:spacing w:after="150"/>
      </w:pPr>
      <w:r>
        <w:rPr/>
        <w:t xml:space="preserve">7.2.6 发展路径分析</w:t>
      </w:r>
    </w:p>
    <w:p>
      <w:pPr>
        <w:spacing w:after="150"/>
      </w:pPr>
      <w:r>
        <w:rPr/>
        <w:t xml:space="preserve">7.3 智能检测</w:t>
      </w:r>
    </w:p>
    <w:p>
      <w:pPr>
        <w:spacing w:after="150"/>
      </w:pPr>
      <w:r>
        <w:rPr/>
        <w:t xml:space="preserve">7.3.1 行业运行特征</w:t>
      </w:r>
    </w:p>
    <w:p>
      <w:pPr>
        <w:spacing w:after="150"/>
      </w:pPr>
      <w:r>
        <w:rPr/>
        <w:t xml:space="preserve">7.3.2 行业发展规模</w:t>
      </w:r>
    </w:p>
    <w:p>
      <w:pPr>
        <w:spacing w:after="150"/>
      </w:pPr>
      <w:r>
        <w:rPr/>
        <w:t xml:space="preserve">7.3.3 市场竞争格局</w:t>
      </w:r>
    </w:p>
    <w:p>
      <w:pPr>
        <w:spacing w:after="150"/>
      </w:pPr>
      <w:r>
        <w:rPr/>
        <w:t xml:space="preserve">7.3.4 区域分布格局</w:t>
      </w:r>
    </w:p>
    <w:p>
      <w:pPr>
        <w:spacing w:after="150"/>
      </w:pPr>
      <w:r>
        <w:rPr/>
        <w:t xml:space="preserve">7.3.5 行业发展模式</w:t>
      </w:r>
    </w:p>
    <w:p>
      <w:pPr>
        <w:spacing w:after="150"/>
      </w:pPr>
      <w:r>
        <w:rPr/>
        <w:t xml:space="preserve">7.3.6 未来前景展望</w:t>
      </w:r>
    </w:p>
    <w:p>
      <w:pPr>
        <w:spacing w:after="150"/>
      </w:pPr>
      <w:r>
        <w:rPr/>
        <w:t xml:space="preserve">7.4 工业设计</w:t>
      </w:r>
    </w:p>
    <w:p>
      <w:pPr>
        <w:spacing w:after="150"/>
      </w:pPr>
      <w:r>
        <w:rPr/>
        <w:t xml:space="preserve">7.4.1 产业发展阶段</w:t>
      </w:r>
    </w:p>
    <w:p>
      <w:pPr>
        <w:spacing w:after="150"/>
      </w:pPr>
      <w:r>
        <w:rPr/>
        <w:t xml:space="preserve">7.4.2 行业发展规模</w:t>
      </w:r>
    </w:p>
    <w:p>
      <w:pPr>
        <w:spacing w:after="150"/>
      </w:pPr>
      <w:r>
        <w:rPr/>
        <w:t xml:space="preserve">7.4.3 产业发展集群</w:t>
      </w:r>
    </w:p>
    <w:p>
      <w:pPr>
        <w:spacing w:after="150"/>
      </w:pPr>
      <w:r>
        <w:rPr/>
        <w:t xml:space="preserve">7.4.4 机构发展模式</w:t>
      </w:r>
    </w:p>
    <w:p>
      <w:pPr>
        <w:spacing w:after="150"/>
      </w:pPr>
      <w:r>
        <w:rPr/>
        <w:t xml:space="preserve">7.4.5 协同创新模式</w:t>
      </w:r>
    </w:p>
    <w:p>
      <w:pPr>
        <w:spacing w:after="150"/>
      </w:pPr>
      <w:r>
        <w:rPr/>
        <w:t xml:space="preserve">7.5 工业节能</w:t>
      </w:r>
    </w:p>
    <w:p>
      <w:pPr>
        <w:spacing w:after="150"/>
      </w:pPr>
      <w:r>
        <w:rPr/>
        <w:t xml:space="preserve">7.5.1 行业发展特征</w:t>
      </w:r>
    </w:p>
    <w:p>
      <w:pPr>
        <w:spacing w:after="150"/>
      </w:pPr>
      <w:r>
        <w:rPr/>
        <w:t xml:space="preserve">7.5.2 服务市场规模</w:t>
      </w:r>
    </w:p>
    <w:p>
      <w:pPr>
        <w:spacing w:after="150"/>
      </w:pPr>
      <w:r>
        <w:rPr/>
        <w:t xml:space="preserve">7.5.3 市场竞争格局</w:t>
      </w:r>
    </w:p>
    <w:p>
      <w:pPr>
        <w:spacing w:after="150"/>
      </w:pPr>
      <w:r>
        <w:rPr/>
        <w:t xml:space="preserve">7.5.4 商业模式分析</w:t>
      </w:r>
    </w:p>
    <w:p>
      <w:pPr>
        <w:spacing w:after="150"/>
      </w:pPr>
      <w:r>
        <w:rPr/>
        <w:t xml:space="preserve">7.5.5 产业链分析</w:t>
      </w:r>
    </w:p>
    <w:p>
      <w:pPr>
        <w:spacing w:after="150"/>
      </w:pPr>
      <w:r>
        <w:rPr/>
        <w:t xml:space="preserve">7.6 工业云服务</w:t>
      </w:r>
    </w:p>
    <w:p>
      <w:pPr>
        <w:spacing w:after="150"/>
      </w:pPr>
      <w:r>
        <w:rPr/>
        <w:t xml:space="preserve">7.6.1 行业发展机遇</w:t>
      </w:r>
    </w:p>
    <w:p>
      <w:pPr>
        <w:spacing w:after="150"/>
      </w:pPr>
      <w:r>
        <w:rPr/>
        <w:t xml:space="preserve">7.6.2 市场竞争格局</w:t>
      </w:r>
    </w:p>
    <w:p>
      <w:pPr>
        <w:spacing w:after="150"/>
      </w:pPr>
      <w:r>
        <w:rPr/>
        <w:t xml:space="preserve">7.6.3 地方投资动态</w:t>
      </w:r>
    </w:p>
    <w:p>
      <w:pPr>
        <w:spacing w:after="150"/>
      </w:pPr>
      <w:r>
        <w:rPr/>
        <w:t xml:space="preserve">7.6.4 商业模式分析</w:t>
      </w:r>
    </w:p>
    <w:p>
      <w:pPr>
        <w:spacing w:after="150"/>
      </w:pPr>
      <w:r>
        <w:rPr/>
        <w:t xml:space="preserve">7.6.5 未来发展前景</w:t>
      </w:r>
    </w:p>
    <w:p>
      <w:pPr>
        <w:spacing w:after="150"/>
      </w:pPr>
      <w:r>
        <w:rPr/>
        <w:t xml:space="preserve">7.7 供应链金融服务</w:t>
      </w:r>
    </w:p>
    <w:p>
      <w:pPr>
        <w:spacing w:after="150"/>
      </w:pPr>
      <w:r>
        <w:rPr/>
        <w:t xml:space="preserve">7.7.1 行业发展现状</w:t>
      </w:r>
    </w:p>
    <w:p>
      <w:pPr>
        <w:spacing w:after="150"/>
      </w:pPr>
      <w:r>
        <w:rPr/>
        <w:t xml:space="preserve">7.7.2 市场竞争格局</w:t>
      </w:r>
    </w:p>
    <w:p>
      <w:pPr>
        <w:spacing w:after="150"/>
      </w:pPr>
      <w:r>
        <w:rPr/>
        <w:t xml:space="preserve">7.7.3 商业模式分析</w:t>
      </w:r>
    </w:p>
    <w:p>
      <w:pPr>
        <w:spacing w:after="150"/>
      </w:pPr>
      <w:r>
        <w:rPr/>
        <w:t xml:space="preserve">7.7.4 风险防控策略</w:t>
      </w:r>
    </w:p>
    <w:p>
      <w:pPr>
        <w:spacing w:after="150"/>
      </w:pPr>
      <w:r>
        <w:rPr/>
        <w:t xml:space="preserve">7.7.5 发展趋势及前景</w:t>
      </w:r>
    </w:p>
    <w:p>
      <w:pPr>
        <w:spacing w:after="150"/>
      </w:pPr>
      <w:r>
        <w:rPr>
          <w:b w:val="1"/>
          <w:bCs w:val="1"/>
        </w:rPr>
        <w:t xml:space="preserve">第八章 2019-2023年互联网+制造业区域发展分析</w:t>
      </w:r>
    </w:p>
    <w:p>
      <w:pPr>
        <w:spacing w:after="150"/>
      </w:pPr>
      <w:r>
        <w:rPr/>
        <w:t xml:space="preserve">8.1 2019-2023年互联网+制造业集群态势</w:t>
      </w:r>
    </w:p>
    <w:p>
      <w:pPr>
        <w:spacing w:after="150"/>
      </w:pPr>
      <w:r>
        <w:rPr/>
        <w:t xml:space="preserve">8.1.1 产业集群分布</w:t>
      </w:r>
    </w:p>
    <w:p>
      <w:pPr>
        <w:spacing w:after="150"/>
      </w:pPr>
      <w:r>
        <w:rPr/>
        <w:t xml:space="preserve">8.1.2 区域优势分析</w:t>
      </w:r>
    </w:p>
    <w:p>
      <w:pPr>
        <w:spacing w:after="150"/>
      </w:pPr>
      <w:r>
        <w:rPr/>
        <w:t xml:space="preserve">8.1.3 产业集群规律</w:t>
      </w:r>
    </w:p>
    <w:p>
      <w:pPr>
        <w:spacing w:after="150"/>
      </w:pPr>
      <w:r>
        <w:rPr/>
        <w:t xml:space="preserve">8.1.4 产业集群模式</w:t>
      </w:r>
    </w:p>
    <w:p>
      <w:pPr>
        <w:spacing w:after="150"/>
      </w:pPr>
      <w:r>
        <w:rPr/>
        <w:t xml:space="preserve">8.2 长三角地区互联网+制造业发展</w:t>
      </w:r>
    </w:p>
    <w:p>
      <w:pPr>
        <w:spacing w:after="150"/>
      </w:pPr>
      <w:r>
        <w:rPr/>
        <w:t xml:space="preserve">8.2.1 转型发展先进制造业</w:t>
      </w:r>
    </w:p>
    <w:p>
      <w:pPr>
        <w:spacing w:after="150"/>
      </w:pPr>
      <w:r>
        <w:rPr/>
        <w:t xml:space="preserve">8.2.2 智能制造发展契机</w:t>
      </w:r>
    </w:p>
    <w:p>
      <w:pPr>
        <w:spacing w:after="150"/>
      </w:pPr>
      <w:r>
        <w:rPr/>
        <w:t xml:space="preserve">8.2.3 深化区内产业合作</w:t>
      </w:r>
    </w:p>
    <w:p>
      <w:pPr>
        <w:spacing w:after="150"/>
      </w:pPr>
      <w:r>
        <w:rPr/>
        <w:t xml:space="preserve">8.2.4 助力区域经济发展</w:t>
      </w:r>
    </w:p>
    <w:p>
      <w:pPr>
        <w:spacing w:after="150"/>
      </w:pPr>
      <w:r>
        <w:rPr/>
        <w:t xml:space="preserve">8.2.5 未来产业发展前景</w:t>
      </w:r>
    </w:p>
    <w:p>
      <w:pPr>
        <w:spacing w:after="150"/>
      </w:pPr>
      <w:r>
        <w:rPr/>
        <w:t xml:space="preserve">8.3 珠三角地区互联网+制造业发展</w:t>
      </w:r>
    </w:p>
    <w:p>
      <w:pPr>
        <w:spacing w:after="150"/>
      </w:pPr>
      <w:r>
        <w:rPr/>
        <w:t xml:space="preserve">8.3.1 制造业智能化升级</w:t>
      </w:r>
    </w:p>
    <w:p>
      <w:pPr>
        <w:spacing w:after="150"/>
      </w:pPr>
      <w:r>
        <w:rPr/>
        <w:t xml:space="preserve">8.3.2 珠三角制造业高端化</w:t>
      </w:r>
    </w:p>
    <w:p>
      <w:pPr>
        <w:spacing w:after="150"/>
      </w:pPr>
      <w:r>
        <w:rPr/>
        <w:t xml:space="preserve">8.3.3 制造业区域竞争力提升</w:t>
      </w:r>
    </w:p>
    <w:p>
      <w:pPr>
        <w:spacing w:after="150"/>
      </w:pPr>
      <w:r>
        <w:rPr/>
        <w:t xml:space="preserve">8.3.4 重点区域市场发展水平</w:t>
      </w:r>
    </w:p>
    <w:p>
      <w:pPr>
        <w:spacing w:after="150"/>
      </w:pPr>
      <w:r>
        <w:rPr/>
        <w:t xml:space="preserve">8.3.5 互联网+制造业发展前景</w:t>
      </w:r>
    </w:p>
    <w:p>
      <w:pPr>
        <w:spacing w:after="150"/>
      </w:pPr>
      <w:r>
        <w:rPr/>
        <w:t xml:space="preserve">8.4 京津冀地区互联网+制造业发展</w:t>
      </w:r>
    </w:p>
    <w:p>
      <w:pPr>
        <w:spacing w:after="150"/>
      </w:pPr>
      <w:r>
        <w:rPr/>
        <w:t xml:space="preserve">8.4.1 京津冀协同推进产业升级</w:t>
      </w:r>
    </w:p>
    <w:p>
      <w:pPr>
        <w:spacing w:after="150"/>
      </w:pPr>
      <w:r>
        <w:rPr/>
        <w:t xml:space="preserve">8.4.2 智能制造协作一体化发展</w:t>
      </w:r>
    </w:p>
    <w:p>
      <w:pPr>
        <w:spacing w:after="150"/>
      </w:pPr>
      <w:r>
        <w:rPr/>
        <w:t xml:space="preserve">8.4.3 区域智能制造产业规模</w:t>
      </w:r>
    </w:p>
    <w:p>
      <w:pPr>
        <w:spacing w:after="150"/>
      </w:pPr>
      <w:r>
        <w:rPr/>
        <w:t xml:space="preserve">8.4.4 互联网+制造业扶持政策</w:t>
      </w:r>
    </w:p>
    <w:p>
      <w:pPr>
        <w:spacing w:after="150"/>
      </w:pPr>
      <w:r>
        <w:rPr/>
        <w:t xml:space="preserve">8.4.5 互联网+制造业规划目标</w:t>
      </w:r>
    </w:p>
    <w:p>
      <w:pPr>
        <w:spacing w:after="150"/>
      </w:pPr>
      <w:r>
        <w:rPr/>
        <w:t xml:space="preserve">8.5 东北地区互联网+制造业发展</w:t>
      </w:r>
    </w:p>
    <w:p>
      <w:pPr>
        <w:spacing w:after="150"/>
      </w:pPr>
      <w:r>
        <w:rPr/>
        <w:t xml:space="preserve">8.5.1 智能制造助力东北振兴</w:t>
      </w:r>
    </w:p>
    <w:p>
      <w:pPr>
        <w:spacing w:after="150"/>
      </w:pPr>
      <w:r>
        <w:rPr/>
        <w:t xml:space="preserve">8.5.2 积极谋取区域协同发展</w:t>
      </w:r>
    </w:p>
    <w:p>
      <w:pPr>
        <w:spacing w:after="150"/>
      </w:pPr>
      <w:r>
        <w:rPr/>
        <w:t xml:space="preserve">8.5.3 重点区域市场发展规模</w:t>
      </w:r>
    </w:p>
    <w:p>
      <w:pPr>
        <w:spacing w:after="150"/>
      </w:pPr>
      <w:r>
        <w:rPr/>
        <w:t xml:space="preserve">8.5.4 制约因素及发展策略建议</w:t>
      </w:r>
    </w:p>
    <w:p>
      <w:pPr>
        <w:spacing w:after="150"/>
      </w:pPr>
      <w:r>
        <w:rPr/>
        <w:t xml:space="preserve">8.5.5 互联网+制造业前景展望</w:t>
      </w:r>
    </w:p>
    <w:p>
      <w:pPr>
        <w:spacing w:after="150"/>
      </w:pPr>
      <w:r>
        <w:rPr/>
        <w:t xml:space="preserve">8.6 西南地区互联网+制造业发展</w:t>
      </w:r>
    </w:p>
    <w:p>
      <w:pPr>
        <w:spacing w:after="150"/>
      </w:pPr>
      <w:r>
        <w:rPr/>
        <w:t xml:space="preserve">8.6.1 智能制造产业发展规模</w:t>
      </w:r>
    </w:p>
    <w:p>
      <w:pPr>
        <w:spacing w:after="150"/>
      </w:pPr>
      <w:r>
        <w:rPr/>
        <w:t xml:space="preserve">8.6.2 互联网+制造业投资动态</w:t>
      </w:r>
    </w:p>
    <w:p>
      <w:pPr>
        <w:spacing w:after="150"/>
      </w:pPr>
      <w:r>
        <w:rPr/>
        <w:t xml:space="preserve">8.6.3 互联网+制造业扶持政策</w:t>
      </w:r>
    </w:p>
    <w:p>
      <w:pPr>
        <w:spacing w:after="150"/>
      </w:pPr>
      <w:r>
        <w:rPr/>
        <w:t xml:space="preserve">8.6.4 互联网+制造业规划目标</w:t>
      </w:r>
    </w:p>
    <w:p>
      <w:pPr>
        <w:spacing w:after="150"/>
      </w:pPr>
      <w:r>
        <w:rPr>
          <w:b w:val="1"/>
          <w:bCs w:val="1"/>
        </w:rPr>
        <w:t xml:space="preserve">第九章 2019-2023年互联网+制造产业链上游电子信息产业分析</w:t>
      </w:r>
    </w:p>
    <w:p>
      <w:pPr>
        <w:spacing w:after="150"/>
      </w:pPr>
      <w:r>
        <w:rPr/>
        <w:t xml:space="preserve">9.1 2019-2023年中国电子信息产业发展态势</w:t>
      </w:r>
    </w:p>
    <w:p>
      <w:pPr>
        <w:spacing w:after="150"/>
      </w:pPr>
      <w:r>
        <w:rPr/>
        <w:t xml:space="preserve">9.1.1 电子信息对智能制造的意义</w:t>
      </w:r>
    </w:p>
    <w:p>
      <w:pPr>
        <w:spacing w:after="150"/>
      </w:pPr>
      <w:r>
        <w:rPr/>
        <w:t xml:space="preserve">9.1.2 电子信息制造业实力增强</w:t>
      </w:r>
    </w:p>
    <w:p>
      <w:pPr>
        <w:spacing w:after="150"/>
      </w:pPr>
      <w:r>
        <w:rPr/>
        <w:t xml:space="preserve">9.1.3 电子信息制造业发展规模</w:t>
      </w:r>
    </w:p>
    <w:p>
      <w:pPr>
        <w:spacing w:after="150"/>
      </w:pPr>
      <w:r>
        <w:rPr/>
        <w:t xml:space="preserve">9.1.4 电子信息制造业发展形势</w:t>
      </w:r>
    </w:p>
    <w:p>
      <w:pPr>
        <w:spacing w:after="150"/>
      </w:pPr>
      <w:r>
        <w:rPr/>
        <w:t xml:space="preserve">9.1.5 电子信息制造业瓶颈因素</w:t>
      </w:r>
    </w:p>
    <w:p>
      <w:pPr>
        <w:spacing w:after="150"/>
      </w:pPr>
      <w:r>
        <w:rPr/>
        <w:t xml:space="preserve">9.1.6 电子信息产业发展方向</w:t>
      </w:r>
    </w:p>
    <w:p>
      <w:pPr>
        <w:spacing w:after="150"/>
      </w:pPr>
      <w:r>
        <w:rPr/>
        <w:t xml:space="preserve">9.2 集成电路</w:t>
      </w:r>
    </w:p>
    <w:p>
      <w:pPr>
        <w:spacing w:after="150"/>
      </w:pPr>
      <w:r>
        <w:rPr/>
        <w:t xml:space="preserve">9.2.1 集成电路是工业转型动力</w:t>
      </w:r>
    </w:p>
    <w:p>
      <w:pPr>
        <w:spacing w:after="150"/>
      </w:pPr>
      <w:r>
        <w:rPr/>
        <w:t xml:space="preserve">9.2.2 集成电路产业发展规模</w:t>
      </w:r>
    </w:p>
    <w:p>
      <w:pPr>
        <w:spacing w:after="150"/>
      </w:pPr>
      <w:r>
        <w:rPr/>
        <w:t xml:space="preserve">9.2.3 集成电路产业运行特征</w:t>
      </w:r>
    </w:p>
    <w:p>
      <w:pPr>
        <w:spacing w:after="150"/>
      </w:pPr>
      <w:r>
        <w:rPr/>
        <w:t xml:space="preserve">9.2.4 集成电路产业发展态势</w:t>
      </w:r>
    </w:p>
    <w:p>
      <w:pPr>
        <w:spacing w:after="150"/>
      </w:pPr>
      <w:r>
        <w:rPr/>
        <w:t xml:space="preserve">9.2.5 集成电路产业面临挑战</w:t>
      </w:r>
    </w:p>
    <w:p>
      <w:pPr>
        <w:spacing w:after="150"/>
      </w:pPr>
      <w:r>
        <w:rPr/>
        <w:t xml:space="preserve">9.2.6 集成电路产业前景展望</w:t>
      </w:r>
    </w:p>
    <w:p>
      <w:pPr>
        <w:spacing w:after="150"/>
      </w:pPr>
      <w:r>
        <w:rPr/>
        <w:t xml:space="preserve">9.3 传感器</w:t>
      </w:r>
    </w:p>
    <w:p>
      <w:pPr>
        <w:spacing w:after="150"/>
      </w:pPr>
      <w:r>
        <w:rPr/>
        <w:t xml:space="preserve">9.3.1 驱动因素分析</w:t>
      </w:r>
    </w:p>
    <w:p>
      <w:pPr>
        <w:spacing w:after="150"/>
      </w:pPr>
      <w:r>
        <w:rPr/>
        <w:t xml:space="preserve">9.3.2 行业发展规模</w:t>
      </w:r>
    </w:p>
    <w:p>
      <w:pPr>
        <w:spacing w:after="150"/>
      </w:pPr>
      <w:r>
        <w:rPr/>
        <w:t xml:space="preserve">9.3.3 区域分布格局</w:t>
      </w:r>
    </w:p>
    <w:p>
      <w:pPr>
        <w:spacing w:after="150"/>
      </w:pPr>
      <w:r>
        <w:rPr/>
        <w:t xml:space="preserve">9.3.4 市场竞争格局</w:t>
      </w:r>
    </w:p>
    <w:p>
      <w:pPr>
        <w:spacing w:after="150"/>
      </w:pPr>
      <w:r>
        <w:rPr/>
        <w:t xml:space="preserve">9.3.5 细分市场分析</w:t>
      </w:r>
    </w:p>
    <w:p>
      <w:pPr>
        <w:spacing w:after="150"/>
      </w:pPr>
      <w:r>
        <w:rPr/>
        <w:t xml:space="preserve">9.3.6 发展前景预测</w:t>
      </w:r>
    </w:p>
    <w:p>
      <w:pPr>
        <w:spacing w:after="150"/>
      </w:pPr>
      <w:r>
        <w:rPr/>
        <w:t xml:space="preserve">9.4 工业软件</w:t>
      </w:r>
    </w:p>
    <w:p>
      <w:pPr>
        <w:spacing w:after="150"/>
      </w:pPr>
      <w:r>
        <w:rPr/>
        <w:t xml:space="preserve">9.4.1 行业运行特征</w:t>
      </w:r>
    </w:p>
    <w:p>
      <w:pPr>
        <w:spacing w:after="150"/>
      </w:pPr>
      <w:r>
        <w:rPr/>
        <w:t xml:space="preserve">9.4.2 市场发展规模</w:t>
      </w:r>
    </w:p>
    <w:p>
      <w:pPr>
        <w:spacing w:after="150"/>
      </w:pPr>
      <w:r>
        <w:rPr/>
        <w:t xml:space="preserve">9.4.3 市场竞争格局</w:t>
      </w:r>
    </w:p>
    <w:p>
      <w:pPr>
        <w:spacing w:after="150"/>
      </w:pPr>
      <w:r>
        <w:rPr/>
        <w:t xml:space="preserve">9.4.4 企业投资态势</w:t>
      </w:r>
    </w:p>
    <w:p>
      <w:pPr>
        <w:spacing w:after="150"/>
      </w:pPr>
      <w:r>
        <w:rPr/>
        <w:t xml:space="preserve">9.4.5 发展模式创新</w:t>
      </w:r>
    </w:p>
    <w:p>
      <w:pPr>
        <w:spacing w:after="150"/>
      </w:pPr>
      <w:r>
        <w:rPr/>
        <w:t xml:space="preserve">9.5 数据中心</w:t>
      </w:r>
    </w:p>
    <w:p>
      <w:pPr>
        <w:spacing w:after="150"/>
      </w:pPr>
      <w:r>
        <w:rPr/>
        <w:t xml:space="preserve">9.5.1 行业发展规模</w:t>
      </w:r>
    </w:p>
    <w:p>
      <w:pPr>
        <w:spacing w:after="150"/>
      </w:pPr>
      <w:r>
        <w:rPr/>
        <w:t xml:space="preserve">9.5.2 区域分布格局</w:t>
      </w:r>
    </w:p>
    <w:p>
      <w:pPr>
        <w:spacing w:after="150"/>
      </w:pPr>
      <w:r>
        <w:rPr/>
        <w:t xml:space="preserve">9.5.3 市场竞争主体</w:t>
      </w:r>
    </w:p>
    <w:p>
      <w:pPr>
        <w:spacing w:after="150"/>
      </w:pPr>
      <w:r>
        <w:rPr/>
        <w:t xml:space="preserve">9.5.4 行业政策机遇</w:t>
      </w:r>
    </w:p>
    <w:p>
      <w:pPr>
        <w:spacing w:after="150"/>
      </w:pPr>
      <w:r>
        <w:rPr/>
        <w:t xml:space="preserve">9.5.5 发展路径分析</w:t>
      </w:r>
    </w:p>
    <w:p>
      <w:pPr>
        <w:spacing w:after="150"/>
      </w:pPr>
      <w:r>
        <w:rPr/>
        <w:t xml:space="preserve">9.5.6 行业未来方向</w:t>
      </w:r>
    </w:p>
    <w:p>
      <w:pPr>
        <w:spacing w:after="150"/>
      </w:pPr>
      <w:r>
        <w:rPr>
          <w:b w:val="1"/>
          <w:bCs w:val="1"/>
        </w:rPr>
        <w:t xml:space="preserve">第十章 2019-2023年互联网+制造产业链下游应用市场分析</w:t>
      </w:r>
    </w:p>
    <w:p>
      <w:pPr>
        <w:spacing w:after="150"/>
      </w:pPr>
      <w:r>
        <w:rPr/>
        <w:t xml:space="preserve">10.1 智慧城市</w:t>
      </w:r>
    </w:p>
    <w:p>
      <w:pPr>
        <w:spacing w:after="150"/>
      </w:pPr>
      <w:r>
        <w:rPr/>
        <w:t xml:space="preserve">10.1.1 智慧城市建设进展</w:t>
      </w:r>
    </w:p>
    <w:p>
      <w:pPr>
        <w:spacing w:after="150"/>
      </w:pPr>
      <w:r>
        <w:rPr/>
        <w:t xml:space="preserve">10.1.2 智慧城市供需分析</w:t>
      </w:r>
    </w:p>
    <w:p>
      <w:pPr>
        <w:spacing w:after="150"/>
      </w:pPr>
      <w:r>
        <w:rPr/>
        <w:t xml:space="preserve">10.1.3 智慧城市运营主体</w:t>
      </w:r>
    </w:p>
    <w:p>
      <w:pPr>
        <w:spacing w:after="150"/>
      </w:pPr>
      <w:r>
        <w:rPr/>
        <w:t xml:space="preserve">10.1.4 智慧城市商业模式</w:t>
      </w:r>
    </w:p>
    <w:p>
      <w:pPr>
        <w:spacing w:after="150"/>
      </w:pPr>
      <w:r>
        <w:rPr/>
        <w:t xml:space="preserve">10.1.5 智慧城市产业链分析</w:t>
      </w:r>
    </w:p>
    <w:p>
      <w:pPr>
        <w:spacing w:after="150"/>
      </w:pPr>
      <w:r>
        <w:rPr/>
        <w:t xml:space="preserve">10.2 智能交通</w:t>
      </w:r>
    </w:p>
    <w:p>
      <w:pPr>
        <w:spacing w:after="150"/>
      </w:pPr>
      <w:r>
        <w:rPr/>
        <w:t xml:space="preserve">10.2.1 行业发展形势</w:t>
      </w:r>
    </w:p>
    <w:p>
      <w:pPr>
        <w:spacing w:after="150"/>
      </w:pPr>
      <w:r>
        <w:rPr/>
        <w:t xml:space="preserve">10.2.2 市场结构分析</w:t>
      </w:r>
    </w:p>
    <w:p>
      <w:pPr>
        <w:spacing w:after="150"/>
      </w:pPr>
      <w:r>
        <w:rPr/>
        <w:t xml:space="preserve">10.2.3 区域分布格局</w:t>
      </w:r>
    </w:p>
    <w:p>
      <w:pPr>
        <w:spacing w:after="150"/>
      </w:pPr>
      <w:r>
        <w:rPr/>
        <w:t xml:space="preserve">10.2.4 行业竞争加剧</w:t>
      </w:r>
    </w:p>
    <w:p>
      <w:pPr>
        <w:spacing w:after="150"/>
      </w:pPr>
      <w:r>
        <w:rPr/>
        <w:t xml:space="preserve">10.2.5 投资模式分析</w:t>
      </w:r>
    </w:p>
    <w:p>
      <w:pPr>
        <w:spacing w:after="150"/>
      </w:pPr>
      <w:r>
        <w:rPr/>
        <w:t xml:space="preserve">10.2.6 车联网盈利模式</w:t>
      </w:r>
    </w:p>
    <w:p>
      <w:pPr>
        <w:spacing w:after="150"/>
      </w:pPr>
      <w:r>
        <w:rPr/>
        <w:t xml:space="preserve">10.3 智能家居</w:t>
      </w:r>
    </w:p>
    <w:p>
      <w:pPr>
        <w:spacing w:after="150"/>
      </w:pPr>
      <w:r>
        <w:rPr/>
        <w:t xml:space="preserve">10.3.1 行业发展现状</w:t>
      </w:r>
    </w:p>
    <w:p>
      <w:pPr>
        <w:spacing w:after="150"/>
      </w:pPr>
      <w:r>
        <w:rPr/>
        <w:t xml:space="preserve">10.3.2 区域分布状况</w:t>
      </w:r>
    </w:p>
    <w:p>
      <w:pPr>
        <w:spacing w:after="150"/>
      </w:pPr>
      <w:r>
        <w:rPr/>
        <w:t xml:space="preserve">10.3.3 市场主体分析</w:t>
      </w:r>
    </w:p>
    <w:p>
      <w:pPr>
        <w:spacing w:after="150"/>
      </w:pPr>
      <w:r>
        <w:rPr/>
        <w:t xml:space="preserve">10.3.4 行业竞争结构</w:t>
      </w:r>
    </w:p>
    <w:p>
      <w:pPr>
        <w:spacing w:after="150"/>
      </w:pPr>
      <w:r>
        <w:rPr/>
        <w:t xml:space="preserve">10.3.5 消费行为分析</w:t>
      </w:r>
    </w:p>
    <w:p>
      <w:pPr>
        <w:spacing w:after="150"/>
      </w:pPr>
      <w:r>
        <w:rPr/>
        <w:t xml:space="preserve">10.3.6 市场前景展望</w:t>
      </w:r>
    </w:p>
    <w:p>
      <w:pPr>
        <w:spacing w:after="150"/>
      </w:pPr>
      <w:r>
        <w:rPr/>
        <w:t xml:space="preserve">10.4 智慧医疗</w:t>
      </w:r>
    </w:p>
    <w:p>
      <w:pPr>
        <w:spacing w:after="150"/>
      </w:pPr>
      <w:r>
        <w:rPr/>
        <w:t xml:space="preserve">10.4.1 驱动因素分析</w:t>
      </w:r>
    </w:p>
    <w:p>
      <w:pPr>
        <w:spacing w:after="150"/>
      </w:pPr>
      <w:r>
        <w:rPr/>
        <w:t xml:space="preserve">10.4.2 行业发展规模</w:t>
      </w:r>
    </w:p>
    <w:p>
      <w:pPr>
        <w:spacing w:after="150"/>
      </w:pPr>
      <w:r>
        <w:rPr/>
        <w:t xml:space="preserve">10.4.3 市场竞争格局</w:t>
      </w:r>
    </w:p>
    <w:p>
      <w:pPr>
        <w:spacing w:after="150"/>
      </w:pPr>
      <w:r>
        <w:rPr/>
        <w:t xml:space="preserve">10.4.4 商业模式分析</w:t>
      </w:r>
    </w:p>
    <w:p>
      <w:pPr>
        <w:spacing w:after="150"/>
      </w:pPr>
      <w:r>
        <w:rPr/>
        <w:t xml:space="preserve">10.4.5 市场前景展望</w:t>
      </w:r>
    </w:p>
    <w:p>
      <w:pPr>
        <w:spacing w:after="150"/>
      </w:pPr>
      <w:r>
        <w:rPr/>
        <w:t xml:space="preserve">10.4.6 投资切入点分析</w:t>
      </w:r>
    </w:p>
    <w:p>
      <w:pPr>
        <w:spacing w:after="150"/>
      </w:pPr>
      <w:r>
        <w:rPr/>
        <w:t xml:space="preserve">10.5 智慧环保</w:t>
      </w:r>
    </w:p>
    <w:p>
      <w:pPr>
        <w:spacing w:after="150"/>
      </w:pPr>
      <w:r>
        <w:rPr/>
        <w:t xml:space="preserve">10.5.1 市场主体分析</w:t>
      </w:r>
    </w:p>
    <w:p>
      <w:pPr>
        <w:spacing w:after="150"/>
      </w:pPr>
      <w:r>
        <w:rPr/>
        <w:t xml:space="preserve">10.5.2 行业运营模式</w:t>
      </w:r>
    </w:p>
    <w:p>
      <w:pPr>
        <w:spacing w:after="150"/>
      </w:pPr>
      <w:r>
        <w:rPr/>
        <w:t xml:space="preserve">10.5.3 行业竞争格局</w:t>
      </w:r>
    </w:p>
    <w:p>
      <w:pPr>
        <w:spacing w:after="150"/>
      </w:pPr>
      <w:r>
        <w:rPr/>
        <w:t xml:space="preserve">10.5.4 机遇挑战并存</w:t>
      </w:r>
    </w:p>
    <w:p>
      <w:pPr>
        <w:spacing w:after="150"/>
      </w:pPr>
      <w:r>
        <w:rPr/>
        <w:t xml:space="preserve">10.5.5 市场前景展望</w:t>
      </w:r>
    </w:p>
    <w:p>
      <w:pPr>
        <w:spacing w:after="150"/>
      </w:pPr>
      <w:r>
        <w:rPr/>
        <w:t xml:space="preserve">10.6 智慧农业</w:t>
      </w:r>
    </w:p>
    <w:p>
      <w:pPr>
        <w:spacing w:after="150"/>
      </w:pPr>
      <w:r>
        <w:rPr/>
        <w:t xml:space="preserve">10.6.1 农业互联网兴起</w:t>
      </w:r>
    </w:p>
    <w:p>
      <w:pPr>
        <w:spacing w:after="150"/>
      </w:pPr>
      <w:r>
        <w:rPr/>
        <w:t xml:space="preserve">10.6.2 智慧农业技术体系</w:t>
      </w:r>
    </w:p>
    <w:p>
      <w:pPr>
        <w:spacing w:after="150"/>
      </w:pPr>
      <w:r>
        <w:rPr/>
        <w:t xml:space="preserve">10.6.3 智慧农业投资机会</w:t>
      </w:r>
    </w:p>
    <w:p>
      <w:pPr>
        <w:spacing w:after="150"/>
      </w:pPr>
      <w:r>
        <w:rPr/>
        <w:t xml:space="preserve">10.6.4 农业全产业链模式</w:t>
      </w:r>
    </w:p>
    <w:p>
      <w:pPr>
        <w:spacing w:after="150"/>
      </w:pPr>
      <w:r>
        <w:rPr/>
        <w:t xml:space="preserve">10.6.5 智慧农业发展策略</w:t>
      </w:r>
    </w:p>
    <w:p>
      <w:pPr>
        <w:spacing w:after="150"/>
      </w:pPr>
      <w:r>
        <w:rPr/>
        <w:t xml:space="preserve">10.6.6 智慧农业前景展望</w:t>
      </w:r>
    </w:p>
    <w:p>
      <w:pPr>
        <w:spacing w:after="150"/>
      </w:pPr>
      <w:r>
        <w:rPr>
          <w:b w:val="1"/>
          <w:bCs w:val="1"/>
        </w:rPr>
        <w:t xml:space="preserve">第十一章 2019-2023年国内重点互联网+制造企业运营分析</w:t>
      </w:r>
    </w:p>
    <w:p>
      <w:pPr>
        <w:spacing w:after="150"/>
      </w:pPr>
      <w:r>
        <w:rPr/>
        <w:t xml:space="preserve">11.1 沈阳机床股份有限公司</w:t>
      </w:r>
    </w:p>
    <w:p>
      <w:pPr>
        <w:spacing w:after="150"/>
      </w:pPr>
      <w:r>
        <w:rPr/>
        <w:t xml:space="preserve">11.1.1 企业发展概况</w:t>
      </w:r>
    </w:p>
    <w:p>
      <w:pPr>
        <w:spacing w:after="150"/>
      </w:pPr>
      <w:r>
        <w:rPr/>
        <w:t xml:space="preserve">11.1.2 经营效益分析</w:t>
      </w:r>
    </w:p>
    <w:p>
      <w:pPr>
        <w:spacing w:after="150"/>
      </w:pPr>
      <w:r>
        <w:rPr/>
        <w:t xml:space="preserve">11.1.3 业务经营分析</w:t>
      </w:r>
    </w:p>
    <w:p>
      <w:pPr>
        <w:spacing w:after="150"/>
      </w:pPr>
      <w:r>
        <w:rPr/>
        <w:t xml:space="preserve">11.1.4 财务状况分析</w:t>
      </w:r>
    </w:p>
    <w:p>
      <w:pPr>
        <w:spacing w:after="150"/>
      </w:pPr>
      <w:r>
        <w:rPr/>
        <w:t xml:space="preserve">11.1.5 未来前景展望</w:t>
      </w:r>
    </w:p>
    <w:p>
      <w:pPr>
        <w:spacing w:after="150"/>
      </w:pPr>
      <w:r>
        <w:rPr/>
        <w:t xml:space="preserve">11.2 上海海得控制系统股份有限公司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未来前景展望</w:t>
      </w:r>
    </w:p>
    <w:p>
      <w:pPr>
        <w:spacing w:after="150"/>
      </w:pPr>
      <w:r>
        <w:rPr/>
        <w:t xml:space="preserve">11.3 深圳市汇川技术股份有限公司</w:t>
      </w:r>
    </w:p>
    <w:p>
      <w:pPr>
        <w:spacing w:after="150"/>
      </w:pPr>
      <w:r>
        <w:rPr/>
        <w:t xml:space="preserve">11.3.1 企业发展概况</w:t>
      </w:r>
    </w:p>
    <w:p>
      <w:pPr>
        <w:spacing w:after="150"/>
      </w:pPr>
      <w:r>
        <w:rPr/>
        <w:t xml:space="preserve">11.3.2 经营效益分析</w:t>
      </w:r>
    </w:p>
    <w:p>
      <w:pPr>
        <w:spacing w:after="150"/>
      </w:pPr>
      <w:r>
        <w:rPr/>
        <w:t xml:space="preserve">11.3.3 业务经营分析</w:t>
      </w:r>
    </w:p>
    <w:p>
      <w:pPr>
        <w:spacing w:after="150"/>
      </w:pPr>
      <w:r>
        <w:rPr/>
        <w:t xml:space="preserve">11.3.4 财务状况分析</w:t>
      </w:r>
    </w:p>
    <w:p>
      <w:pPr>
        <w:spacing w:after="150"/>
      </w:pPr>
      <w:r>
        <w:rPr/>
        <w:t xml:space="preserve">11.3.5 未来前景展望</w:t>
      </w:r>
    </w:p>
    <w:p>
      <w:pPr>
        <w:spacing w:after="150"/>
      </w:pPr>
      <w:r>
        <w:rPr/>
        <w:t xml:space="preserve">11.4 华工科技产业股份有限公司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11.4.5 未来前景展望</w:t>
      </w:r>
    </w:p>
    <w:p>
      <w:pPr>
        <w:spacing w:after="150"/>
      </w:pPr>
      <w:r>
        <w:rPr/>
        <w:t xml:space="preserve">11.5 深圳市长盈精密技术股份有限公司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未来前景展望</w:t>
      </w:r>
    </w:p>
    <w:p>
      <w:pPr>
        <w:spacing w:after="150"/>
      </w:pPr>
      <w:r>
        <w:rPr/>
        <w:t xml:space="preserve">11.6 沈阳新松机器人自动化股份有限公司</w:t>
      </w:r>
    </w:p>
    <w:p>
      <w:pPr>
        <w:spacing w:after="150"/>
      </w:pPr>
      <w:r>
        <w:rPr/>
        <w:t xml:space="preserve">11.6.1 企业发展概况</w:t>
      </w:r>
    </w:p>
    <w:p>
      <w:pPr>
        <w:spacing w:after="150"/>
      </w:pPr>
      <w:r>
        <w:rPr/>
        <w:t xml:space="preserve">11.6.2 经营效益分析</w:t>
      </w:r>
    </w:p>
    <w:p>
      <w:pPr>
        <w:spacing w:after="150"/>
      </w:pPr>
      <w:r>
        <w:rPr/>
        <w:t xml:space="preserve">11.6.3 业务经营分析</w:t>
      </w:r>
    </w:p>
    <w:p>
      <w:pPr>
        <w:spacing w:after="150"/>
      </w:pPr>
      <w:r>
        <w:rPr/>
        <w:t xml:space="preserve">11.6.4 财务状况分析</w:t>
      </w:r>
    </w:p>
    <w:p>
      <w:pPr>
        <w:spacing w:after="150"/>
      </w:pPr>
      <w:r>
        <w:rPr/>
        <w:t xml:space="preserve">11.6.5 未来前景展望</w:t>
      </w:r>
    </w:p>
    <w:p>
      <w:pPr>
        <w:spacing w:after="150"/>
      </w:pPr>
      <w:r>
        <w:rPr/>
        <w:t xml:space="preserve">11.7 哈尔滨博实自动化股份有限公司</w:t>
      </w:r>
    </w:p>
    <w:p>
      <w:pPr>
        <w:spacing w:after="150"/>
      </w:pPr>
      <w:r>
        <w:rPr/>
        <w:t xml:space="preserve">11.7.1 企业发展概况</w:t>
      </w:r>
    </w:p>
    <w:p>
      <w:pPr>
        <w:spacing w:after="150"/>
      </w:pPr>
      <w:r>
        <w:rPr/>
        <w:t xml:space="preserve">11.7.2 经营效益分析</w:t>
      </w:r>
    </w:p>
    <w:p>
      <w:pPr>
        <w:spacing w:after="150"/>
      </w:pPr>
      <w:r>
        <w:rPr/>
        <w:t xml:space="preserve">11.7.3 业务经营分析</w:t>
      </w:r>
    </w:p>
    <w:p>
      <w:pPr>
        <w:spacing w:after="150"/>
      </w:pPr>
      <w:r>
        <w:rPr/>
        <w:t xml:space="preserve">11.7.4 财务状况分析</w:t>
      </w:r>
    </w:p>
    <w:p>
      <w:pPr>
        <w:spacing w:after="150"/>
      </w:pPr>
      <w:r>
        <w:rPr/>
        <w:t xml:space="preserve">11.7.5 未来前景展望</w:t>
      </w:r>
    </w:p>
    <w:p>
      <w:pPr>
        <w:spacing w:after="150"/>
      </w:pPr>
      <w:r>
        <w:rPr/>
        <w:t xml:space="preserve">11.8 大族激光科技产业集团股份有限公司</w:t>
      </w:r>
    </w:p>
    <w:p>
      <w:pPr>
        <w:spacing w:after="150"/>
      </w:pPr>
      <w:r>
        <w:rPr/>
        <w:t xml:space="preserve">11.8.1 企业发展概况</w:t>
      </w:r>
    </w:p>
    <w:p>
      <w:pPr>
        <w:spacing w:after="150"/>
      </w:pPr>
      <w:r>
        <w:rPr/>
        <w:t xml:space="preserve">11.8.2 经营效益分析</w:t>
      </w:r>
    </w:p>
    <w:p>
      <w:pPr>
        <w:spacing w:after="150"/>
      </w:pPr>
      <w:r>
        <w:rPr/>
        <w:t xml:space="preserve">11.8.3 业务经营分析</w:t>
      </w:r>
    </w:p>
    <w:p>
      <w:pPr>
        <w:spacing w:after="150"/>
      </w:pPr>
      <w:r>
        <w:rPr/>
        <w:t xml:space="preserve">11.8.4 财务状况分析</w:t>
      </w:r>
    </w:p>
    <w:p>
      <w:pPr>
        <w:spacing w:after="150"/>
      </w:pPr>
      <w:r>
        <w:rPr/>
        <w:t xml:space="preserve">11.8.5 未来前景展望</w:t>
      </w:r>
    </w:p>
    <w:p>
      <w:pPr>
        <w:spacing w:after="150"/>
      </w:pPr>
      <w:r>
        <w:rPr>
          <w:b w:val="1"/>
          <w:bCs w:val="1"/>
        </w:rPr>
        <w:t xml:space="preserve">第十二章 中国互联网+制造业投资潜力分析</w:t>
      </w:r>
    </w:p>
    <w:p>
      <w:pPr>
        <w:spacing w:after="150"/>
      </w:pPr>
      <w:r>
        <w:rPr/>
        <w:t xml:space="preserve">12.1 投资机遇分析</w:t>
      </w:r>
    </w:p>
    <w:p>
      <w:pPr>
        <w:spacing w:after="150"/>
      </w:pPr>
      <w:r>
        <w:rPr/>
        <w:t xml:space="preserve">12.1.1 国家战略机遇</w:t>
      </w:r>
    </w:p>
    <w:p>
      <w:pPr>
        <w:spacing w:after="150"/>
      </w:pPr>
      <w:r>
        <w:rPr/>
        <w:t xml:space="preserve">12.1.2 结构调整机遇</w:t>
      </w:r>
    </w:p>
    <w:p>
      <w:pPr>
        <w:spacing w:after="150"/>
      </w:pPr>
      <w:r>
        <w:rPr/>
        <w:t xml:space="preserve">12.1.3 替代进口机遇</w:t>
      </w:r>
    </w:p>
    <w:p>
      <w:pPr>
        <w:spacing w:after="150"/>
      </w:pPr>
      <w:r>
        <w:rPr/>
        <w:t xml:space="preserve">12.1.4 消费升级机遇</w:t>
      </w:r>
    </w:p>
    <w:p>
      <w:pPr>
        <w:spacing w:after="150"/>
      </w:pPr>
      <w:r>
        <w:rPr/>
        <w:t xml:space="preserve">12.1.5 技术创新机遇</w:t>
      </w:r>
    </w:p>
    <w:p>
      <w:pPr>
        <w:spacing w:after="150"/>
      </w:pPr>
      <w:r>
        <w:rPr/>
        <w:t xml:space="preserve">12.2 投资壁垒分析</w:t>
      </w:r>
    </w:p>
    <w:p>
      <w:pPr>
        <w:spacing w:after="150"/>
      </w:pPr>
      <w:r>
        <w:rPr/>
        <w:t xml:space="preserve">12.2.1 技术能力</w:t>
      </w:r>
    </w:p>
    <w:p>
      <w:pPr>
        <w:spacing w:after="150"/>
      </w:pPr>
      <w:r>
        <w:rPr/>
        <w:t xml:space="preserve">12.2.2 人才储备</w:t>
      </w:r>
    </w:p>
    <w:p>
      <w:pPr>
        <w:spacing w:after="150"/>
      </w:pPr>
      <w:r>
        <w:rPr/>
        <w:t xml:space="preserve">12.2.3 资金基础</w:t>
      </w:r>
    </w:p>
    <w:p>
      <w:pPr>
        <w:spacing w:after="150"/>
      </w:pPr>
      <w:r>
        <w:rPr/>
        <w:t xml:space="preserve">12.2.4 设计开发与集成能力</w:t>
      </w:r>
    </w:p>
    <w:p>
      <w:pPr>
        <w:spacing w:after="150"/>
      </w:pPr>
      <w:r>
        <w:rPr/>
        <w:t xml:space="preserve">12.3 投资风险预警</w:t>
      </w:r>
    </w:p>
    <w:p>
      <w:pPr>
        <w:spacing w:after="150"/>
      </w:pPr>
      <w:r>
        <w:rPr/>
        <w:t xml:space="preserve">12.3.1 资金风险</w:t>
      </w:r>
    </w:p>
    <w:p>
      <w:pPr>
        <w:spacing w:after="150"/>
      </w:pPr>
      <w:r>
        <w:rPr/>
        <w:t xml:space="preserve">12.3.2 研发风险</w:t>
      </w:r>
    </w:p>
    <w:p>
      <w:pPr>
        <w:spacing w:after="150"/>
      </w:pPr>
      <w:r>
        <w:rPr/>
        <w:t xml:space="preserve">12.3.3 产能风险</w:t>
      </w:r>
    </w:p>
    <w:p>
      <w:pPr>
        <w:spacing w:after="150"/>
      </w:pPr>
      <w:r>
        <w:rPr/>
        <w:t xml:space="preserve">12.3.4 标准风险</w:t>
      </w:r>
    </w:p>
    <w:p>
      <w:pPr>
        <w:spacing w:after="150"/>
      </w:pPr>
      <w:r>
        <w:rPr/>
        <w:t xml:space="preserve">12.3.5 人才风险</w:t>
      </w:r>
    </w:p>
    <w:p>
      <w:pPr>
        <w:spacing w:after="150"/>
      </w:pPr>
      <w:r>
        <w:rPr/>
        <w:t xml:space="preserve">12.4 投资策略建议</w:t>
      </w:r>
    </w:p>
    <w:p>
      <w:pPr>
        <w:spacing w:after="150"/>
      </w:pPr>
      <w:r>
        <w:rPr/>
        <w:t xml:space="preserve">12.4.1 纵向整合及网络化</w:t>
      </w:r>
    </w:p>
    <w:p>
      <w:pPr>
        <w:spacing w:after="150"/>
      </w:pPr>
      <w:r>
        <w:rPr/>
        <w:t xml:space="preserve">12.4.2 价值链横向整合</w:t>
      </w:r>
    </w:p>
    <w:p>
      <w:pPr>
        <w:spacing w:after="150"/>
      </w:pPr>
      <w:r>
        <w:rPr/>
        <w:t xml:space="preserve">12.4.3 全生命周期数字化</w:t>
      </w:r>
    </w:p>
    <w:p>
      <w:pPr>
        <w:spacing w:after="150"/>
      </w:pPr>
      <w:r>
        <w:rPr/>
        <w:t xml:space="preserve">12.4.4 技术应用的指数式增长</w:t>
      </w:r>
    </w:p>
    <w:p>
      <w:pPr>
        <w:spacing w:after="150"/>
      </w:pPr>
      <w:r>
        <w:rPr>
          <w:b w:val="1"/>
          <w:bCs w:val="1"/>
        </w:rPr>
        <w:t xml:space="preserve">第十三章 中国互联网+制造业发展前景预测</w:t>
      </w:r>
    </w:p>
    <w:p>
      <w:pPr>
        <w:spacing w:after="150"/>
      </w:pPr>
      <w:r>
        <w:rPr/>
        <w:t xml:space="preserve">13.1 互联网+制造未来发展方向</w:t>
      </w:r>
    </w:p>
    <w:p>
      <w:pPr>
        <w:spacing w:after="150"/>
      </w:pPr>
      <w:r>
        <w:rPr/>
        <w:t xml:space="preserve">13.1.1 行业发展趋势</w:t>
      </w:r>
    </w:p>
    <w:p>
      <w:pPr>
        <w:spacing w:after="150"/>
      </w:pPr>
      <w:r>
        <w:rPr/>
        <w:t xml:space="preserve">13.1.2 产品发展趋势</w:t>
      </w:r>
    </w:p>
    <w:p>
      <w:pPr>
        <w:spacing w:after="150"/>
      </w:pPr>
      <w:r>
        <w:rPr/>
        <w:t xml:space="preserve">13.1.3 未来政策导向</w:t>
      </w:r>
    </w:p>
    <w:p>
      <w:pPr>
        <w:spacing w:after="150"/>
      </w:pPr>
      <w:r>
        <w:rPr/>
        <w:t xml:space="preserve">13.2 中国互联网+制造业前景展望</w:t>
      </w:r>
    </w:p>
    <w:p>
      <w:pPr>
        <w:spacing w:after="150"/>
      </w:pPr>
      <w:r>
        <w:rPr/>
        <w:t xml:space="preserve">13.2.1 智能制造前景乐观</w:t>
      </w:r>
    </w:p>
    <w:p>
      <w:pPr>
        <w:spacing w:after="150"/>
      </w:pPr>
      <w:r>
        <w:rPr/>
        <w:t xml:space="preserve">13.2.2 行业盈利前景分析</w:t>
      </w:r>
    </w:p>
    <w:p>
      <w:pPr>
        <w:spacing w:after="150"/>
      </w:pPr>
      <w:r>
        <w:rPr/>
        <w:t xml:space="preserve">13.2.3 高端智能市场前景</w:t>
      </w:r>
    </w:p>
    <w:p>
      <w:pPr>
        <w:spacing w:after="150"/>
      </w:pPr>
      <w:r>
        <w:rPr>
          <w:b w:val="1"/>
          <w:bCs w:val="1"/>
        </w:rPr>
        <w:t xml:space="preserve">附录：</w:t>
      </w:r>
    </w:p>
    <w:p>
      <w:pPr>
        <w:spacing w:after="150"/>
      </w:pPr>
      <w:r>
        <w:rPr/>
        <w:t xml:space="preserve">附录一：信息化和工业化深度融合专项行动计划</w:t>
      </w:r>
    </w:p>
    <w:p>
      <w:pPr>
        <w:spacing w:after="150"/>
      </w:pPr>
      <w:r>
        <w:rPr/>
        <w:t xml:space="preserve">附录二：关于深化制造业与互联网融合发展的指导意见</w:t>
      </w:r>
    </w:p>
    <w:p>
      <w:pPr>
        <w:spacing w:after="150"/>
      </w:pPr>
      <w:r>
        <w:rPr>
          <w:b w:val="1"/>
          <w:bCs w:val="1"/>
        </w:rPr>
        <w:t xml:space="preserve">图表目录</w:t>
      </w:r>
    </w:p>
    <w:p>
      <w:pPr>
        <w:spacing w:after="150"/>
      </w:pPr>
      <w:r>
        <w:rPr/>
        <w:t xml:space="preserve">图表：“中国制造2025”主要指标</w:t>
      </w:r>
    </w:p>
    <w:p>
      <w:pPr>
        <w:spacing w:after="150"/>
      </w:pPr>
      <w:r>
        <w:rPr/>
        <w:t xml:space="preserve">图表：2019-2023年国内生产总值及其增长速度</w:t>
      </w:r>
    </w:p>
    <w:p>
      <w:pPr>
        <w:spacing w:after="150"/>
      </w:pPr>
      <w:r>
        <w:rPr/>
        <w:t xml:space="preserve">图表：2019-2023年末全国人口数及其构成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图表：2019-2023年全国一般公共预算收入</w:t>
      </w:r>
    </w:p>
    <w:p>
      <w:pPr>
        <w:spacing w:after="150"/>
      </w:pPr>
      <w:r>
        <w:rPr/>
        <w:t xml:space="preserve">图表：2019-2023年全国粮食产量</w:t>
      </w:r>
    </w:p>
    <w:p>
      <w:pPr>
        <w:spacing w:after="150"/>
      </w:pPr>
      <w:r>
        <w:rPr/>
        <w:t xml:space="preserve">图表：2019-2023年全部工业增加值及其增速</w:t>
      </w:r>
    </w:p>
    <w:p>
      <w:pPr>
        <w:spacing w:after="150"/>
      </w:pPr>
      <w:r>
        <w:rPr/>
        <w:t xml:space="preserve">图表：2019-2023年全社会固定资产投资规模</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图表：2019-2023年各种运输方式完成货物运输量及其增长速度</w:t>
      </w:r>
    </w:p>
    <w:p>
      <w:pPr>
        <w:spacing w:after="150"/>
      </w:pPr>
      <w:r>
        <w:rPr/>
        <w:t xml:space="preserve">图表：2019-2023年末全部金融机构本外币存贷款余额及其增长速度</w:t>
      </w:r>
    </w:p>
    <w:p>
      <w:pPr>
        <w:spacing w:after="150"/>
      </w:pPr>
      <w:r>
        <w:rPr/>
        <w:t xml:space="preserve">图表：2019-2023年我国规模以上工业增加值同比增长情况</w:t>
      </w:r>
    </w:p>
    <w:p>
      <w:pPr>
        <w:spacing w:after="150"/>
      </w:pPr>
      <w:r>
        <w:rPr/>
        <w:t xml:space="preserve">图表：2019-2023年全国固定资产投资(不含农户)同比增长情况</w:t>
      </w:r>
    </w:p>
    <w:p>
      <w:pPr>
        <w:spacing w:after="150"/>
      </w:pPr>
      <w:r>
        <w:rPr/>
        <w:t xml:space="preserve">图表：全国人口出生高峰情况</w:t>
      </w:r>
    </w:p>
    <w:p>
      <w:pPr>
        <w:spacing w:after="150"/>
      </w:pPr>
      <w:r>
        <w:rPr/>
        <w:t xml:space="preserve">图表：全国劳动力人口总量变化</w:t>
      </w:r>
    </w:p>
    <w:p>
      <w:pPr>
        <w:spacing w:after="150"/>
      </w:pPr>
      <w:r>
        <w:rPr/>
        <w:t xml:space="preserve">图表：全国体力劳动者适龄人口变化情况估算</w:t>
      </w:r>
    </w:p>
    <w:p>
      <w:pPr>
        <w:spacing w:after="150"/>
      </w:pPr>
      <w:r>
        <w:rPr/>
        <w:t xml:space="preserve">图表：中国与东南亚国家的小时劳动生产率</w:t>
      </w:r>
    </w:p>
    <w:p>
      <w:pPr>
        <w:spacing w:after="150"/>
      </w:pPr>
      <w:r>
        <w:rPr/>
        <w:t xml:space="preserve">图表：制造业劳动力成本</w:t>
      </w:r>
    </w:p>
    <w:p>
      <w:pPr>
        <w:spacing w:after="150"/>
      </w:pPr>
      <w:r>
        <w:rPr/>
        <w:t xml:space="preserve">图表：各国制造业研发投入强度对比图</w:t>
      </w:r>
    </w:p>
    <w:p>
      <w:pPr>
        <w:spacing w:after="150"/>
      </w:pPr>
      <w:r>
        <w:rPr/>
        <w:t xml:space="preserve">图表：各国出口产品召回通报指数</w:t>
      </w:r>
    </w:p>
    <w:p>
      <w:pPr>
        <w:spacing w:after="150"/>
      </w:pPr>
      <w:r>
        <w:rPr/>
        <w:t xml:space="preserve">图表：各国制造业单位增加值能耗对比图</w:t>
      </w:r>
    </w:p>
    <w:p>
      <w:pPr>
        <w:spacing w:after="150"/>
      </w:pPr>
      <w:r>
        <w:rPr/>
        <w:t xml:space="preserve">图表：2019-2023年各国网络就绪指数(NRI指数)对比图</w:t>
      </w:r>
    </w:p>
    <w:p>
      <w:pPr>
        <w:spacing w:after="150"/>
      </w:pPr>
      <w:r>
        <w:rPr/>
        <w:t xml:space="preserve">图表：2019-2023年智能制造试点示范项目六大类别</w:t>
      </w:r>
    </w:p>
    <w:p>
      <w:pPr>
        <w:spacing w:after="150"/>
      </w:pPr>
      <w:r>
        <w:rPr/>
        <w:t xml:space="preserve">图表：2019-2023年智能制造试点示范项目名单</w:t>
      </w:r>
    </w:p>
    <w:p>
      <w:pPr>
        <w:spacing w:after="150"/>
      </w:pPr>
      <w:r>
        <w:rPr/>
        <w:t xml:space="preserve">图表：智能工厂基本框架</w:t>
      </w:r>
    </w:p>
    <w:p>
      <w:pPr>
        <w:spacing w:after="150"/>
      </w:pPr>
      <w:r>
        <w:rPr/>
        <w:t xml:space="preserve">图表：智能制造车间基本构成</w:t>
      </w:r>
    </w:p>
    <w:p>
      <w:pPr>
        <w:spacing w:after="150"/>
      </w:pPr>
      <w:r>
        <w:rPr/>
        <w:t xml:space="preserve">图表：国外数字化车间进入普及阶段</w:t>
      </w:r>
    </w:p>
    <w:p>
      <w:pPr>
        <w:spacing w:after="150"/>
      </w:pPr>
      <w:r>
        <w:rPr/>
        <w:t xml:space="preserve">图表：国内数字化车间研发应用情况</w:t>
      </w:r>
    </w:p>
    <w:p>
      <w:pPr>
        <w:spacing w:after="150"/>
      </w:pPr>
      <w:r>
        <w:rPr/>
        <w:t xml:space="preserve">图表：制造业自动化市场容量</w:t>
      </w:r>
    </w:p>
    <w:p>
      <w:pPr>
        <w:spacing w:after="150"/>
      </w:pPr>
      <w:r>
        <w:rPr/>
        <w:t xml:space="preserve">图表：云制造系统体系架构</w:t>
      </w:r>
    </w:p>
    <w:p>
      <w:pPr>
        <w:spacing w:after="150"/>
      </w:pPr>
      <w:r>
        <w:rPr/>
        <w:t xml:space="preserve">图表：制造业个性化定制趋势</w:t>
      </w:r>
    </w:p>
    <w:p>
      <w:pPr>
        <w:spacing w:after="150"/>
      </w:pPr>
      <w:r>
        <w:rPr/>
        <w:t xml:space="preserve">图表：工业机器人公司生产基地</w:t>
      </w:r>
    </w:p>
    <w:p>
      <w:pPr>
        <w:spacing w:after="150"/>
      </w:pPr>
      <w:r>
        <w:rPr/>
        <w:t xml:space="preserve">图表：国内工业机器人代表企业</w:t>
      </w:r>
    </w:p>
    <w:p>
      <w:pPr>
        <w:spacing w:after="150"/>
      </w:pPr>
      <w:r>
        <w:rPr/>
        <w:t xml:space="preserve">图表：2019-2023年中国工业机器人销量规模</w:t>
      </w:r>
    </w:p>
    <w:p>
      <w:pPr>
        <w:spacing w:after="150"/>
      </w:pPr>
      <w:r>
        <w:rPr/>
        <w:t xml:space="preserve">图表：2019-2023年中国工业机器人在全球销量占比情况</w:t>
      </w:r>
    </w:p>
    <w:p>
      <w:pPr>
        <w:spacing w:after="150"/>
      </w:pPr>
      <w:r>
        <w:rPr/>
        <w:t xml:space="preserve">图表：工业机器人行业产业链构成图</w:t>
      </w:r>
    </w:p>
    <w:p>
      <w:pPr>
        <w:spacing w:after="150"/>
      </w:pPr>
      <w:r>
        <w:rPr/>
        <w:t xml:space="preserve">图表：我国工业机器人产业链相关企业</w:t>
      </w:r>
    </w:p>
    <w:p>
      <w:pPr>
        <w:spacing w:after="150"/>
      </w:pPr>
      <w:r>
        <w:rPr/>
        <w:t xml:space="preserve">图表：3D打印设备数量最多的国家分布图</w:t>
      </w:r>
    </w:p>
    <w:p>
      <w:pPr>
        <w:spacing w:after="150"/>
      </w:pPr>
      <w:r>
        <w:rPr/>
        <w:t xml:space="preserve">图表：亚太地区国家3D打印设备市场分布</w:t>
      </w:r>
    </w:p>
    <w:p>
      <w:pPr>
        <w:spacing w:after="150"/>
      </w:pPr>
      <w:r>
        <w:rPr/>
        <w:t xml:space="preserve">图表：2019-2023年中国可穿戴设备市场规模走势</w:t>
      </w:r>
    </w:p>
    <w:p>
      <w:pPr>
        <w:spacing w:after="150"/>
      </w:pPr>
      <w:r>
        <w:rPr/>
        <w:t xml:space="preserve">图表：2019-2023年可穿戴设备在各应用领域市场规模</w:t>
      </w:r>
    </w:p>
    <w:p>
      <w:pPr>
        <w:spacing w:after="150"/>
      </w:pPr>
      <w:r>
        <w:rPr/>
        <w:t xml:space="preserve">图表：可穿戴医疗设备用于检测人体各项生理数据</w:t>
      </w:r>
    </w:p>
    <w:p>
      <w:pPr>
        <w:spacing w:after="150"/>
      </w:pPr>
      <w:r>
        <w:rPr/>
        <w:t xml:space="preserve">图表：智能汽车行业发展阶段</w:t>
      </w:r>
    </w:p>
    <w:p>
      <w:pPr>
        <w:spacing w:after="150"/>
      </w:pPr>
      <w:r>
        <w:rPr/>
        <w:t xml:space="preserve">图表：智能汽车行业发展层次</w:t>
      </w:r>
    </w:p>
    <w:p>
      <w:pPr>
        <w:spacing w:after="150"/>
      </w:pPr>
      <w:r>
        <w:rPr/>
        <w:t xml:space="preserve">图表：全球军用无人机数量</w:t>
      </w:r>
    </w:p>
    <w:p>
      <w:pPr>
        <w:spacing w:after="150"/>
      </w:pPr>
      <w:r>
        <w:rPr/>
        <w:t xml:space="preserve">图表：中国典型的民用无人机企业情况</w:t>
      </w:r>
    </w:p>
    <w:p>
      <w:pPr>
        <w:spacing w:after="150"/>
      </w:pPr>
      <w:r>
        <w:rPr/>
        <w:t xml:space="preserve">图表：中国民用无人机行业商业模式3W2H模型</w:t>
      </w:r>
    </w:p>
    <w:p>
      <w:pPr>
        <w:spacing w:after="150"/>
      </w:pPr>
      <w:r>
        <w:rPr/>
        <w:t xml:space="preserve">图表：无人机产业链涉及的相关企业、机构和群体</w:t>
      </w:r>
    </w:p>
    <w:p>
      <w:pPr>
        <w:spacing w:after="150"/>
      </w:pPr>
      <w:r>
        <w:rPr/>
        <w:t xml:space="preserve">图表：中国医药电商产业链</w:t>
      </w:r>
    </w:p>
    <w:p>
      <w:pPr>
        <w:spacing w:after="150"/>
      </w:pPr>
      <w:r>
        <w:rPr/>
        <w:t xml:space="preserve">图表：2019-2023年中国医药电商市场规模占电子商务、药品零售、药品市场规模比重</w:t>
      </w:r>
    </w:p>
    <w:p>
      <w:pPr>
        <w:spacing w:after="150"/>
      </w:pPr>
      <w:r>
        <w:rPr/>
        <w:t xml:space="preserve">图表：2019-2023年中国医药电商交易规模</w:t>
      </w:r>
    </w:p>
    <w:p>
      <w:pPr>
        <w:spacing w:after="150"/>
      </w:pPr>
      <w:r>
        <w:rPr/>
        <w:t xml:space="preserve">图表：2019-2023年中国网上药店数量</w:t>
      </w:r>
    </w:p>
    <w:p>
      <w:pPr>
        <w:spacing w:after="150"/>
      </w:pPr>
      <w:r>
        <w:rPr/>
        <w:t xml:space="preserve">图表：2019-2023年食品电商市场占零售电商的比例</w:t>
      </w:r>
    </w:p>
    <w:p>
      <w:pPr>
        <w:spacing w:after="150"/>
      </w:pPr>
      <w:r>
        <w:rPr/>
        <w:t xml:space="preserve">图表：食品电商品类矩阵</w:t>
      </w:r>
    </w:p>
    <w:p>
      <w:pPr>
        <w:spacing w:after="150"/>
      </w:pPr>
      <w:r>
        <w:rPr/>
        <w:t xml:space="preserve">图表：食品电商经营模式</w:t>
      </w:r>
    </w:p>
    <w:p>
      <w:pPr>
        <w:spacing w:after="150"/>
      </w:pPr>
      <w:r>
        <w:rPr/>
        <w:t xml:space="preserve">图表：2019-2023年重点钢铁电商交易平台交易量及交易金额</w:t>
      </w:r>
    </w:p>
    <w:p>
      <w:pPr>
        <w:spacing w:after="150"/>
      </w:pPr>
      <w:r>
        <w:rPr/>
        <w:t xml:space="preserve">图表：当前三类电商模式对比</w:t>
      </w:r>
    </w:p>
    <w:p>
      <w:pPr>
        <w:spacing w:after="150"/>
      </w:pPr>
      <w:r>
        <w:rPr/>
        <w:t xml:space="preserve">图表：当前典型钢铁电商比较</w:t>
      </w:r>
    </w:p>
    <w:p>
      <w:pPr>
        <w:spacing w:after="150"/>
      </w:pPr>
      <w:r>
        <w:rPr/>
        <w:t xml:space="preserve">图表：现代物流的发展阶段</w:t>
      </w:r>
    </w:p>
    <w:p>
      <w:pPr>
        <w:spacing w:after="150"/>
      </w:pPr>
      <w:r>
        <w:rPr/>
        <w:t xml:space="preserve">图表：2021年智慧物流市场需求规模</w:t>
      </w:r>
    </w:p>
    <w:p>
      <w:pPr>
        <w:spacing w:after="150"/>
      </w:pPr>
      <w:r>
        <w:rPr/>
        <w:t xml:space="preserve">图表：2024-2029年物流仓储自动化系统市场规模</w:t>
      </w:r>
    </w:p>
    <w:p>
      <w:pPr>
        <w:spacing w:after="150"/>
      </w:pPr>
      <w:r>
        <w:rPr/>
        <w:t xml:space="preserve">图表：物流自动化系统设备市场市场规模及构成</w:t>
      </w:r>
    </w:p>
    <w:p>
      <w:pPr>
        <w:spacing w:after="150"/>
      </w:pPr>
      <w:r>
        <w:rPr/>
        <w:t xml:space="preserve">图表：物流自动化系统集成商的核心竞争力</w:t>
      </w:r>
    </w:p>
    <w:p>
      <w:pPr>
        <w:spacing w:after="150"/>
      </w:pPr>
      <w:r>
        <w:rPr/>
        <w:t xml:space="preserve">图表：国内外物流自动化系统集成商的竞争力优劣势</w:t>
      </w:r>
    </w:p>
    <w:p>
      <w:pPr>
        <w:spacing w:after="150"/>
      </w:pPr>
      <w:r>
        <w:rPr/>
        <w:t xml:space="preserve">图表：国内领先的物流自动化系统集成商及其优势领域</w:t>
      </w:r>
    </w:p>
    <w:p>
      <w:pPr>
        <w:spacing w:after="150"/>
      </w:pPr>
      <w:r>
        <w:rPr/>
        <w:t xml:space="preserve">图表：我国不同所有制检验检测机构市场比重</w:t>
      </w:r>
    </w:p>
    <w:p>
      <w:pPr>
        <w:spacing w:after="150"/>
      </w:pPr>
      <w:r>
        <w:rPr/>
        <w:t xml:space="preserve">图表：我国检验检测机构区域分布情况</w:t>
      </w:r>
    </w:p>
    <w:p>
      <w:pPr>
        <w:spacing w:after="150"/>
      </w:pPr>
      <w:r>
        <w:rPr/>
        <w:t xml:space="preserve">图表：工业节能服务业总产值</w:t>
      </w:r>
    </w:p>
    <w:p>
      <w:pPr>
        <w:spacing w:after="150"/>
      </w:pPr>
      <w:r>
        <w:rPr/>
        <w:t xml:space="preserve">图表：我国工业节能行业的经营模式</w:t>
      </w:r>
    </w:p>
    <w:p>
      <w:pPr>
        <w:spacing w:after="150"/>
      </w:pPr>
      <w:r>
        <w:rPr/>
        <w:t xml:space="preserve">图表：工业能效管理业务产业链</w:t>
      </w:r>
    </w:p>
    <w:p>
      <w:pPr>
        <w:spacing w:after="150"/>
      </w:pPr>
      <w:r>
        <w:rPr/>
        <w:t xml:space="preserve">图表：智能制造装备产业区域分布</w:t>
      </w:r>
    </w:p>
    <w:p>
      <w:pPr>
        <w:spacing w:after="150"/>
      </w:pPr>
      <w:r>
        <w:rPr/>
        <w:t xml:space="preserve">图表：2019-2023年工业与电子信息制造业增速对比情况</w:t>
      </w:r>
    </w:p>
    <w:p>
      <w:pPr>
        <w:spacing w:after="150"/>
      </w:pPr>
      <w:r>
        <w:rPr/>
        <w:t xml:space="preserve">图表：2019-2023年电子信息制造业主要行业增速情况</w:t>
      </w:r>
    </w:p>
    <w:p>
      <w:pPr>
        <w:spacing w:after="150"/>
      </w:pPr>
      <w:r>
        <w:rPr/>
        <w:t xml:space="preserve">图表：2019-2023年电子信息制造业固定资产投资情况</w:t>
      </w:r>
    </w:p>
    <w:p>
      <w:pPr>
        <w:spacing w:after="150"/>
      </w:pPr>
      <w:r>
        <w:rPr/>
        <w:t xml:space="preserve">图表：2019-2023年我国集成电路行业增长情况</w:t>
      </w:r>
    </w:p>
    <w:p>
      <w:pPr>
        <w:spacing w:after="150"/>
      </w:pPr>
      <w:r>
        <w:rPr/>
        <w:t xml:space="preserve">图表：2019-2023年我国集成电路出口情况</w:t>
      </w:r>
    </w:p>
    <w:p>
      <w:pPr>
        <w:spacing w:after="150"/>
      </w:pPr>
      <w:r>
        <w:rPr/>
        <w:t xml:space="preserve">图表：2019-2023年集成电路产业内销产值增长情况</w:t>
      </w:r>
    </w:p>
    <w:p>
      <w:pPr>
        <w:spacing w:after="150"/>
      </w:pPr>
      <w:r>
        <w:rPr/>
        <w:t xml:space="preserve">图表：2019-2023年我国集成电路固定资产投资增长情况</w:t>
      </w:r>
    </w:p>
    <w:p>
      <w:pPr>
        <w:spacing w:after="150"/>
      </w:pPr>
      <w:r>
        <w:rPr/>
        <w:t xml:space="preserve">图表：2019-2023年我国集成电路行业经济效益增长情况</w:t>
      </w:r>
    </w:p>
    <w:p>
      <w:pPr>
        <w:spacing w:after="150"/>
      </w:pPr>
      <w:r>
        <w:rPr/>
        <w:t xml:space="preserve">图表：中国传感器产业发展历程</w:t>
      </w:r>
    </w:p>
    <w:p>
      <w:pPr>
        <w:spacing w:after="150"/>
      </w:pPr>
      <w:r>
        <w:rPr/>
        <w:t xml:space="preserve">图表：2019-2023年中国传感器市场规模</w:t>
      </w:r>
    </w:p>
    <w:p>
      <w:pPr>
        <w:spacing w:after="150"/>
      </w:pPr>
      <w:r>
        <w:rPr/>
        <w:t xml:space="preserve">图表：中国三大传感器生产基地</w:t>
      </w:r>
    </w:p>
    <w:p>
      <w:pPr>
        <w:spacing w:after="150"/>
      </w:pPr>
      <w:r>
        <w:rPr/>
        <w:t xml:space="preserve">图表：2019-2023年全球MEMS传感器应用市场划分</w:t>
      </w:r>
    </w:p>
    <w:p>
      <w:pPr>
        <w:spacing w:after="150"/>
      </w:pPr>
      <w:r>
        <w:rPr/>
        <w:t xml:space="preserve">图表：全球智能电网传感器市场规模及预测</w:t>
      </w:r>
    </w:p>
    <w:p>
      <w:pPr>
        <w:spacing w:after="150"/>
      </w:pPr>
      <w:r>
        <w:rPr/>
        <w:t xml:space="preserve">图表：2019-2023年智能电网传感器市场格局</w:t>
      </w:r>
    </w:p>
    <w:p>
      <w:pPr>
        <w:spacing w:after="150"/>
      </w:pPr>
      <w:r>
        <w:rPr/>
        <w:t xml:space="preserve">图表：2019-2023年中国工业软件市场规模</w:t>
      </w:r>
    </w:p>
    <w:p>
      <w:pPr>
        <w:spacing w:after="150"/>
      </w:pPr>
      <w:r>
        <w:rPr/>
        <w:t xml:space="preserve">图表：工业软件市场定位分布图</w:t>
      </w:r>
    </w:p>
    <w:p>
      <w:pPr>
        <w:spacing w:after="150"/>
      </w:pPr>
      <w:r>
        <w:rPr/>
        <w:t xml:space="preserve">图表：中国主要工业软件企业投融资情况</w:t>
      </w:r>
    </w:p>
    <w:p>
      <w:pPr>
        <w:spacing w:after="150"/>
      </w:pPr>
      <w:r>
        <w:rPr/>
        <w:t xml:space="preserve">图表：智慧城市的经营与服务</w:t>
      </w:r>
    </w:p>
    <w:p>
      <w:pPr>
        <w:spacing w:after="150"/>
      </w:pPr>
      <w:r>
        <w:rPr/>
        <w:t xml:space="preserve">图表：智慧城市投资运营模式的优劣势比较</w:t>
      </w:r>
    </w:p>
    <w:p>
      <w:pPr>
        <w:spacing w:after="150"/>
      </w:pPr>
      <w:r>
        <w:rPr/>
        <w:t xml:space="preserve">图表：智能交通领域的需求情况</w:t>
      </w:r>
    </w:p>
    <w:p>
      <w:pPr>
        <w:spacing w:after="150"/>
      </w:pPr>
      <w:r>
        <w:rPr/>
        <w:t xml:space="preserve">图表：我国智能交通市场阵营</w:t>
      </w:r>
    </w:p>
    <w:p>
      <w:pPr>
        <w:spacing w:after="150"/>
      </w:pPr>
      <w:r>
        <w:rPr/>
        <w:t xml:space="preserve">图表：智能交通“三大商圈”市场规模对比</w:t>
      </w:r>
    </w:p>
    <w:p>
      <w:pPr>
        <w:spacing w:after="150"/>
      </w:pPr>
      <w:r>
        <w:rPr/>
        <w:t xml:space="preserve">图表：智能交通亿元级企业“四大梯队”企业占比</w:t>
      </w:r>
    </w:p>
    <w:p>
      <w:pPr>
        <w:spacing w:after="150"/>
      </w:pPr>
      <w:r>
        <w:rPr/>
        <w:t xml:space="preserve">图表：车联网拓展汽车产业盈利模式</w:t>
      </w:r>
    </w:p>
    <w:p>
      <w:pPr>
        <w:spacing w:after="150"/>
      </w:pPr>
      <w:r>
        <w:rPr/>
        <w:t xml:space="preserve">图表：车联网运营盈利模式丰富</w:t>
      </w:r>
    </w:p>
    <w:p>
      <w:pPr>
        <w:spacing w:after="150"/>
      </w:pPr>
      <w:r>
        <w:rPr/>
        <w:t xml:space="preserve">图表：2019-2023年智能家居产商分布情况</w:t>
      </w:r>
    </w:p>
    <w:p>
      <w:pPr>
        <w:spacing w:after="150"/>
      </w:pPr>
      <w:r>
        <w:rPr/>
        <w:t xml:space="preserve">图表：智能家居行业的四类玩家</w:t>
      </w:r>
    </w:p>
    <w:p>
      <w:pPr>
        <w:spacing w:after="150"/>
      </w:pPr>
      <w:r>
        <w:rPr/>
        <w:t xml:space="preserve">图表：智能家居厂商的主要来源</w:t>
      </w:r>
    </w:p>
    <w:p>
      <w:pPr>
        <w:spacing w:after="150"/>
      </w:pPr>
      <w:r>
        <w:rPr/>
        <w:t xml:space="preserve">图表：消费创新扩散曲线</w:t>
      </w:r>
    </w:p>
    <w:p>
      <w:pPr>
        <w:spacing w:after="150"/>
      </w:pPr>
      <w:r>
        <w:rPr/>
        <w:t xml:space="preserve">图表：消费者对智能家居的感兴程度</w:t>
      </w:r>
    </w:p>
    <w:p>
      <w:pPr>
        <w:spacing w:after="150"/>
      </w:pPr>
      <w:r>
        <w:rPr/>
        <w:t xml:space="preserve">图表：智能家居现状及预期的符合程度</w:t>
      </w:r>
    </w:p>
    <w:p>
      <w:pPr>
        <w:spacing w:after="150"/>
      </w:pPr>
      <w:r>
        <w:rPr/>
        <w:t xml:space="preserve">图表：智能家电操控方式的选择</w:t>
      </w:r>
    </w:p>
    <w:p>
      <w:pPr>
        <w:spacing w:after="150"/>
      </w:pPr>
      <w:r>
        <w:rPr/>
        <w:t xml:space="preserve">图表：消费者对于智能家居的顾虑</w:t>
      </w:r>
    </w:p>
    <w:p>
      <w:pPr>
        <w:spacing w:after="150"/>
      </w:pPr>
      <w:r>
        <w:rPr/>
        <w:t xml:space="preserve">图表：消费者可以接受的智能家居价格域</w:t>
      </w:r>
    </w:p>
    <w:p>
      <w:pPr>
        <w:spacing w:after="150"/>
      </w:pPr>
      <w:r>
        <w:rPr/>
        <w:t xml:space="preserve">图表：消费者选择智能家居品牌的要求</w:t>
      </w:r>
    </w:p>
    <w:p>
      <w:pPr>
        <w:spacing w:after="150"/>
      </w:pPr>
      <w:r>
        <w:rPr/>
        <w:t xml:space="preserve">图表：国内移动医疗市场风险投资代表案例</w:t>
      </w:r>
    </w:p>
    <w:p>
      <w:pPr>
        <w:spacing w:after="150"/>
      </w:pPr>
      <w:r>
        <w:rPr/>
        <w:t xml:space="preserve">图表：智慧环保用户类型</w:t>
      </w:r>
    </w:p>
    <w:p>
      <w:pPr>
        <w:spacing w:after="150"/>
      </w:pPr>
      <w:r>
        <w:rPr/>
        <w:t xml:space="preserve">图表：智慧环保各子行业竞争分析</w:t>
      </w:r>
    </w:p>
    <w:p>
      <w:pPr>
        <w:spacing w:after="150"/>
      </w:pPr>
      <w:r>
        <w:rPr/>
        <w:t xml:space="preserve">图表：智慧农业全产业链运作模式</w:t>
      </w:r>
    </w:p>
    <w:p>
      <w:pPr>
        <w:spacing w:after="150"/>
      </w:pPr>
      <w:r>
        <w:rPr/>
        <w:t xml:space="preserve">图表：两种新型智慧农业全产业链模式</w:t>
      </w:r>
    </w:p>
    <w:p>
      <w:pPr>
        <w:spacing w:after="150"/>
      </w:pPr>
      <w:r>
        <w:rPr/>
        <w:t xml:space="preserve">图表：2019-2023年沈阳机床股份有限公司总资产和净资产</w:t>
      </w:r>
    </w:p>
    <w:p>
      <w:pPr>
        <w:spacing w:after="150"/>
      </w:pPr>
      <w:r>
        <w:rPr/>
        <w:t xml:space="preserve">图表：2019-2023年沈阳机床股份有限公司营业收入和净利润</w:t>
      </w:r>
    </w:p>
    <w:p>
      <w:pPr>
        <w:spacing w:after="150"/>
      </w:pPr>
      <w:r>
        <w:rPr/>
        <w:t xml:space="preserve">图表：2019-2023年沈阳机床股份有限公司营业收入和净利润</w:t>
      </w:r>
    </w:p>
    <w:p>
      <w:pPr>
        <w:spacing w:after="150"/>
      </w:pPr>
      <w:r>
        <w:rPr/>
        <w:t xml:space="preserve">图表：2019-2023年沈阳机床股份有限公司现金流量</w:t>
      </w:r>
    </w:p>
    <w:p>
      <w:pPr>
        <w:spacing w:after="150"/>
      </w:pPr>
      <w:r>
        <w:rPr/>
        <w:t xml:space="preserve">图表：2019-2023年沈阳机床股份有限公司现金流量</w:t>
      </w:r>
    </w:p>
    <w:p>
      <w:pPr>
        <w:spacing w:after="150"/>
      </w:pPr>
      <w:r>
        <w:rPr/>
        <w:t xml:space="preserve">图表：2019-2023年沈阳机床股份有限公司主营业务收入分行业、产品、地区</w:t>
      </w:r>
    </w:p>
    <w:p>
      <w:pPr>
        <w:spacing w:after="150"/>
      </w:pPr>
      <w:r>
        <w:rPr/>
        <w:t xml:space="preserve">图表：2019-2023年沈阳机床股份有限公司成长能力</w:t>
      </w:r>
    </w:p>
    <w:p>
      <w:pPr>
        <w:spacing w:after="150"/>
      </w:pPr>
      <w:r>
        <w:rPr/>
        <w:t xml:space="preserve">图表：2019-2023年沈阳机床股份有限公司成长能力</w:t>
      </w:r>
    </w:p>
    <w:p>
      <w:pPr>
        <w:spacing w:after="150"/>
      </w:pPr>
      <w:r>
        <w:rPr/>
        <w:t xml:space="preserve">图表：2019-2023年沈阳机床股份有限公司短期偿债能力</w:t>
      </w:r>
    </w:p>
    <w:p>
      <w:pPr>
        <w:spacing w:after="150"/>
      </w:pPr>
      <w:r>
        <w:rPr/>
        <w:t xml:space="preserve">图表：2019-2023年沈阳机床股份有限公司短期偿债能力</w:t>
      </w:r>
    </w:p>
    <w:p>
      <w:pPr>
        <w:spacing w:after="150"/>
      </w:pPr>
      <w:r>
        <w:rPr/>
        <w:t xml:space="preserve">图表：2019-2023年沈阳机床股份有限公司长期偿债能力</w:t>
      </w:r>
    </w:p>
    <w:p>
      <w:pPr>
        <w:spacing w:after="150"/>
      </w:pPr>
      <w:r>
        <w:rPr/>
        <w:t xml:space="preserve">图表：2019-2023年沈阳机床股份有限公司长期偿债能力</w:t>
      </w:r>
    </w:p>
    <w:p>
      <w:pPr>
        <w:spacing w:after="150"/>
      </w:pPr>
      <w:r>
        <w:rPr/>
        <w:t xml:space="preserve">图表：2019-2023年沈阳机床股份有限公司运营能力</w:t>
      </w:r>
    </w:p>
    <w:p>
      <w:pPr>
        <w:spacing w:after="150"/>
      </w:pPr>
      <w:r>
        <w:rPr/>
        <w:t xml:space="preserve">图表：2019-2023年沈阳机床股份有限公司运营能力</w:t>
      </w:r>
    </w:p>
    <w:p>
      <w:pPr>
        <w:spacing w:after="150"/>
      </w:pPr>
      <w:r>
        <w:rPr/>
        <w:t xml:space="preserve">图表：2019-2023年沈阳机床股份有限公司盈利能力</w:t>
      </w:r>
    </w:p>
    <w:p>
      <w:pPr>
        <w:spacing w:after="150"/>
      </w:pPr>
      <w:r>
        <w:rPr/>
        <w:t xml:space="preserve">图表：2019-2023年沈阳机床股份有限公司盈利能力</w:t>
      </w:r>
    </w:p>
    <w:p>
      <w:pPr>
        <w:spacing w:after="150"/>
      </w:pPr>
      <w:r>
        <w:rPr/>
        <w:t xml:space="preserve">图表：2019-2023年上海海得控制系统股份有限公司总资产和净资产</w:t>
      </w:r>
    </w:p>
    <w:p>
      <w:pPr>
        <w:spacing w:after="150"/>
      </w:pPr>
      <w:r>
        <w:rPr/>
        <w:t xml:space="preserve">图表：2019-2023年上海海得控制系统股份有限公司营业收入和净利润</w:t>
      </w:r>
    </w:p>
    <w:p>
      <w:pPr>
        <w:spacing w:after="150"/>
      </w:pPr>
      <w:r>
        <w:rPr/>
        <w:t xml:space="preserve">图表：2019-2023年上海海得控制系统股份有限公司营业收入和净利润</w:t>
      </w:r>
    </w:p>
    <w:p>
      <w:pPr>
        <w:spacing w:after="150"/>
      </w:pPr>
      <w:r>
        <w:rPr/>
        <w:t xml:space="preserve">图表：2019-2023年上海海得控制系统股份有限公司现金流量</w:t>
      </w:r>
    </w:p>
    <w:p>
      <w:pPr>
        <w:spacing w:after="150"/>
      </w:pPr>
      <w:r>
        <w:rPr/>
        <w:t xml:space="preserve">图表：2019-2023年上海海得控制系统股份有限公司现金流量</w:t>
      </w:r>
    </w:p>
    <w:p>
      <w:pPr>
        <w:spacing w:after="150"/>
      </w:pPr>
      <w:r>
        <w:rPr/>
        <w:t xml:space="preserve">图表：2019-2023年上海海得控制系统股份有限公司主营业务收入分行业、产品、地区</w:t>
      </w:r>
    </w:p>
    <w:p>
      <w:pPr>
        <w:spacing w:after="150"/>
      </w:pPr>
      <w:r>
        <w:rPr/>
        <w:t xml:space="preserve">图表：2019-2023年上海海得控制系统股份有限公司成长能力</w:t>
      </w:r>
    </w:p>
    <w:p>
      <w:pPr>
        <w:spacing w:after="150"/>
      </w:pPr>
      <w:r>
        <w:rPr/>
        <w:t xml:space="preserve">图表：2019-2023年上海海得控制系统股份有限公司成长能力</w:t>
      </w:r>
    </w:p>
    <w:p>
      <w:pPr>
        <w:spacing w:after="150"/>
      </w:pPr>
      <w:r>
        <w:rPr/>
        <w:t xml:space="preserve">图表：2019-2023年上海海得控制系统股份有限公司短期偿债能力</w:t>
      </w:r>
    </w:p>
    <w:p>
      <w:pPr>
        <w:spacing w:after="150"/>
      </w:pPr>
      <w:r>
        <w:rPr/>
        <w:t xml:space="preserve">图表：2019-2023年上海海得控制系统股份有限公司短期偿债能力</w:t>
      </w:r>
    </w:p>
    <w:p>
      <w:pPr>
        <w:spacing w:after="150"/>
      </w:pPr>
      <w:r>
        <w:rPr/>
        <w:t xml:space="preserve">图表：2019-2023年上海海得控制系统股份有限公司长期偿债能力</w:t>
      </w:r>
    </w:p>
    <w:p>
      <w:pPr>
        <w:spacing w:after="150"/>
      </w:pPr>
      <w:r>
        <w:rPr/>
        <w:t xml:space="preserve">图表：2019-2023年上海海得控制系统股份有限公司长期偿债能力</w:t>
      </w:r>
    </w:p>
    <w:p>
      <w:pPr>
        <w:spacing w:after="150"/>
      </w:pPr>
      <w:r>
        <w:rPr/>
        <w:t xml:space="preserve">图表：2019-2023年上海海得控制系统股份有限公司运营能力</w:t>
      </w:r>
    </w:p>
    <w:p>
      <w:pPr>
        <w:spacing w:after="150"/>
      </w:pPr>
      <w:r>
        <w:rPr/>
        <w:t xml:space="preserve">图表：2019-2023年上海海得控制系统股份有限公司运营能力</w:t>
      </w:r>
    </w:p>
    <w:p>
      <w:pPr>
        <w:spacing w:after="150"/>
      </w:pPr>
      <w:r>
        <w:rPr/>
        <w:t xml:space="preserve">图表：2019-2023年上海海得控制系统股份有限公司盈利能力</w:t>
      </w:r>
    </w:p>
    <w:p>
      <w:pPr>
        <w:spacing w:after="150"/>
      </w:pPr>
      <w:r>
        <w:rPr/>
        <w:t xml:space="preserve">图表：2019-2023年上海海得控制系统股份有限公司盈利能力</w:t>
      </w:r>
    </w:p>
    <w:p>
      <w:pPr>
        <w:spacing w:after="150"/>
      </w:pPr>
      <w:r>
        <w:rPr/>
        <w:t xml:space="preserve">图表：2019-2023年深圳市汇川技术股份有限公司总资产和净资产</w:t>
      </w:r>
    </w:p>
    <w:p>
      <w:pPr>
        <w:spacing w:after="150"/>
      </w:pPr>
      <w:r>
        <w:rPr/>
        <w:t xml:space="preserve">图表：2019-2023年深圳市汇川技术股份有限公司营业收入和净利润</w:t>
      </w:r>
    </w:p>
    <w:p>
      <w:pPr>
        <w:spacing w:after="150"/>
      </w:pPr>
      <w:r>
        <w:rPr/>
        <w:t xml:space="preserve">图表：2019-2023年深圳市汇川技术股份有限公司营业收入和净利润</w:t>
      </w:r>
    </w:p>
    <w:p>
      <w:pPr>
        <w:spacing w:after="150"/>
      </w:pPr>
      <w:r>
        <w:rPr/>
        <w:t xml:space="preserve">图表：2019-2023年深圳市汇川技术股份有限公司现金流量</w:t>
      </w:r>
    </w:p>
    <w:p>
      <w:pPr>
        <w:spacing w:after="150"/>
      </w:pPr>
      <w:r>
        <w:rPr/>
        <w:t xml:space="preserve">图表：2019-2023年深圳市汇川技术股份有限公司现金流量</w:t>
      </w:r>
    </w:p>
    <w:p>
      <w:pPr>
        <w:spacing w:after="150"/>
      </w:pPr>
      <w:r>
        <w:rPr/>
        <w:t xml:space="preserve">图表：2019-2023年深圳市汇川技术股份有限公司主营业务收入分行业、产品、地区</w:t>
      </w:r>
    </w:p>
    <w:p>
      <w:pPr>
        <w:spacing w:after="150"/>
      </w:pPr>
      <w:r>
        <w:rPr/>
        <w:t xml:space="preserve">图表：2019-2023年深圳市汇川技术股份有限公司成长能力</w:t>
      </w:r>
    </w:p>
    <w:p>
      <w:pPr>
        <w:spacing w:after="150"/>
      </w:pPr>
      <w:r>
        <w:rPr/>
        <w:t xml:space="preserve">图表：2019-2023年深圳市汇川技术股份有限公司成长能力</w:t>
      </w:r>
    </w:p>
    <w:p>
      <w:pPr>
        <w:spacing w:after="150"/>
      </w:pPr>
      <w:r>
        <w:rPr/>
        <w:t xml:space="preserve">图表：2019-2023年深圳市汇川技术股份有限公司短期偿债能力</w:t>
      </w:r>
    </w:p>
    <w:p>
      <w:pPr>
        <w:spacing w:after="150"/>
      </w:pPr>
      <w:r>
        <w:rPr/>
        <w:t xml:space="preserve">图表：2019-2023年深圳市汇川技术股份有限公司短期偿债能力</w:t>
      </w:r>
    </w:p>
    <w:p>
      <w:pPr>
        <w:spacing w:after="150"/>
      </w:pPr>
      <w:r>
        <w:rPr/>
        <w:t xml:space="preserve">图表：2019-2023年深圳市汇川技术股份有限公司长期偿债能力</w:t>
      </w:r>
    </w:p>
    <w:p>
      <w:pPr>
        <w:spacing w:after="150"/>
      </w:pPr>
      <w:r>
        <w:rPr/>
        <w:t xml:space="preserve">图表：2019-2023年深圳市汇川技术股份有限公司长期偿债能力</w:t>
      </w:r>
    </w:p>
    <w:p>
      <w:pPr>
        <w:spacing w:after="150"/>
      </w:pPr>
      <w:r>
        <w:rPr/>
        <w:t xml:space="preserve">图表：2019-2023年深圳市汇川技术股份有限公司运营能力</w:t>
      </w:r>
    </w:p>
    <w:p>
      <w:pPr>
        <w:spacing w:after="150"/>
      </w:pPr>
      <w:r>
        <w:rPr/>
        <w:t xml:space="preserve">图表：2019-2023年深圳市汇川技术股份有限公司运营能力</w:t>
      </w:r>
    </w:p>
    <w:p>
      <w:pPr>
        <w:spacing w:after="150"/>
      </w:pPr>
      <w:r>
        <w:rPr/>
        <w:t xml:space="preserve">图表：2019-2023年深圳市汇川技术股份有限公司盈利能力</w:t>
      </w:r>
    </w:p>
    <w:p>
      <w:pPr>
        <w:spacing w:after="150"/>
      </w:pPr>
      <w:r>
        <w:rPr/>
        <w:t xml:space="preserve">图表：2019-2023年深圳市汇川技术股份有限公司盈利能力</w:t>
      </w:r>
    </w:p>
    <w:p>
      <w:pPr>
        <w:spacing w:after="150"/>
      </w:pPr>
      <w:r>
        <w:rPr/>
        <w:t xml:space="preserve">图表：2019-2023年华工科技产业股份有限公司总资产和净资产</w:t>
      </w:r>
    </w:p>
    <w:p>
      <w:pPr>
        <w:spacing w:after="150"/>
      </w:pPr>
      <w:r>
        <w:rPr/>
        <w:t xml:space="preserve">图表：2019-2023年华工科技产业股份有限公司营业收入和净利润</w:t>
      </w:r>
    </w:p>
    <w:p>
      <w:pPr>
        <w:spacing w:after="150"/>
      </w:pPr>
      <w:r>
        <w:rPr/>
        <w:t xml:space="preserve">图表：2019-2023年华工科技产业股份有限公司营业收入和净利润</w:t>
      </w:r>
    </w:p>
    <w:p>
      <w:pPr>
        <w:spacing w:after="150"/>
      </w:pPr>
      <w:r>
        <w:rPr/>
        <w:t xml:space="preserve">图表：2019-2023年华工科技产业股份有限公司现金流量</w:t>
      </w:r>
    </w:p>
    <w:p>
      <w:pPr>
        <w:spacing w:after="150"/>
      </w:pPr>
      <w:r>
        <w:rPr/>
        <w:t xml:space="preserve">图表：2019-2023年华工科技产业股份有限公司现金流量</w:t>
      </w:r>
    </w:p>
    <w:p>
      <w:pPr>
        <w:spacing w:after="150"/>
      </w:pPr>
      <w:r>
        <w:rPr/>
        <w:t xml:space="preserve">图表：2019-2023年华工科技产业股份有限公司主营业务收入分行业、产品、地区</w:t>
      </w:r>
    </w:p>
    <w:p>
      <w:pPr>
        <w:spacing w:after="150"/>
      </w:pPr>
      <w:r>
        <w:rPr/>
        <w:t xml:space="preserve">图表：2019-2023年华工科技产业股份有限公司成长能力</w:t>
      </w:r>
    </w:p>
    <w:p>
      <w:pPr>
        <w:spacing w:after="150"/>
      </w:pPr>
      <w:r>
        <w:rPr/>
        <w:t xml:space="preserve">图表：2019-2023年华工科技产业股份有限公司成长能力</w:t>
      </w:r>
    </w:p>
    <w:p>
      <w:pPr>
        <w:spacing w:after="150"/>
      </w:pPr>
      <w:r>
        <w:rPr/>
        <w:t xml:space="preserve">图表：2019-2023年华工科技产业股份有限公司短期偿债能力</w:t>
      </w:r>
    </w:p>
    <w:p>
      <w:pPr>
        <w:spacing w:after="150"/>
      </w:pPr>
      <w:r>
        <w:rPr/>
        <w:t xml:space="preserve">图表：2019-2023年华工科技产业股份有限公司短期偿债能力</w:t>
      </w:r>
    </w:p>
    <w:p>
      <w:pPr>
        <w:spacing w:after="150"/>
      </w:pPr>
      <w:r>
        <w:rPr/>
        <w:t xml:space="preserve">图表：2019-2023年华工科技产业股份有限公司长期偿债能力</w:t>
      </w:r>
    </w:p>
    <w:p>
      <w:pPr>
        <w:spacing w:after="150"/>
      </w:pPr>
      <w:r>
        <w:rPr/>
        <w:t xml:space="preserve">图表：2019-2023年华工科技产业股份有限公司长期偿债能力</w:t>
      </w:r>
    </w:p>
    <w:p>
      <w:pPr>
        <w:spacing w:after="150"/>
      </w:pPr>
      <w:r>
        <w:rPr/>
        <w:t xml:space="preserve">图表：2019-2023年华工科技产业股份有限公司运营能力</w:t>
      </w:r>
    </w:p>
    <w:p>
      <w:pPr>
        <w:spacing w:after="150"/>
      </w:pPr>
      <w:r>
        <w:rPr/>
        <w:t xml:space="preserve">图表：2019-2023年华工科技产业股份有限公司运营能力</w:t>
      </w:r>
    </w:p>
    <w:p>
      <w:pPr>
        <w:spacing w:after="150"/>
      </w:pPr>
      <w:r>
        <w:rPr/>
        <w:t xml:space="preserve">图表：2019-2023年华工科技产业股份有限公司盈利能力</w:t>
      </w:r>
    </w:p>
    <w:p>
      <w:pPr>
        <w:spacing w:after="150"/>
      </w:pPr>
      <w:r>
        <w:rPr/>
        <w:t xml:space="preserve">图表：2019-2023年华工科技产业股份有限公司盈利能力</w:t>
      </w:r>
    </w:p>
    <w:p>
      <w:pPr>
        <w:spacing w:after="150"/>
      </w:pPr>
      <w:r>
        <w:rPr/>
        <w:t xml:space="preserve">图表：2019-2023年深圳市长盈精密技术股份有限公司总资产和净资产</w:t>
      </w:r>
    </w:p>
    <w:p>
      <w:pPr>
        <w:spacing w:after="150"/>
      </w:pPr>
      <w:r>
        <w:rPr/>
        <w:t xml:space="preserve">图表：2019-2023年深圳市长盈精密技术股份有限公司营业收入和净利润</w:t>
      </w:r>
    </w:p>
    <w:p>
      <w:pPr>
        <w:spacing w:after="150"/>
      </w:pPr>
      <w:r>
        <w:rPr/>
        <w:t xml:space="preserve">图表：2019-2023年深圳市长盈精密技术股份有限公司营业收入和净利润</w:t>
      </w:r>
    </w:p>
    <w:p>
      <w:pPr>
        <w:spacing w:after="150"/>
      </w:pPr>
      <w:r>
        <w:rPr/>
        <w:t xml:space="preserve">图表：2019-2023年深圳市长盈精密技术股份有限公司现金流量</w:t>
      </w:r>
    </w:p>
    <w:p>
      <w:pPr>
        <w:spacing w:after="150"/>
      </w:pPr>
      <w:r>
        <w:rPr/>
        <w:t xml:space="preserve">图表：2019-2023年深圳市长盈精密技术股份有限公司现金流量</w:t>
      </w:r>
    </w:p>
    <w:p>
      <w:pPr>
        <w:spacing w:after="150"/>
      </w:pPr>
      <w:r>
        <w:rPr/>
        <w:t xml:space="preserve">图表：2019-2023年深圳市长盈精密技术股份有限公司主营业务收入分行业、产品、地区</w:t>
      </w:r>
    </w:p>
    <w:p>
      <w:pPr>
        <w:spacing w:after="150"/>
      </w:pPr>
      <w:r>
        <w:rPr/>
        <w:t xml:space="preserve">图表：2019-2023年深圳市长盈精密技术股份有限公司成长能力</w:t>
      </w:r>
    </w:p>
    <w:p>
      <w:pPr>
        <w:spacing w:after="150"/>
      </w:pPr>
      <w:r>
        <w:rPr/>
        <w:t xml:space="preserve">图表：2019-2023年深圳市长盈精密技术股份有限公司成长能力</w:t>
      </w:r>
    </w:p>
    <w:p>
      <w:pPr>
        <w:spacing w:after="150"/>
      </w:pPr>
      <w:r>
        <w:rPr/>
        <w:t xml:space="preserve">图表：2019-2023年深圳市长盈精密技术股份有限公司短期偿债能力</w:t>
      </w:r>
    </w:p>
    <w:p>
      <w:pPr>
        <w:spacing w:after="150"/>
      </w:pPr>
      <w:r>
        <w:rPr/>
        <w:t xml:space="preserve">图表：2019-2023年深圳市长盈精密技术股份有限公司短期偿债能力</w:t>
      </w:r>
    </w:p>
    <w:p>
      <w:pPr>
        <w:spacing w:after="150"/>
      </w:pPr>
      <w:r>
        <w:rPr/>
        <w:t xml:space="preserve">图表：2019-2023年深圳市长盈精密技术股份有限公司长期偿债能力</w:t>
      </w:r>
    </w:p>
    <w:p>
      <w:pPr>
        <w:spacing w:after="150"/>
      </w:pPr>
      <w:r>
        <w:rPr/>
        <w:t xml:space="preserve">图表：2019-2023年深圳市长盈精密技术股份有限公司长期偿债能力</w:t>
      </w:r>
    </w:p>
    <w:p>
      <w:pPr>
        <w:spacing w:after="150"/>
      </w:pPr>
      <w:r>
        <w:rPr/>
        <w:t xml:space="preserve">图表：2019-2023年深圳市长盈精密技术股份有限公司运营能力</w:t>
      </w:r>
    </w:p>
    <w:p>
      <w:pPr>
        <w:spacing w:after="150"/>
      </w:pPr>
      <w:r>
        <w:rPr/>
        <w:t xml:space="preserve">图表：2019-2023年深圳市长盈精密技术股份有限公司运营能力</w:t>
      </w:r>
    </w:p>
    <w:p>
      <w:pPr>
        <w:spacing w:after="150"/>
      </w:pPr>
      <w:r>
        <w:rPr/>
        <w:t xml:space="preserve">图表：2019-2023年深圳市长盈精密技术股份有限公司盈利能力</w:t>
      </w:r>
    </w:p>
    <w:p>
      <w:pPr>
        <w:spacing w:after="150"/>
      </w:pPr>
      <w:r>
        <w:rPr/>
        <w:t xml:space="preserve">图表：2019-2023年深圳市长盈精密技术股份有限公司盈利能力</w:t>
      </w:r>
    </w:p>
    <w:p>
      <w:pPr>
        <w:spacing w:after="150"/>
      </w:pPr>
      <w:r>
        <w:rPr/>
        <w:t xml:space="preserve">图表：2019-2023年沈阳新松机器人自动化股份有限公司总资产和净资产</w:t>
      </w:r>
    </w:p>
    <w:p>
      <w:pPr>
        <w:spacing w:after="150"/>
      </w:pPr>
      <w:r>
        <w:rPr/>
        <w:t xml:space="preserve">图表：2019-2023年沈阳新松机器人自动化股份有限公司营业收入和净利润</w:t>
      </w:r>
    </w:p>
    <w:p>
      <w:pPr>
        <w:spacing w:after="150"/>
      </w:pPr>
      <w:r>
        <w:rPr/>
        <w:t xml:space="preserve">图表：2019-2023年沈阳新松机器人自动化股份有限公司营业收入和净利润</w:t>
      </w:r>
    </w:p>
    <w:p>
      <w:pPr>
        <w:spacing w:after="150"/>
      </w:pPr>
      <w:r>
        <w:rPr/>
        <w:t xml:space="preserve">图表：2019-2023年沈阳新松机器人自动化股份有限公司现金流量</w:t>
      </w:r>
    </w:p>
    <w:p>
      <w:pPr>
        <w:spacing w:after="150"/>
      </w:pPr>
      <w:r>
        <w:rPr/>
        <w:t xml:space="preserve">图表：2019-2023年沈阳新松机器人自动化股份有限公司现金流量</w:t>
      </w:r>
    </w:p>
    <w:p>
      <w:pPr>
        <w:spacing w:after="150"/>
      </w:pPr>
      <w:r>
        <w:rPr/>
        <w:t xml:space="preserve">图表：2019-2023年沈阳新松机器人自动化股份有限公司主营业务收入分行业、产品、地区</w:t>
      </w:r>
    </w:p>
    <w:p>
      <w:pPr>
        <w:spacing w:after="150"/>
      </w:pPr>
      <w:r>
        <w:rPr/>
        <w:t xml:space="preserve">图表：2019-2023年沈阳新松机器人自动化股份有限公司成长能力</w:t>
      </w:r>
    </w:p>
    <w:p>
      <w:pPr>
        <w:spacing w:after="150"/>
      </w:pPr>
      <w:r>
        <w:rPr/>
        <w:t xml:space="preserve">图表：2019-2023年沈阳新松机器人自动化股份有限公司成长能力</w:t>
      </w:r>
    </w:p>
    <w:p>
      <w:pPr>
        <w:spacing w:after="150"/>
      </w:pPr>
      <w:r>
        <w:rPr/>
        <w:t xml:space="preserve">图表：2019-2023年沈阳新松机器人自动化股份有限公司短期偿债能力</w:t>
      </w:r>
    </w:p>
    <w:p>
      <w:pPr>
        <w:spacing w:after="150"/>
      </w:pPr>
      <w:r>
        <w:rPr/>
        <w:t xml:space="preserve">图表：2019-2023年沈阳新松机器人自动化股份有限公司短期偿债能力</w:t>
      </w:r>
    </w:p>
    <w:p>
      <w:pPr>
        <w:spacing w:after="150"/>
      </w:pPr>
      <w:r>
        <w:rPr/>
        <w:t xml:space="preserve">图表：2019-2023年沈阳新松机器人自动化股份有限公司长期偿债能力</w:t>
      </w:r>
    </w:p>
    <w:p>
      <w:pPr>
        <w:spacing w:after="150"/>
      </w:pPr>
      <w:r>
        <w:rPr/>
        <w:t xml:space="preserve">图表：2019-2023年沈阳新松机器人自动化股份有限公司长期偿债能力</w:t>
      </w:r>
    </w:p>
    <w:p>
      <w:pPr>
        <w:spacing w:after="150"/>
      </w:pPr>
      <w:r>
        <w:rPr/>
        <w:t xml:space="preserve">图表：2019-2023年沈阳新松机器人自动化股份有限公司运营能力</w:t>
      </w:r>
    </w:p>
    <w:p>
      <w:pPr>
        <w:spacing w:after="150"/>
      </w:pPr>
      <w:r>
        <w:rPr/>
        <w:t xml:space="preserve">图表：2019-2023年沈阳新松机器人自动化股份有限公司运营能力</w:t>
      </w:r>
    </w:p>
    <w:p>
      <w:pPr>
        <w:spacing w:after="150"/>
      </w:pPr>
      <w:r>
        <w:rPr/>
        <w:t xml:space="preserve">图表：2019-2023年沈阳新松机器人自动化股份有限公司盈利能力</w:t>
      </w:r>
    </w:p>
    <w:p>
      <w:pPr>
        <w:spacing w:after="150"/>
      </w:pPr>
      <w:r>
        <w:rPr/>
        <w:t xml:space="preserve">图表：2019-2023年沈阳新松机器人自动化股份有限公司盈利能力</w:t>
      </w:r>
    </w:p>
    <w:p>
      <w:pPr>
        <w:spacing w:after="150"/>
      </w:pPr>
      <w:r>
        <w:rPr/>
        <w:t xml:space="preserve">图表：2019-2023年哈尔滨博实自动化股份有限公司总资产和净资产</w:t>
      </w:r>
    </w:p>
    <w:p>
      <w:pPr>
        <w:spacing w:after="150"/>
      </w:pPr>
      <w:r>
        <w:rPr/>
        <w:t xml:space="preserve">图表：2019-2023年哈尔滨博实自动化股份有限公司营业收入和净利润</w:t>
      </w:r>
    </w:p>
    <w:p>
      <w:pPr>
        <w:spacing w:after="150"/>
      </w:pPr>
      <w:r>
        <w:rPr/>
        <w:t xml:space="preserve">图表：2019-2023年哈尔滨博实自动化股份有限公司营业收入和净利润</w:t>
      </w:r>
    </w:p>
    <w:p>
      <w:pPr>
        <w:spacing w:after="150"/>
      </w:pPr>
      <w:r>
        <w:rPr/>
        <w:t xml:space="preserve">图表：2019-2023年哈尔滨博实自动化股份有限公司现金流量</w:t>
      </w:r>
    </w:p>
    <w:p>
      <w:pPr>
        <w:spacing w:after="150"/>
      </w:pPr>
      <w:r>
        <w:rPr/>
        <w:t xml:space="preserve">图表：2019-2023年哈尔滨博实自动化股份有限公司现金流量</w:t>
      </w:r>
    </w:p>
    <w:p>
      <w:pPr>
        <w:spacing w:after="150"/>
      </w:pPr>
      <w:r>
        <w:rPr/>
        <w:t xml:space="preserve">图表：2019-2023年哈尔滨博实自动化股份有限公司主营业务收入分行业、产品、地区</w:t>
      </w:r>
    </w:p>
    <w:p>
      <w:pPr>
        <w:spacing w:after="150"/>
      </w:pPr>
      <w:r>
        <w:rPr/>
        <w:t xml:space="preserve">图表：2019-2023年哈尔滨博实自动化股份有限公司成长能力</w:t>
      </w:r>
    </w:p>
    <w:p>
      <w:pPr>
        <w:spacing w:after="150"/>
      </w:pPr>
      <w:r>
        <w:rPr/>
        <w:t xml:space="preserve">图表：2019-2023年哈尔滨博实自动化股份有限公司成长能力</w:t>
      </w:r>
    </w:p>
    <w:p>
      <w:pPr>
        <w:spacing w:after="150"/>
      </w:pPr>
      <w:r>
        <w:rPr/>
        <w:t xml:space="preserve">图表：2019-2023年哈尔滨博实自动化股份有限公司短期偿债能力</w:t>
      </w:r>
    </w:p>
    <w:p>
      <w:pPr>
        <w:spacing w:after="150"/>
      </w:pPr>
      <w:r>
        <w:rPr/>
        <w:t xml:space="preserve">图表：2019-2023年哈尔滨博实自动化股份有限公司短期偿债能力</w:t>
      </w:r>
    </w:p>
    <w:p>
      <w:pPr>
        <w:spacing w:after="150"/>
      </w:pPr>
      <w:r>
        <w:rPr/>
        <w:t xml:space="preserve">图表：2019-2023年哈尔滨博实自动化股份有限公司长期偿债能力</w:t>
      </w:r>
    </w:p>
    <w:p>
      <w:pPr>
        <w:spacing w:after="150"/>
      </w:pPr>
      <w:r>
        <w:rPr/>
        <w:t xml:space="preserve">图表：2019-2023年哈尔滨博实自动化股份有限公司长期偿债能力</w:t>
      </w:r>
    </w:p>
    <w:p>
      <w:pPr>
        <w:spacing w:after="150"/>
      </w:pPr>
      <w:r>
        <w:rPr/>
        <w:t xml:space="preserve">图表：2019-2023年哈尔滨博实自动化股份有限公司运营能力</w:t>
      </w:r>
    </w:p>
    <w:p>
      <w:pPr>
        <w:spacing w:after="150"/>
      </w:pPr>
      <w:r>
        <w:rPr/>
        <w:t xml:space="preserve">图表：2019-2023年哈尔滨博实自动化股份有限公司运营能力</w:t>
      </w:r>
    </w:p>
    <w:p>
      <w:pPr>
        <w:spacing w:after="150"/>
      </w:pPr>
      <w:r>
        <w:rPr/>
        <w:t xml:space="preserve">图表：2019-2023年哈尔滨博实自动化股份有限公司盈利能力</w:t>
      </w:r>
    </w:p>
    <w:p>
      <w:pPr>
        <w:spacing w:after="150"/>
      </w:pPr>
      <w:r>
        <w:rPr/>
        <w:t xml:space="preserve">图表：2019-2023年哈尔滨博实自动化股份有限公司盈利能力</w:t>
      </w:r>
    </w:p>
    <w:p>
      <w:pPr>
        <w:spacing w:after="150"/>
      </w:pPr>
      <w:r>
        <w:rPr/>
        <w:t xml:space="preserve">图表：2019-2023年大族激光科技产业集团股份有限公司总资产和净资产</w:t>
      </w:r>
    </w:p>
    <w:p>
      <w:pPr>
        <w:spacing w:after="150"/>
      </w:pPr>
      <w:r>
        <w:rPr/>
        <w:t xml:space="preserve">图表：2019-2023年大族激光科技产业集团股份有限公司营业收入和净利润</w:t>
      </w:r>
    </w:p>
    <w:p>
      <w:pPr>
        <w:spacing w:after="150"/>
      </w:pPr>
      <w:r>
        <w:rPr/>
        <w:t xml:space="preserve">图表：2019-2023年大族激光科技产业集团股份有限公司营业收入和净利润</w:t>
      </w:r>
    </w:p>
    <w:p>
      <w:pPr>
        <w:spacing w:after="150"/>
      </w:pPr>
      <w:r>
        <w:rPr/>
        <w:t xml:space="preserve">图表：2019-2023年大族激光科技产业集团股份有限公司现金流量</w:t>
      </w:r>
    </w:p>
    <w:p>
      <w:pPr>
        <w:spacing w:after="150"/>
      </w:pPr>
      <w:r>
        <w:rPr/>
        <w:t xml:space="preserve">图表：2019-2023年大族激光科技产业集团股份有限公司现金流量</w:t>
      </w:r>
    </w:p>
    <w:p>
      <w:pPr>
        <w:spacing w:after="150"/>
      </w:pPr>
      <w:r>
        <w:rPr/>
        <w:t xml:space="preserve">图表：2019-2023年大族激光科技产业集团股份有限公司主营业务收入分行业、产品、地区</w:t>
      </w:r>
    </w:p>
    <w:p>
      <w:pPr>
        <w:spacing w:after="150"/>
      </w:pPr>
      <w:r>
        <w:rPr/>
        <w:t xml:space="preserve">图表：2019-2023年大族激光科技产业集团股份有限公司成长能力</w:t>
      </w:r>
    </w:p>
    <w:p>
      <w:pPr>
        <w:spacing w:after="150"/>
      </w:pPr>
      <w:r>
        <w:rPr/>
        <w:t xml:space="preserve">图表：2019-2023年大族激光科技产业集团股份有限公司成长能力</w:t>
      </w:r>
    </w:p>
    <w:p>
      <w:pPr>
        <w:spacing w:after="150"/>
      </w:pPr>
      <w:r>
        <w:rPr/>
        <w:t xml:space="preserve">图表：2019-2023年大族激光科技产业集团股份有限公司短期偿债能力</w:t>
      </w:r>
    </w:p>
    <w:p>
      <w:pPr>
        <w:spacing w:after="150"/>
      </w:pPr>
      <w:r>
        <w:rPr/>
        <w:t xml:space="preserve">图表：2019-2023年大族激光科技产业集团股份有限公司短期偿债能力</w:t>
      </w:r>
    </w:p>
    <w:p>
      <w:pPr>
        <w:spacing w:after="150"/>
      </w:pPr>
      <w:r>
        <w:rPr/>
        <w:t xml:space="preserve">图表：2019-2023年大族激光科技产业集团股份有限公司长期偿债能力</w:t>
      </w:r>
    </w:p>
    <w:p>
      <w:pPr>
        <w:spacing w:after="150"/>
      </w:pPr>
      <w:r>
        <w:rPr/>
        <w:t xml:space="preserve">图表：2019-2023年大族激光科技产业集团股份有限公司长期偿债能力</w:t>
      </w:r>
    </w:p>
    <w:p>
      <w:pPr>
        <w:spacing w:after="150"/>
      </w:pPr>
      <w:r>
        <w:rPr/>
        <w:t xml:space="preserve">图表：2019-2023年大族激光科技产业集团股份有限公司运营能力</w:t>
      </w:r>
    </w:p>
    <w:p>
      <w:pPr>
        <w:spacing w:after="150"/>
      </w:pPr>
      <w:r>
        <w:rPr/>
        <w:t xml:space="preserve">图表：2019-2023年大族激光科技产业集团股份有限公司运营能力</w:t>
      </w:r>
    </w:p>
    <w:p>
      <w:pPr>
        <w:spacing w:after="150"/>
      </w:pPr>
      <w:r>
        <w:rPr/>
        <w:t xml:space="preserve">图表：2019-2023年大族激光科技产业集团股份有限公司盈利能力</w:t>
      </w:r>
    </w:p>
    <w:p>
      <w:pPr>
        <w:spacing w:after="150"/>
      </w:pPr>
      <w:r>
        <w:rPr/>
        <w:t xml:space="preserve">图表：2019-2023年大族激光科技产业集团股份有限公司盈利能力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2024-2029年中国互联网+制造业市场调查分析与发展趋势预测研究报告</dc:title>
  <dc:description>2024-2029年中国互联网+制造业市场调查分析与发展趋势预测研究报告</dc:description>
  <dc:subject>2024-2029年中国互联网+制造业市场调查分析与发展趋势预测研究报告</dc:subject>
  <cp:keywords>研究报告</cp:keywords>
  <cp:category>研究报告</cp:category>
  <cp:lastModifiedBy>北京中道泰和信息咨询有限公司</cp:lastModifiedBy>
  <dcterms:created xsi:type="dcterms:W3CDTF">2024-01-24T00:37:12+08:00</dcterms:created>
  <dcterms:modified xsi:type="dcterms:W3CDTF">2024-01-24T00:37:12+08:00</dcterms:modified>
</cp:coreProperties>
</file>

<file path=docProps/custom.xml><?xml version="1.0" encoding="utf-8"?>
<Properties xmlns="http://schemas.openxmlformats.org/officeDocument/2006/custom-properties" xmlns:vt="http://schemas.openxmlformats.org/officeDocument/2006/docPropsVTypes"/>
</file>