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2024-2029年中国小微企业融资市场调研及投资发展趋势研究报告</w:t>
      </w:r>
    </w:p>
    <w:p>
      <w:pPr>
        <w:spacing w:after="150"/>
      </w:pPr>
      <w:r>
        <w:rPr>
          <w:b w:val="1"/>
          <w:bCs w:val="1"/>
        </w:rPr>
        <w:t xml:space="preserve">报告简介</w:t>
      </w:r>
    </w:p>
    <w:p>
      <w:pPr>
        <w:spacing w:after="150"/>
      </w:pPr>
      <w:r>
        <w:rPr/>
        <w:t xml:space="preserve">小微企业融资行业研究报告旨在从国家经济和产业发展的战略入手，分析小微企业融资未来的政策走向和监管体制的发展趋势，挖掘小微企业融资行业的市场潜力，基于重点细分市场领域的深度研究，提供对产业规模、产业结构、区域结构、市场竞争、产业盈利水平等多个角度市场变化的生动描绘，清晰发展方向。预测未来小微企业融资业务的市场前景，以帮助客户拨开政策迷雾，寻找小微企业融资行业的投资商机。报告在大量的分析、预测的基础上，研究了小微企业融资行业今后的发展与投资策略，为小微企业融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微企业融资相关企业和科研单位等的实地调查，对国内外小微企业融资行业的供给与需求状况、相关行业的发展状况、市场消费变化等进行了分析。重点研究了主要小微企业融资品牌的发展状况，以及未来中国小微企业融资行业将面临的机遇以及企业的应对策略。报告还分析了小微企业融资市场的竞争格局，行业的发展动向，并对行业相关政策进行了介绍和政策趋向研判，是小微企业融资生产企业、科研单位、零售企业等单位准确了解目前小微企业融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小微企业基本概述 19</w:t>
      </w:r>
    </w:p>
    <w:p>
      <w:pPr>
        <w:spacing w:after="150"/>
      </w:pPr>
      <w:r>
        <w:rPr/>
        <w:t xml:space="preserve">1.1 小微企业的界定 19</w:t>
      </w:r>
    </w:p>
    <w:p>
      <w:pPr>
        <w:spacing w:after="150"/>
      </w:pPr>
      <w:r>
        <w:rPr/>
        <w:t xml:space="preserve">1.1.1 小微企业的概念 19</w:t>
      </w:r>
    </w:p>
    <w:p>
      <w:pPr>
        <w:spacing w:after="150"/>
      </w:pPr>
      <w:r>
        <w:rPr/>
        <w:t xml:space="preserve">1.1.2 小微企业的划分标准 19</w:t>
      </w:r>
    </w:p>
    <w:p>
      <w:pPr>
        <w:spacing w:after="150"/>
      </w:pPr>
      <w:r>
        <w:rPr/>
        <w:t xml:space="preserve">1.2 小微企业的价值 22</w:t>
      </w:r>
    </w:p>
    <w:p>
      <w:pPr>
        <w:spacing w:after="150"/>
      </w:pPr>
      <w:r>
        <w:rPr/>
        <w:t xml:space="preserve">1.2.1 占据经济半壁江山 22</w:t>
      </w:r>
    </w:p>
    <w:p>
      <w:pPr>
        <w:spacing w:after="150"/>
      </w:pPr>
      <w:r>
        <w:rPr/>
        <w:t xml:space="preserve">1.2.2 贡献大量就业机会 23</w:t>
      </w:r>
    </w:p>
    <w:p>
      <w:pPr>
        <w:spacing w:after="150"/>
      </w:pPr>
      <w:r>
        <w:rPr/>
        <w:t xml:space="preserve">1.3 小微企业的特征 24</w:t>
      </w:r>
    </w:p>
    <w:p>
      <w:pPr>
        <w:spacing w:after="150"/>
      </w:pPr>
      <w:r>
        <w:rPr/>
        <w:t xml:space="preserve">1.3.1 形式多元化 24</w:t>
      </w:r>
    </w:p>
    <w:p>
      <w:pPr>
        <w:spacing w:after="150"/>
      </w:pPr>
      <w:r>
        <w:rPr/>
        <w:t xml:space="preserve">1.3.2 生产销售灵活 25</w:t>
      </w:r>
    </w:p>
    <w:p>
      <w:pPr>
        <w:spacing w:after="150"/>
      </w:pPr>
      <w:r>
        <w:rPr/>
        <w:t xml:space="preserve">1.3.3 内部管理松散 25</w:t>
      </w:r>
    </w:p>
    <w:p>
      <w:pPr>
        <w:spacing w:after="150"/>
      </w:pPr>
      <w:r>
        <w:rPr>
          <w:b w:val="1"/>
          <w:bCs w:val="1"/>
        </w:rPr>
        <w:t xml:space="preserve">第二章 2019-2023年中国小微企业发展环境分析 26</w:t>
      </w:r>
    </w:p>
    <w:p>
      <w:pPr>
        <w:spacing w:after="150"/>
      </w:pPr>
      <w:r>
        <w:rPr/>
        <w:t xml:space="preserve">2.1 经济环境分析 26</w:t>
      </w:r>
    </w:p>
    <w:p>
      <w:pPr>
        <w:spacing w:after="150"/>
      </w:pPr>
      <w:r>
        <w:rPr/>
        <w:t xml:space="preserve">2.1.1 全球经济贸易形势 26</w:t>
      </w:r>
    </w:p>
    <w:p>
      <w:pPr>
        <w:spacing w:after="150"/>
      </w:pPr>
      <w:r>
        <w:rPr/>
        <w:t xml:space="preserve">2.1.2 中国经济缓中企稳 27</w:t>
      </w:r>
    </w:p>
    <w:p>
      <w:pPr>
        <w:spacing w:after="150"/>
      </w:pPr>
      <w:r>
        <w:rPr/>
        <w:t xml:space="preserve">2.1.3 人民币汇率的变动 39</w:t>
      </w:r>
    </w:p>
    <w:p>
      <w:pPr>
        <w:spacing w:after="150"/>
      </w:pPr>
      <w:r>
        <w:rPr/>
        <w:t xml:space="preserve">2.1.4 劳动力成本的上升 41</w:t>
      </w:r>
    </w:p>
    <w:p>
      <w:pPr>
        <w:spacing w:after="150"/>
      </w:pPr>
      <w:r>
        <w:rPr/>
        <w:t xml:space="preserve">2.2 社会环境分析 42</w:t>
      </w:r>
    </w:p>
    <w:p>
      <w:pPr>
        <w:spacing w:after="150"/>
      </w:pPr>
      <w:r>
        <w:rPr/>
        <w:t xml:space="preserve">2.2.1 城镇居民收入情况 42</w:t>
      </w:r>
    </w:p>
    <w:p>
      <w:pPr>
        <w:spacing w:after="150"/>
      </w:pPr>
      <w:r>
        <w:rPr/>
        <w:t xml:space="preserve">2.2.2 农村居民收入情况 42</w:t>
      </w:r>
    </w:p>
    <w:p>
      <w:pPr>
        <w:spacing w:after="150"/>
      </w:pPr>
      <w:r>
        <w:rPr/>
        <w:t xml:space="preserve">2.2.3 居民消费水平情况 42</w:t>
      </w:r>
    </w:p>
    <w:p>
      <w:pPr>
        <w:spacing w:after="150"/>
      </w:pPr>
      <w:r>
        <w:rPr/>
        <w:t xml:space="preserve">2.2.4 消费市场发展情况 47</w:t>
      </w:r>
    </w:p>
    <w:p>
      <w:pPr>
        <w:spacing w:after="150"/>
      </w:pPr>
      <w:r>
        <w:rPr/>
        <w:t xml:space="preserve">2.3 内部环境分析 48</w:t>
      </w:r>
    </w:p>
    <w:p>
      <w:pPr>
        <w:spacing w:after="150"/>
      </w:pPr>
      <w:r>
        <w:rPr/>
        <w:t xml:space="preserve">2.3.1 小微企业人力资源分析 48</w:t>
      </w:r>
    </w:p>
    <w:p>
      <w:pPr>
        <w:spacing w:after="150"/>
      </w:pPr>
      <w:r>
        <w:rPr/>
        <w:t xml:space="preserve">2.3.2 小微企业组织结构分析 51</w:t>
      </w:r>
    </w:p>
    <w:p>
      <w:pPr>
        <w:spacing w:after="150"/>
      </w:pPr>
      <w:r>
        <w:rPr/>
        <w:t xml:space="preserve">2.3.3 小微企业文化分析 54</w:t>
      </w:r>
    </w:p>
    <w:p>
      <w:pPr>
        <w:spacing w:after="150"/>
      </w:pPr>
      <w:r>
        <w:rPr/>
        <w:t xml:space="preserve">2.3.4 小微企业技术创新能力分析 54</w:t>
      </w:r>
    </w:p>
    <w:p>
      <w:pPr>
        <w:spacing w:after="150"/>
      </w:pPr>
      <w:r>
        <w:rPr/>
        <w:t xml:space="preserve">2.4 其他环境分析 55</w:t>
      </w:r>
    </w:p>
    <w:p>
      <w:pPr>
        <w:spacing w:after="150"/>
      </w:pPr>
      <w:r>
        <w:rPr/>
        <w:t xml:space="preserve">2.4.1 技术环境分析 55</w:t>
      </w:r>
    </w:p>
    <w:p>
      <w:pPr>
        <w:spacing w:after="150"/>
      </w:pPr>
      <w:r>
        <w:rPr/>
        <w:t xml:space="preserve">2.4.2 融资环境分析 56</w:t>
      </w:r>
    </w:p>
    <w:p>
      <w:pPr>
        <w:spacing w:after="150"/>
      </w:pPr>
      <w:r>
        <w:rPr/>
        <w:t xml:space="preserve">2.4.3 财税环境分析 56</w:t>
      </w:r>
    </w:p>
    <w:p>
      <w:pPr>
        <w:spacing w:after="150"/>
      </w:pPr>
      <w:r>
        <w:rPr>
          <w:b w:val="1"/>
          <w:bCs w:val="1"/>
        </w:rPr>
        <w:t xml:space="preserve">第三章 2019-2023年中国小微企业政策环境分析 58</w:t>
      </w:r>
    </w:p>
    <w:p>
      <w:pPr>
        <w:spacing w:after="150"/>
      </w:pPr>
      <w:r>
        <w:rPr/>
        <w:t xml:space="preserve">3.1 2019-2023年小微企业政策分析 58</w:t>
      </w:r>
    </w:p>
    <w:p>
      <w:pPr>
        <w:spacing w:after="150"/>
      </w:pPr>
      <w:r>
        <w:rPr/>
        <w:t xml:space="preserve">3.1.1 国务院扶持小微企业 58</w:t>
      </w:r>
    </w:p>
    <w:p>
      <w:pPr>
        <w:spacing w:after="150"/>
      </w:pPr>
      <w:r>
        <w:rPr/>
        <w:t xml:space="preserve">3.1.2 中央政策密集出台 59</w:t>
      </w:r>
    </w:p>
    <w:p>
      <w:pPr>
        <w:spacing w:after="150"/>
      </w:pPr>
      <w:r>
        <w:rPr/>
        <w:t xml:space="preserve">3.1.3 多部门力挺小微企业 59</w:t>
      </w:r>
    </w:p>
    <w:p>
      <w:pPr>
        <w:spacing w:after="150"/>
      </w:pPr>
      <w:r>
        <w:rPr/>
        <w:t xml:space="preserve">3.1.4 重要政策解读 60</w:t>
      </w:r>
    </w:p>
    <w:p>
      <w:pPr>
        <w:spacing w:after="150"/>
      </w:pPr>
      <w:r>
        <w:rPr/>
        <w:t xml:space="preserve">3.2 2019-2023年小微企业政策分析 61</w:t>
      </w:r>
    </w:p>
    <w:p>
      <w:pPr>
        <w:spacing w:after="150"/>
      </w:pPr>
      <w:r>
        <w:rPr/>
        <w:t xml:space="preserve">3.2.1 小微企业扶助专项方案发布 61</w:t>
      </w:r>
    </w:p>
    <w:p>
      <w:pPr>
        <w:spacing w:after="150"/>
      </w:pPr>
      <w:r>
        <w:rPr/>
        <w:t xml:space="preserve">3.2.2 鼓励小微企业投资高新技术产业 61</w:t>
      </w:r>
    </w:p>
    <w:p>
      <w:pPr>
        <w:spacing w:after="150"/>
      </w:pPr>
      <w:r>
        <w:rPr/>
        <w:t xml:space="preserve">3.2.3 国务院鼓励保险机构服务小微企业 64</w:t>
      </w:r>
    </w:p>
    <w:p>
      <w:pPr>
        <w:spacing w:after="150"/>
      </w:pPr>
      <w:r>
        <w:rPr/>
        <w:t xml:space="preserve">3.2.4 银监会深化小微企业金融服务 65</w:t>
      </w:r>
    </w:p>
    <w:p>
      <w:pPr>
        <w:spacing w:after="150"/>
      </w:pPr>
      <w:r>
        <w:rPr/>
        <w:t xml:space="preserve">3.2.5 “新三板”扩围利好小微企业 68</w:t>
      </w:r>
    </w:p>
    <w:p>
      <w:pPr>
        <w:spacing w:after="150"/>
      </w:pPr>
      <w:r>
        <w:rPr/>
        <w:t xml:space="preserve">3.3 2019-2023年小微企业税收优惠政策 68</w:t>
      </w:r>
    </w:p>
    <w:p>
      <w:pPr>
        <w:spacing w:after="150"/>
      </w:pPr>
      <w:r>
        <w:rPr/>
        <w:t xml:space="preserve">3.3.1 增值税、营业税 68</w:t>
      </w:r>
    </w:p>
    <w:p>
      <w:pPr>
        <w:spacing w:after="150"/>
      </w:pPr>
      <w:r>
        <w:rPr/>
        <w:t xml:space="preserve">3.3.2 企业所得税税收优惠 68</w:t>
      </w:r>
    </w:p>
    <w:p>
      <w:pPr>
        <w:spacing w:after="150"/>
      </w:pPr>
      <w:r>
        <w:rPr/>
        <w:t xml:space="preserve">3.3.3 个人所得税优惠 69</w:t>
      </w:r>
    </w:p>
    <w:p>
      <w:pPr>
        <w:spacing w:after="150"/>
      </w:pPr>
      <w:r>
        <w:rPr/>
        <w:t xml:space="preserve">3.3.4 印花税优惠政策 69</w:t>
      </w:r>
    </w:p>
    <w:p>
      <w:pPr>
        <w:spacing w:after="150"/>
      </w:pPr>
      <w:r>
        <w:rPr/>
        <w:t xml:space="preserve">3.3.5 其他优惠政策 69</w:t>
      </w:r>
    </w:p>
    <w:p>
      <w:pPr>
        <w:spacing w:after="150"/>
      </w:pPr>
      <w:r>
        <w:rPr>
          <w:b w:val="1"/>
          <w:bCs w:val="1"/>
        </w:rPr>
        <w:t xml:space="preserve">第四章 2019-2023年中国小微企业经营状况分析 71</w:t>
      </w:r>
    </w:p>
    <w:p>
      <w:pPr>
        <w:spacing w:after="150"/>
      </w:pPr>
      <w:r>
        <w:rPr/>
        <w:t xml:space="preserve">4.1 小微企业经济运行现状分析 71</w:t>
      </w:r>
    </w:p>
    <w:p>
      <w:pPr>
        <w:spacing w:after="150"/>
      </w:pPr>
      <w:r>
        <w:rPr/>
        <w:t xml:space="preserve">4.1.1 企业产销状况分析 71</w:t>
      </w:r>
    </w:p>
    <w:p>
      <w:pPr>
        <w:spacing w:after="150"/>
      </w:pPr>
      <w:r>
        <w:rPr/>
        <w:t xml:space="preserve">4.1.2 企业营收状况分析 71</w:t>
      </w:r>
    </w:p>
    <w:p>
      <w:pPr>
        <w:spacing w:after="150"/>
      </w:pPr>
      <w:r>
        <w:rPr/>
        <w:t xml:space="preserve">4.1.3 企业利润状况分析 72</w:t>
      </w:r>
    </w:p>
    <w:p>
      <w:pPr>
        <w:spacing w:after="150"/>
      </w:pPr>
      <w:r>
        <w:rPr/>
        <w:t xml:space="preserve">4.1.4 企业库存水平分析 73</w:t>
      </w:r>
    </w:p>
    <w:p>
      <w:pPr>
        <w:spacing w:after="150"/>
      </w:pPr>
      <w:r>
        <w:rPr/>
        <w:t xml:space="preserve">4.2 小微企业运营形势分析 73</w:t>
      </w:r>
    </w:p>
    <w:p>
      <w:pPr>
        <w:spacing w:after="150"/>
      </w:pPr>
      <w:r>
        <w:rPr/>
        <w:t xml:space="preserve">4.2.1 产品价格变化分析 73</w:t>
      </w:r>
    </w:p>
    <w:p>
      <w:pPr>
        <w:spacing w:after="150"/>
      </w:pPr>
      <w:r>
        <w:rPr/>
        <w:t xml:space="preserve">4.2.2 成本上升情况分析 73</w:t>
      </w:r>
    </w:p>
    <w:p>
      <w:pPr>
        <w:spacing w:after="150"/>
      </w:pPr>
      <w:r>
        <w:rPr/>
        <w:t xml:space="preserve">4.2.3 资金需求情况分析 74</w:t>
      </w:r>
    </w:p>
    <w:p>
      <w:pPr>
        <w:spacing w:after="150"/>
      </w:pPr>
      <w:r>
        <w:rPr/>
        <w:t xml:space="preserve">4.2.4 企业政策需求分析 74</w:t>
      </w:r>
    </w:p>
    <w:p>
      <w:pPr>
        <w:spacing w:after="150"/>
      </w:pPr>
      <w:r>
        <w:rPr/>
        <w:t xml:space="preserve">4.3 小微企业发展转型分析 74</w:t>
      </w:r>
    </w:p>
    <w:p>
      <w:pPr>
        <w:spacing w:after="150"/>
      </w:pPr>
      <w:r>
        <w:rPr/>
        <w:t xml:space="preserve">4.3.1 主要经营举措分析 74</w:t>
      </w:r>
    </w:p>
    <w:p>
      <w:pPr>
        <w:spacing w:after="150"/>
      </w:pPr>
      <w:r>
        <w:rPr/>
        <w:t xml:space="preserve">4.3.2 企业转型升级分析 75</w:t>
      </w:r>
    </w:p>
    <w:p>
      <w:pPr>
        <w:spacing w:after="150"/>
      </w:pPr>
      <w:r>
        <w:rPr/>
        <w:t xml:space="preserve">4.3.3 产业转移方向分析 76</w:t>
      </w:r>
    </w:p>
    <w:p>
      <w:pPr>
        <w:spacing w:after="150"/>
      </w:pPr>
      <w:r>
        <w:rPr/>
        <w:t xml:space="preserve">4.4 外贸小微企业经营分析 76</w:t>
      </w:r>
    </w:p>
    <w:p>
      <w:pPr>
        <w:spacing w:after="150"/>
      </w:pPr>
      <w:r>
        <w:rPr/>
        <w:t xml:space="preserve">4.4.1 总体经营态势分析 76</w:t>
      </w:r>
    </w:p>
    <w:p>
      <w:pPr>
        <w:spacing w:after="150"/>
      </w:pPr>
      <w:r>
        <w:rPr/>
        <w:t xml:space="preserve">4.4.2 转型升级方向分析 77</w:t>
      </w:r>
    </w:p>
    <w:p>
      <w:pPr>
        <w:spacing w:after="150"/>
      </w:pPr>
      <w:r>
        <w:rPr/>
        <w:t xml:space="preserve">4.4.3 国内市场开拓分析 79</w:t>
      </w:r>
    </w:p>
    <w:p>
      <w:pPr>
        <w:spacing w:after="150"/>
      </w:pPr>
      <w:r>
        <w:rPr/>
        <w:t xml:space="preserve">4.4.4 企业内销形势分析 80</w:t>
      </w:r>
    </w:p>
    <w:p>
      <w:pPr>
        <w:spacing w:after="150"/>
      </w:pPr>
      <w:r>
        <w:rPr/>
        <w:t xml:space="preserve">4.5 小微企业发展的问题分析 81</w:t>
      </w:r>
    </w:p>
    <w:p>
      <w:pPr>
        <w:spacing w:after="150"/>
      </w:pPr>
      <w:r>
        <w:rPr/>
        <w:t xml:space="preserve">4.5.1 融资成本居高不下 81</w:t>
      </w:r>
    </w:p>
    <w:p>
      <w:pPr>
        <w:spacing w:after="150"/>
      </w:pPr>
      <w:r>
        <w:rPr/>
        <w:t xml:space="preserve">4.5.2 服务体系不健全 81</w:t>
      </w:r>
    </w:p>
    <w:p>
      <w:pPr>
        <w:spacing w:after="150"/>
      </w:pPr>
      <w:r>
        <w:rPr/>
        <w:t xml:space="preserve">4.5.3 税费制度不合理 82</w:t>
      </w:r>
    </w:p>
    <w:p>
      <w:pPr>
        <w:spacing w:after="150"/>
      </w:pPr>
      <w:r>
        <w:rPr/>
        <w:t xml:space="preserve">4.5.4 人才吸纳能力不足 82</w:t>
      </w:r>
    </w:p>
    <w:p>
      <w:pPr>
        <w:spacing w:after="150"/>
      </w:pPr>
      <w:r>
        <w:rPr/>
        <w:t xml:space="preserve">4.5.5 信息获取能力有限 83</w:t>
      </w:r>
    </w:p>
    <w:p>
      <w:pPr>
        <w:spacing w:after="150"/>
      </w:pPr>
      <w:r>
        <w:rPr/>
        <w:t xml:space="preserve">4.5.6 创新能力不足 83</w:t>
      </w:r>
    </w:p>
    <w:p>
      <w:pPr>
        <w:spacing w:after="150"/>
      </w:pPr>
      <w:r>
        <w:rPr>
          <w:b w:val="1"/>
          <w:bCs w:val="1"/>
        </w:rPr>
        <w:t xml:space="preserve">第五章 2019-2023年中国小微企业融资需求分析 84</w:t>
      </w:r>
    </w:p>
    <w:p>
      <w:pPr>
        <w:spacing w:after="150"/>
      </w:pPr>
      <w:r>
        <w:rPr/>
        <w:t xml:space="preserve">5.1 小微企业融资需求现状分析 84</w:t>
      </w:r>
    </w:p>
    <w:p>
      <w:pPr>
        <w:spacing w:after="150"/>
      </w:pPr>
      <w:r>
        <w:rPr/>
        <w:t xml:space="preserve">5.1.1 小微企业融资需求强烈 84</w:t>
      </w:r>
    </w:p>
    <w:p>
      <w:pPr>
        <w:spacing w:after="150"/>
      </w:pPr>
      <w:r>
        <w:rPr/>
        <w:t xml:space="preserve">5.1.2 融资需求量大幅上升 84</w:t>
      </w:r>
    </w:p>
    <w:p>
      <w:pPr>
        <w:spacing w:after="150"/>
      </w:pPr>
      <w:r>
        <w:rPr/>
        <w:t xml:space="preserve">5.1.3 融资需求呈现新动向 85</w:t>
      </w:r>
    </w:p>
    <w:p>
      <w:pPr>
        <w:spacing w:after="150"/>
      </w:pPr>
      <w:r>
        <w:rPr/>
        <w:t xml:space="preserve">5.1.4 外贸企业融资需求凸显 87</w:t>
      </w:r>
    </w:p>
    <w:p>
      <w:pPr>
        <w:spacing w:after="150"/>
      </w:pPr>
      <w:r>
        <w:rPr/>
        <w:t xml:space="preserve">5.2 小微企业转型升级中的融资需求分析 88</w:t>
      </w:r>
    </w:p>
    <w:p>
      <w:pPr>
        <w:spacing w:after="150"/>
      </w:pPr>
      <w:r>
        <w:rPr/>
        <w:t xml:space="preserve">5.2.1 长期资金支持 88</w:t>
      </w:r>
    </w:p>
    <w:p>
      <w:pPr>
        <w:spacing w:after="150"/>
      </w:pPr>
      <w:r>
        <w:rPr/>
        <w:t xml:space="preserve">5.2.2 融资创新方式 89</w:t>
      </w:r>
    </w:p>
    <w:p>
      <w:pPr>
        <w:spacing w:after="150"/>
      </w:pPr>
      <w:r>
        <w:rPr/>
        <w:t xml:space="preserve">5.2.3 差别化信贷政策 90</w:t>
      </w:r>
    </w:p>
    <w:p>
      <w:pPr>
        <w:spacing w:after="150"/>
      </w:pPr>
      <w:r>
        <w:rPr/>
        <w:t xml:space="preserve">5.2.4 技术改造资金支持 91</w:t>
      </w:r>
    </w:p>
    <w:p>
      <w:pPr>
        <w:spacing w:after="150"/>
      </w:pPr>
      <w:r>
        <w:rPr/>
        <w:t xml:space="preserve">5.3 小微企业融资需求的细分分析 91</w:t>
      </w:r>
    </w:p>
    <w:p>
      <w:pPr>
        <w:spacing w:after="150"/>
      </w:pPr>
      <w:r>
        <w:rPr/>
        <w:t xml:space="preserve">5.3.1 客户终生价值视角 91</w:t>
      </w:r>
    </w:p>
    <w:p>
      <w:pPr>
        <w:spacing w:after="150"/>
      </w:pPr>
      <w:r>
        <w:rPr/>
        <w:t xml:space="preserve">5.3.2 基于产品创新层级 92</w:t>
      </w:r>
    </w:p>
    <w:p>
      <w:pPr>
        <w:spacing w:after="150"/>
      </w:pPr>
      <w:r>
        <w:rPr/>
        <w:t xml:space="preserve">5.3.3 基于商业模式构成 93</w:t>
      </w:r>
    </w:p>
    <w:p>
      <w:pPr>
        <w:spacing w:after="150"/>
      </w:pPr>
      <w:r>
        <w:rPr/>
        <w:t xml:space="preserve">5.3.4 结论和建议 94</w:t>
      </w:r>
    </w:p>
    <w:p>
      <w:pPr>
        <w:spacing w:after="150"/>
      </w:pPr>
      <w:r>
        <w:rPr>
          <w:b w:val="1"/>
          <w:bCs w:val="1"/>
        </w:rPr>
        <w:t xml:space="preserve">第六章 2019-2023年中国小微企业融资状况分析 95</w:t>
      </w:r>
    </w:p>
    <w:p>
      <w:pPr>
        <w:spacing w:after="150"/>
      </w:pPr>
      <w:r>
        <w:rPr/>
        <w:t xml:space="preserve">6.1 借款状况分析 95</w:t>
      </w:r>
    </w:p>
    <w:p>
      <w:pPr>
        <w:spacing w:after="150"/>
      </w:pPr>
      <w:r>
        <w:rPr/>
        <w:t xml:space="preserve">6.1.1 借款情况 95</w:t>
      </w:r>
    </w:p>
    <w:p>
      <w:pPr>
        <w:spacing w:after="150"/>
      </w:pPr>
      <w:r>
        <w:rPr/>
        <w:t xml:space="preserve">6.1.2 借款规模 97</w:t>
      </w:r>
    </w:p>
    <w:p>
      <w:pPr>
        <w:spacing w:after="150"/>
      </w:pPr>
      <w:r>
        <w:rPr/>
        <w:t xml:space="preserve">6.1.3 借款来源 98</w:t>
      </w:r>
    </w:p>
    <w:p>
      <w:pPr>
        <w:spacing w:after="150"/>
      </w:pPr>
      <w:r>
        <w:rPr/>
        <w:t xml:space="preserve">6.1.4 借款期限 99</w:t>
      </w:r>
    </w:p>
    <w:p>
      <w:pPr>
        <w:spacing w:after="150"/>
      </w:pPr>
      <w:r>
        <w:rPr/>
        <w:t xml:space="preserve">6.1.5 借款用途 101</w:t>
      </w:r>
    </w:p>
    <w:p>
      <w:pPr>
        <w:spacing w:after="150"/>
      </w:pPr>
      <w:r>
        <w:rPr/>
        <w:t xml:space="preserve">6.2 融资满意度分析 103</w:t>
      </w:r>
    </w:p>
    <w:p>
      <w:pPr>
        <w:spacing w:after="150"/>
      </w:pPr>
      <w:r>
        <w:rPr/>
        <w:t xml:space="preserve">6.2.1 总体特征 103</w:t>
      </w:r>
    </w:p>
    <w:p>
      <w:pPr>
        <w:spacing w:after="150"/>
      </w:pPr>
      <w:r>
        <w:rPr/>
        <w:t xml:space="preserve">6.2.2 分经营期限 103</w:t>
      </w:r>
    </w:p>
    <w:p>
      <w:pPr>
        <w:spacing w:after="150"/>
      </w:pPr>
      <w:r>
        <w:rPr/>
        <w:t xml:space="preserve">6.2.3 分资产规模 104</w:t>
      </w:r>
    </w:p>
    <w:p>
      <w:pPr>
        <w:spacing w:after="150"/>
      </w:pPr>
      <w:r>
        <w:rPr/>
        <w:t xml:space="preserve">6.3 融资成本分析 105</w:t>
      </w:r>
    </w:p>
    <w:p>
      <w:pPr>
        <w:spacing w:after="150"/>
      </w:pPr>
      <w:r>
        <w:rPr/>
        <w:t xml:space="preserve">6.3.1 融资成本现状 105</w:t>
      </w:r>
    </w:p>
    <w:p>
      <w:pPr>
        <w:spacing w:after="150"/>
      </w:pPr>
      <w:r>
        <w:rPr/>
        <w:t xml:space="preserve">6.3.2 融资成本压力 106</w:t>
      </w:r>
    </w:p>
    <w:p>
      <w:pPr>
        <w:spacing w:after="150"/>
      </w:pPr>
      <w:r>
        <w:rPr/>
        <w:t xml:space="preserve">6.3.3 企业还款压力 107</w:t>
      </w:r>
    </w:p>
    <w:p>
      <w:pPr>
        <w:spacing w:after="150"/>
      </w:pPr>
      <w:r>
        <w:rPr/>
        <w:t xml:space="preserve">6.3.4 按期偿还比例 107</w:t>
      </w:r>
    </w:p>
    <w:p>
      <w:pPr>
        <w:spacing w:after="150"/>
      </w:pPr>
      <w:r>
        <w:rPr/>
        <w:t xml:space="preserve">6.4 融资渠道分析 108</w:t>
      </w:r>
    </w:p>
    <w:p>
      <w:pPr>
        <w:spacing w:after="150"/>
      </w:pPr>
      <w:r>
        <w:rPr/>
        <w:t xml:space="preserve">6.4.1 融资首选渠道 108</w:t>
      </w:r>
    </w:p>
    <w:p>
      <w:pPr>
        <w:spacing w:after="150"/>
      </w:pPr>
      <w:r>
        <w:rPr/>
        <w:t xml:space="preserve">6.4.2 不同维度分析 109</w:t>
      </w:r>
    </w:p>
    <w:p>
      <w:pPr>
        <w:spacing w:after="150"/>
      </w:pPr>
      <w:r>
        <w:rPr/>
        <w:t xml:space="preserve">6.4.3 银行融资的问题 110</w:t>
      </w:r>
    </w:p>
    <w:p>
      <w:pPr>
        <w:spacing w:after="150"/>
      </w:pPr>
      <w:r>
        <w:rPr/>
        <w:t xml:space="preserve">6.4.4 融资渠道的成本 111</w:t>
      </w:r>
    </w:p>
    <w:p>
      <w:pPr>
        <w:spacing w:after="150"/>
      </w:pPr>
      <w:r>
        <w:rPr/>
        <w:t xml:space="preserve">6.5 融资模式探索 112</w:t>
      </w:r>
    </w:p>
    <w:p>
      <w:pPr>
        <w:spacing w:after="150"/>
      </w:pPr>
      <w:r>
        <w:rPr/>
        <w:t xml:space="preserve">6.5.1 联保贷款模式 112</w:t>
      </w:r>
    </w:p>
    <w:p>
      <w:pPr>
        <w:spacing w:after="150"/>
      </w:pPr>
      <w:r>
        <w:rPr/>
        <w:t xml:space="preserve">6.5.2 信贷工厂模式 113</w:t>
      </w:r>
    </w:p>
    <w:p>
      <w:pPr>
        <w:spacing w:after="150"/>
      </w:pPr>
      <w:r>
        <w:rPr/>
        <w:t xml:space="preserve">6.5.3 无抵押小额贷款 114</w:t>
      </w:r>
    </w:p>
    <w:p>
      <w:pPr>
        <w:spacing w:after="150"/>
      </w:pPr>
      <w:r>
        <w:rPr/>
        <w:t xml:space="preserve">6.5.4 微型网商贷款模式 114</w:t>
      </w:r>
    </w:p>
    <w:p>
      <w:pPr>
        <w:spacing w:after="150"/>
      </w:pPr>
      <w:r>
        <w:rPr/>
        <w:t xml:space="preserve">6.6 融资问题及建议 115</w:t>
      </w:r>
    </w:p>
    <w:p>
      <w:pPr>
        <w:spacing w:after="150"/>
      </w:pPr>
      <w:r>
        <w:rPr/>
        <w:t xml:space="preserve">6.6.1 存在的主要问题 115</w:t>
      </w:r>
    </w:p>
    <w:p>
      <w:pPr>
        <w:spacing w:after="150"/>
      </w:pPr>
      <w:r>
        <w:rPr/>
        <w:t xml:space="preserve">6.6.2 问题产生的原因 116</w:t>
      </w:r>
    </w:p>
    <w:p>
      <w:pPr>
        <w:spacing w:after="150"/>
      </w:pPr>
      <w:r>
        <w:rPr/>
        <w:t xml:space="preserve">6.6.3 解决问题的建议 117</w:t>
      </w:r>
    </w:p>
    <w:p>
      <w:pPr>
        <w:spacing w:after="150"/>
      </w:pPr>
      <w:r>
        <w:rPr/>
        <w:t xml:space="preserve">6.6.4 构建融资创新机制 120</w:t>
      </w:r>
    </w:p>
    <w:p>
      <w:pPr>
        <w:spacing w:after="150"/>
      </w:pPr>
      <w:r>
        <w:rPr>
          <w:b w:val="1"/>
          <w:bCs w:val="1"/>
        </w:rPr>
        <w:t xml:space="preserve">第七章 2019-2023年金融机构服务小微企业状况分析 123</w:t>
      </w:r>
    </w:p>
    <w:p>
      <w:pPr>
        <w:spacing w:after="150"/>
      </w:pPr>
      <w:r>
        <w:rPr/>
        <w:t xml:space="preserve">7.1 我国金融机构服务小微企业模式分析 123</w:t>
      </w:r>
    </w:p>
    <w:p>
      <w:pPr>
        <w:spacing w:after="150"/>
      </w:pPr>
      <w:r>
        <w:rPr/>
        <w:t xml:space="preserve">7.1.1 小微金融服务模式的要求 123</w:t>
      </w:r>
    </w:p>
    <w:p>
      <w:pPr>
        <w:spacing w:after="150"/>
      </w:pPr>
      <w:r>
        <w:rPr/>
        <w:t xml:space="preserve">7.1.2 服务小微企业的比较优势 124</w:t>
      </w:r>
    </w:p>
    <w:p>
      <w:pPr>
        <w:spacing w:after="150"/>
      </w:pPr>
      <w:r>
        <w:rPr/>
        <w:t xml:space="preserve">7.1.3 应发挥中小银行的作用 124</w:t>
      </w:r>
    </w:p>
    <w:p>
      <w:pPr>
        <w:spacing w:after="150"/>
      </w:pPr>
      <w:r>
        <w:rPr/>
        <w:t xml:space="preserve">7.2 我国银行服务小微企业现状分析 125</w:t>
      </w:r>
    </w:p>
    <w:p>
      <w:pPr>
        <w:spacing w:after="150"/>
      </w:pPr>
      <w:r>
        <w:rPr/>
        <w:t xml:space="preserve">7.2.1 专业化组织体系日趋完善 125</w:t>
      </w:r>
    </w:p>
    <w:p>
      <w:pPr>
        <w:spacing w:after="150"/>
      </w:pPr>
      <w:r>
        <w:rPr/>
        <w:t xml:space="preserve">7.2.2 信贷投放更趋合理 126</w:t>
      </w:r>
    </w:p>
    <w:p>
      <w:pPr>
        <w:spacing w:after="150"/>
      </w:pPr>
      <w:r>
        <w:rPr/>
        <w:t xml:space="preserve">7.2.3 体制机制逐步优化 126</w:t>
      </w:r>
    </w:p>
    <w:p>
      <w:pPr>
        <w:spacing w:after="150"/>
      </w:pPr>
      <w:r>
        <w:rPr/>
        <w:t xml:space="preserve">7.2.4 综合服务能力显著提升 127</w:t>
      </w:r>
    </w:p>
    <w:p>
      <w:pPr>
        <w:spacing w:after="150"/>
      </w:pPr>
      <w:r>
        <w:rPr/>
        <w:t xml:space="preserve">7.3 我国保险机构服务小微企业分析 127</w:t>
      </w:r>
    </w:p>
    <w:p>
      <w:pPr>
        <w:spacing w:after="150"/>
      </w:pPr>
      <w:r>
        <w:rPr/>
        <w:t xml:space="preserve">7.3.1 发挥风险保障功能 127</w:t>
      </w:r>
    </w:p>
    <w:p>
      <w:pPr>
        <w:spacing w:after="150"/>
      </w:pPr>
      <w:r>
        <w:rPr/>
        <w:t xml:space="preserve">7.3.2 提升企业信用水平 128</w:t>
      </w:r>
    </w:p>
    <w:p>
      <w:pPr>
        <w:spacing w:after="150"/>
      </w:pPr>
      <w:r>
        <w:rPr/>
        <w:t xml:space="preserve">7.3.3 大力发展出口信用保险 128</w:t>
      </w:r>
    </w:p>
    <w:p>
      <w:pPr>
        <w:spacing w:after="150"/>
      </w:pPr>
      <w:r>
        <w:rPr/>
        <w:t xml:space="preserve">7.3.4 创新保险资金运用方式 128</w:t>
      </w:r>
    </w:p>
    <w:p>
      <w:pPr>
        <w:spacing w:after="150"/>
      </w:pPr>
      <w:r>
        <w:rPr/>
        <w:t xml:space="preserve">7.4 小额贷款公司服务小微企业分析 129</w:t>
      </w:r>
    </w:p>
    <w:p>
      <w:pPr>
        <w:spacing w:after="150"/>
      </w:pPr>
      <w:r>
        <w:rPr/>
        <w:t xml:space="preserve">7.4.1 小贷公司开拓小微企业融资渠道 129</w:t>
      </w:r>
    </w:p>
    <w:p>
      <w:pPr>
        <w:spacing w:after="150"/>
      </w:pPr>
      <w:r>
        <w:rPr/>
        <w:t xml:space="preserve">7.4.2 小贷公司转制村镇银行分析 129</w:t>
      </w:r>
    </w:p>
    <w:p>
      <w:pPr>
        <w:spacing w:after="150"/>
      </w:pPr>
      <w:r>
        <w:rPr/>
        <w:t xml:space="preserve">7.4.3 小贷公司创新发展方式分析 130</w:t>
      </w:r>
    </w:p>
    <w:p>
      <w:pPr>
        <w:spacing w:after="150"/>
      </w:pPr>
      <w:r>
        <w:rPr/>
        <w:t xml:space="preserve">7.5 国际大型银行小微企业业务的发展启示 131</w:t>
      </w:r>
    </w:p>
    <w:p>
      <w:pPr>
        <w:spacing w:after="150"/>
      </w:pPr>
      <w:r>
        <w:rPr/>
        <w:t xml:space="preserve">7.5.1 业务发展经验 131</w:t>
      </w:r>
    </w:p>
    <w:p>
      <w:pPr>
        <w:spacing w:after="150"/>
      </w:pPr>
      <w:r>
        <w:rPr/>
        <w:t xml:space="preserve">7.5.2 风险管理经验 133</w:t>
      </w:r>
    </w:p>
    <w:p>
      <w:pPr>
        <w:spacing w:after="150"/>
      </w:pPr>
      <w:r>
        <w:rPr/>
        <w:t xml:space="preserve">7.5.3 对我国银行的启示 134</w:t>
      </w:r>
    </w:p>
    <w:p>
      <w:pPr>
        <w:spacing w:after="150"/>
      </w:pPr>
      <w:r>
        <w:rPr/>
        <w:t xml:space="preserve">7.6 中国部分银行小微企业业务发展现状 137</w:t>
      </w:r>
    </w:p>
    <w:p>
      <w:pPr>
        <w:spacing w:after="150"/>
      </w:pPr>
      <w:r>
        <w:rPr/>
        <w:t xml:space="preserve">7.6.1 工商银行 137</w:t>
      </w:r>
    </w:p>
    <w:p>
      <w:pPr>
        <w:spacing w:after="150"/>
      </w:pPr>
      <w:r>
        <w:rPr/>
        <w:t xml:space="preserve">7.6.2 建设银行 138</w:t>
      </w:r>
    </w:p>
    <w:p>
      <w:pPr>
        <w:spacing w:after="150"/>
      </w:pPr>
      <w:r>
        <w:rPr/>
        <w:t xml:space="preserve">7.6.3 农业银行 142</w:t>
      </w:r>
    </w:p>
    <w:p>
      <w:pPr>
        <w:spacing w:after="150"/>
      </w:pPr>
      <w:r>
        <w:rPr/>
        <w:t xml:space="preserve">7.6.4 招商银行 144</w:t>
      </w:r>
    </w:p>
    <w:p>
      <w:pPr>
        <w:spacing w:after="150"/>
      </w:pPr>
      <w:r>
        <w:rPr/>
        <w:t xml:space="preserve">7.6.5 光大银行 145</w:t>
      </w:r>
    </w:p>
    <w:p>
      <w:pPr>
        <w:spacing w:after="150"/>
      </w:pPr>
      <w:r>
        <w:rPr/>
        <w:t xml:space="preserve">7.6.6 民生银行 147</w:t>
      </w:r>
    </w:p>
    <w:p>
      <w:pPr>
        <w:spacing w:after="150"/>
      </w:pPr>
      <w:r>
        <w:rPr>
          <w:b w:val="1"/>
          <w:bCs w:val="1"/>
        </w:rPr>
        <w:t xml:space="preserve">第八章 2019-2023年沿海地区小微企业发展分析 155</w:t>
      </w:r>
    </w:p>
    <w:p>
      <w:pPr>
        <w:spacing w:after="150"/>
      </w:pPr>
      <w:r>
        <w:rPr/>
        <w:t xml:space="preserve">8.1 沿海地区小微企业经营现状分析 155</w:t>
      </w:r>
    </w:p>
    <w:p>
      <w:pPr>
        <w:spacing w:after="150"/>
      </w:pPr>
      <w:r>
        <w:rPr/>
        <w:t xml:space="preserve">8.1.1 经营成本分析 155</w:t>
      </w:r>
    </w:p>
    <w:p>
      <w:pPr>
        <w:spacing w:after="150"/>
      </w:pPr>
      <w:r>
        <w:rPr/>
        <w:t xml:space="preserve">8.1.2 订单形势分析 155</w:t>
      </w:r>
    </w:p>
    <w:p>
      <w:pPr>
        <w:spacing w:after="150"/>
      </w:pPr>
      <w:r>
        <w:rPr/>
        <w:t xml:space="preserve">8.1.3 资金链情况分析 156</w:t>
      </w:r>
    </w:p>
    <w:p>
      <w:pPr>
        <w:spacing w:after="150"/>
      </w:pPr>
      <w:r>
        <w:rPr/>
        <w:t xml:space="preserve">8.1.4 调整经营分析 156</w:t>
      </w:r>
    </w:p>
    <w:p>
      <w:pPr>
        <w:spacing w:after="150"/>
      </w:pPr>
      <w:r>
        <w:rPr/>
        <w:t xml:space="preserve">8.1.5 总体特征及建议 157</w:t>
      </w:r>
    </w:p>
    <w:p>
      <w:pPr>
        <w:spacing w:after="150"/>
      </w:pPr>
      <w:r>
        <w:rPr/>
        <w:t xml:space="preserve">8.2 沿海地区小微企业融资现状分析 158</w:t>
      </w:r>
    </w:p>
    <w:p>
      <w:pPr>
        <w:spacing w:after="150"/>
      </w:pPr>
      <w:r>
        <w:rPr/>
        <w:t xml:space="preserve">8.2.1 融资渠道窄 158</w:t>
      </w:r>
    </w:p>
    <w:p>
      <w:pPr>
        <w:spacing w:after="150"/>
      </w:pPr>
      <w:r>
        <w:rPr/>
        <w:t xml:space="preserve">8.2.2 融资门槛高 159</w:t>
      </w:r>
    </w:p>
    <w:p>
      <w:pPr>
        <w:spacing w:after="150"/>
      </w:pPr>
      <w:r>
        <w:rPr/>
        <w:t xml:space="preserve">8.2.3 融资困难的原因 159</w:t>
      </w:r>
    </w:p>
    <w:p>
      <w:pPr>
        <w:spacing w:after="150"/>
      </w:pPr>
      <w:r>
        <w:rPr/>
        <w:t xml:space="preserve">8.2.4 融资建议 159</w:t>
      </w:r>
    </w:p>
    <w:p>
      <w:pPr>
        <w:spacing w:after="150"/>
      </w:pPr>
      <w:r>
        <w:rPr/>
        <w:t xml:space="preserve">8.3 上海小微企业发展分析 160</w:t>
      </w:r>
    </w:p>
    <w:p>
      <w:pPr>
        <w:spacing w:after="150"/>
      </w:pPr>
      <w:r>
        <w:rPr/>
        <w:t xml:space="preserve">8.3.1 规模及分布 160</w:t>
      </w:r>
    </w:p>
    <w:p>
      <w:pPr>
        <w:spacing w:after="150"/>
      </w:pPr>
      <w:r>
        <w:rPr/>
        <w:t xml:space="preserve">8.3.2 重要地位及作用 161</w:t>
      </w:r>
    </w:p>
    <w:p>
      <w:pPr>
        <w:spacing w:after="150"/>
      </w:pPr>
      <w:r>
        <w:rPr/>
        <w:t xml:space="preserve">8.3.3 困境及原因 161</w:t>
      </w:r>
    </w:p>
    <w:p>
      <w:pPr>
        <w:spacing w:after="150"/>
      </w:pPr>
      <w:r>
        <w:rPr/>
        <w:t xml:space="preserve">8.3.4 发展对策分析 162</w:t>
      </w:r>
    </w:p>
    <w:p>
      <w:pPr>
        <w:spacing w:after="150"/>
      </w:pPr>
      <w:r>
        <w:rPr/>
        <w:t xml:space="preserve">8.4 浙江小微企业发展分析 163</w:t>
      </w:r>
    </w:p>
    <w:p>
      <w:pPr>
        <w:spacing w:after="150"/>
      </w:pPr>
      <w:r>
        <w:rPr/>
        <w:t xml:space="preserve">8.4.1 经营现状分析 163</w:t>
      </w:r>
    </w:p>
    <w:p>
      <w:pPr>
        <w:spacing w:after="150"/>
      </w:pPr>
      <w:r>
        <w:rPr/>
        <w:t xml:space="preserve">8.4.2 融资环境分析 165</w:t>
      </w:r>
    </w:p>
    <w:p>
      <w:pPr>
        <w:spacing w:after="150"/>
      </w:pPr>
      <w:r>
        <w:rPr/>
        <w:t xml:space="preserve">8.4.3 发展瓶颈分析 165</w:t>
      </w:r>
    </w:p>
    <w:p>
      <w:pPr>
        <w:spacing w:after="150"/>
      </w:pPr>
      <w:r>
        <w:rPr/>
        <w:t xml:space="preserve">8.4.4 成长能力分析 166</w:t>
      </w:r>
    </w:p>
    <w:p>
      <w:pPr>
        <w:spacing w:after="150"/>
      </w:pPr>
      <w:r>
        <w:rPr/>
        <w:t xml:space="preserve">8.5 江苏小微企业发展分析 167</w:t>
      </w:r>
    </w:p>
    <w:p>
      <w:pPr>
        <w:spacing w:after="150"/>
      </w:pPr>
      <w:r>
        <w:rPr/>
        <w:t xml:space="preserve">8.5.1 发展现状分析 167</w:t>
      </w:r>
    </w:p>
    <w:p>
      <w:pPr>
        <w:spacing w:after="150"/>
      </w:pPr>
      <w:r>
        <w:rPr/>
        <w:t xml:space="preserve">8.5.2 典型经验分析 168</w:t>
      </w:r>
    </w:p>
    <w:p>
      <w:pPr>
        <w:spacing w:after="150"/>
      </w:pPr>
      <w:r>
        <w:rPr/>
        <w:t xml:space="preserve">8.5.3 制约因素分析 170</w:t>
      </w:r>
    </w:p>
    <w:p>
      <w:pPr>
        <w:spacing w:after="150"/>
      </w:pPr>
      <w:r>
        <w:rPr/>
        <w:t xml:space="preserve">8.5.4 发展对策分析 171</w:t>
      </w:r>
    </w:p>
    <w:p>
      <w:pPr>
        <w:spacing w:after="150"/>
      </w:pPr>
      <w:r>
        <w:rPr/>
        <w:t xml:space="preserve">8.6 其他省市小微企业发展分析 172</w:t>
      </w:r>
    </w:p>
    <w:p>
      <w:pPr>
        <w:spacing w:after="150"/>
      </w:pPr>
      <w:r>
        <w:rPr/>
        <w:t xml:space="preserve">8.6.1 山东 172</w:t>
      </w:r>
    </w:p>
    <w:p>
      <w:pPr>
        <w:spacing w:after="150"/>
      </w:pPr>
      <w:r>
        <w:rPr/>
        <w:t xml:space="preserve">8.6.2 福建 174</w:t>
      </w:r>
    </w:p>
    <w:p>
      <w:pPr>
        <w:spacing w:after="150"/>
      </w:pPr>
      <w:r>
        <w:rPr/>
        <w:t xml:space="preserve">8.6.3 辽宁 177</w:t>
      </w:r>
    </w:p>
    <w:p>
      <w:pPr>
        <w:spacing w:after="150"/>
      </w:pPr>
      <w:r>
        <w:rPr/>
        <w:t xml:space="preserve">8.6.4 广州 178</w:t>
      </w:r>
    </w:p>
    <w:p>
      <w:pPr>
        <w:spacing w:after="150"/>
      </w:pPr>
      <w:r>
        <w:rPr>
          <w:b w:val="1"/>
          <w:bCs w:val="1"/>
        </w:rPr>
        <w:t xml:space="preserve">第九章 2019-2023年中西部地区小微企业发展分析 179</w:t>
      </w:r>
    </w:p>
    <w:p>
      <w:pPr>
        <w:spacing w:after="150"/>
      </w:pPr>
      <w:r>
        <w:rPr/>
        <w:t xml:space="preserve">9.1 中西部地区小微企业发展现状分析 179</w:t>
      </w:r>
    </w:p>
    <w:p>
      <w:pPr>
        <w:spacing w:after="150"/>
      </w:pPr>
      <w:r>
        <w:rPr/>
        <w:t xml:space="preserve">9.1.1 企业融资困难 179</w:t>
      </w:r>
    </w:p>
    <w:p>
      <w:pPr>
        <w:spacing w:after="150"/>
      </w:pPr>
      <w:r>
        <w:rPr/>
        <w:t xml:space="preserve">9.1.2 企业税费负担重 180</w:t>
      </w:r>
    </w:p>
    <w:p>
      <w:pPr>
        <w:spacing w:after="150"/>
      </w:pPr>
      <w:r>
        <w:rPr/>
        <w:t xml:space="preserve">9.1.3 企业人才缺乏 180</w:t>
      </w:r>
    </w:p>
    <w:p>
      <w:pPr>
        <w:spacing w:after="150"/>
      </w:pPr>
      <w:r>
        <w:rPr/>
        <w:t xml:space="preserve">9.1.4 对策及建议 181</w:t>
      </w:r>
    </w:p>
    <w:p>
      <w:pPr>
        <w:spacing w:after="150"/>
      </w:pPr>
      <w:r>
        <w:rPr/>
        <w:t xml:space="preserve">9.2 欠发达地区小微企业发展能力评价指标体系研究 182</w:t>
      </w:r>
    </w:p>
    <w:p>
      <w:pPr>
        <w:spacing w:after="150"/>
      </w:pPr>
      <w:r>
        <w:rPr/>
        <w:t xml:space="preserve">9.2.1 研究背景与意义 182</w:t>
      </w:r>
    </w:p>
    <w:p>
      <w:pPr>
        <w:spacing w:after="150"/>
      </w:pPr>
      <w:r>
        <w:rPr/>
        <w:t xml:space="preserve">9.2.2 欠发达地区小微企业现状 183</w:t>
      </w:r>
    </w:p>
    <w:p>
      <w:pPr>
        <w:spacing w:after="150"/>
      </w:pPr>
      <w:r>
        <w:rPr/>
        <w:t xml:space="preserve">9.2.3 构建评价指标的原则 184</w:t>
      </w:r>
    </w:p>
    <w:p>
      <w:pPr>
        <w:spacing w:after="150"/>
      </w:pPr>
      <w:r>
        <w:rPr/>
        <w:t xml:space="preserve">9.2.4 评价指标体系的构建 184</w:t>
      </w:r>
    </w:p>
    <w:p>
      <w:pPr>
        <w:spacing w:after="150"/>
      </w:pPr>
      <w:r>
        <w:rPr/>
        <w:t xml:space="preserve">9.3 河南小微企业发展分析 186</w:t>
      </w:r>
    </w:p>
    <w:p>
      <w:pPr>
        <w:spacing w:after="150"/>
      </w:pPr>
      <w:r>
        <w:rPr/>
        <w:t xml:space="preserve">9.3.1 发展现状分析 186</w:t>
      </w:r>
    </w:p>
    <w:p>
      <w:pPr>
        <w:spacing w:after="150"/>
      </w:pPr>
      <w:r>
        <w:rPr/>
        <w:t xml:space="preserve">9.3.2 政策扶持情况 187</w:t>
      </w:r>
    </w:p>
    <w:p>
      <w:pPr>
        <w:spacing w:after="150"/>
      </w:pPr>
      <w:r>
        <w:rPr/>
        <w:t xml:space="preserve">9.3.3 融资需求分析 189</w:t>
      </w:r>
    </w:p>
    <w:p>
      <w:pPr>
        <w:spacing w:after="150"/>
      </w:pPr>
      <w:r>
        <w:rPr/>
        <w:t xml:space="preserve">9.3.4 主要问题分析 190</w:t>
      </w:r>
    </w:p>
    <w:p>
      <w:pPr>
        <w:spacing w:after="150"/>
      </w:pPr>
      <w:r>
        <w:rPr/>
        <w:t xml:space="preserve">9.4 贵州小微企业发展分析 191</w:t>
      </w:r>
    </w:p>
    <w:p>
      <w:pPr>
        <w:spacing w:after="150"/>
      </w:pPr>
      <w:r>
        <w:rPr/>
        <w:t xml:space="preserve">9.4.1 政策扶持情况 191</w:t>
      </w:r>
    </w:p>
    <w:p>
      <w:pPr>
        <w:spacing w:after="150"/>
      </w:pPr>
      <w:r>
        <w:rPr/>
        <w:t xml:space="preserve">9.4.2 发展现状分析 191</w:t>
      </w:r>
    </w:p>
    <w:p>
      <w:pPr>
        <w:spacing w:after="150"/>
      </w:pPr>
      <w:r>
        <w:rPr/>
        <w:t xml:space="preserve">9.4.3 主要问题分析 193</w:t>
      </w:r>
    </w:p>
    <w:p>
      <w:pPr>
        <w:spacing w:after="150"/>
      </w:pPr>
      <w:r>
        <w:rPr/>
        <w:t xml:space="preserve">9.4.4 发展对策分析 195</w:t>
      </w:r>
    </w:p>
    <w:p>
      <w:pPr>
        <w:spacing w:after="150"/>
      </w:pPr>
      <w:r>
        <w:rPr/>
        <w:t xml:space="preserve">9.5 内蒙古小微企业发展分析 198</w:t>
      </w:r>
    </w:p>
    <w:p>
      <w:pPr>
        <w:spacing w:after="150"/>
      </w:pPr>
      <w:r>
        <w:rPr/>
        <w:t xml:space="preserve">9.5.1 融资渠道分析 198</w:t>
      </w:r>
    </w:p>
    <w:p>
      <w:pPr>
        <w:spacing w:after="150"/>
      </w:pPr>
      <w:r>
        <w:rPr/>
        <w:t xml:space="preserve">9.5.2 发展特点分析 199</w:t>
      </w:r>
    </w:p>
    <w:p>
      <w:pPr>
        <w:spacing w:after="150"/>
      </w:pPr>
      <w:r>
        <w:rPr/>
        <w:t xml:space="preserve">9.5.3 发展问题分析 201</w:t>
      </w:r>
    </w:p>
    <w:p>
      <w:pPr>
        <w:spacing w:after="150"/>
      </w:pPr>
      <w:r>
        <w:rPr/>
        <w:t xml:space="preserve">9.5.4 发展对策分析 202</w:t>
      </w:r>
    </w:p>
    <w:p>
      <w:pPr>
        <w:spacing w:after="150"/>
      </w:pPr>
      <w:r>
        <w:rPr/>
        <w:t xml:space="preserve">9.6 陕西小微企业发展分析 202</w:t>
      </w:r>
    </w:p>
    <w:p>
      <w:pPr>
        <w:spacing w:after="150"/>
      </w:pPr>
      <w:r>
        <w:rPr/>
        <w:t xml:space="preserve">9.6.1 发展现状分析 202</w:t>
      </w:r>
    </w:p>
    <w:p>
      <w:pPr>
        <w:spacing w:after="150"/>
      </w:pPr>
      <w:r>
        <w:rPr/>
        <w:t xml:space="preserve">9.6.2 融资需求分析 203</w:t>
      </w:r>
    </w:p>
    <w:p>
      <w:pPr>
        <w:spacing w:after="150"/>
      </w:pPr>
      <w:r>
        <w:rPr/>
        <w:t xml:space="preserve">9.6.3 发展环境分析 203</w:t>
      </w:r>
    </w:p>
    <w:p>
      <w:pPr>
        <w:spacing w:after="150"/>
      </w:pPr>
      <w:r>
        <w:rPr/>
        <w:t xml:space="preserve">9.6.4 发展对策分析 204</w:t>
      </w:r>
    </w:p>
    <w:p>
      <w:pPr>
        <w:spacing w:after="150"/>
      </w:pPr>
      <w:r>
        <w:rPr/>
        <w:t xml:space="preserve">9.7 其他省市小微企业发展分析 206</w:t>
      </w:r>
    </w:p>
    <w:p>
      <w:pPr>
        <w:spacing w:after="150"/>
      </w:pPr>
      <w:r>
        <w:rPr/>
        <w:t xml:space="preserve">9.7.1 湖南 206</w:t>
      </w:r>
    </w:p>
    <w:p>
      <w:pPr>
        <w:spacing w:after="150"/>
      </w:pPr>
      <w:r>
        <w:rPr/>
        <w:t xml:space="preserve">9.7.2 安徽 207</w:t>
      </w:r>
    </w:p>
    <w:p>
      <w:pPr>
        <w:spacing w:after="150"/>
      </w:pPr>
      <w:r>
        <w:rPr/>
        <w:t xml:space="preserve">9.7.3 甘肃陇南市 208</w:t>
      </w:r>
    </w:p>
    <w:p>
      <w:pPr>
        <w:spacing w:after="150"/>
      </w:pPr>
      <w:r>
        <w:rPr/>
        <w:t xml:space="preserve">9.7.4 新疆乌鲁木齐 210</w:t>
      </w:r>
    </w:p>
    <w:p>
      <w:pPr>
        <w:spacing w:after="150"/>
      </w:pPr>
      <w:r>
        <w:rPr>
          <w:b w:val="1"/>
          <w:bCs w:val="1"/>
        </w:rPr>
        <w:t xml:space="preserve">第十章 国外小微企业的发展及经验借鉴 212</w:t>
      </w:r>
    </w:p>
    <w:p>
      <w:pPr>
        <w:spacing w:after="150"/>
      </w:pPr>
      <w:r>
        <w:rPr/>
        <w:t xml:space="preserve">10.1 国外对小微企业政策扶持的比较分析 212</w:t>
      </w:r>
    </w:p>
    <w:p>
      <w:pPr>
        <w:spacing w:after="150"/>
      </w:pPr>
      <w:r>
        <w:rPr/>
        <w:t xml:space="preserve">10.1.1 政府的融资支持政策 212</w:t>
      </w:r>
    </w:p>
    <w:p>
      <w:pPr>
        <w:spacing w:after="150"/>
      </w:pPr>
      <w:r>
        <w:rPr/>
        <w:t xml:space="preserve">10.1.2 政府为小微企业提供信用担保 213</w:t>
      </w:r>
    </w:p>
    <w:p>
      <w:pPr>
        <w:spacing w:after="150"/>
      </w:pPr>
      <w:r>
        <w:rPr/>
        <w:t xml:space="preserve">10.1.3 政府实施有针对性的税收优惠 214</w:t>
      </w:r>
    </w:p>
    <w:p>
      <w:pPr>
        <w:spacing w:after="150"/>
      </w:pPr>
      <w:r>
        <w:rPr/>
        <w:t xml:space="preserve">10.1.4 针对性较强的政府采购政策 215</w:t>
      </w:r>
    </w:p>
    <w:p>
      <w:pPr>
        <w:spacing w:after="150"/>
      </w:pPr>
      <w:r>
        <w:rPr/>
        <w:t xml:space="preserve">10.1.5 积极鼓励小微企业的RD投资 216</w:t>
      </w:r>
    </w:p>
    <w:p>
      <w:pPr>
        <w:spacing w:after="150"/>
      </w:pPr>
      <w:r>
        <w:rPr/>
        <w:t xml:space="preserve">10.2 国外农业小微企业制度分析 217</w:t>
      </w:r>
    </w:p>
    <w:p>
      <w:pPr>
        <w:spacing w:after="150"/>
      </w:pPr>
      <w:r>
        <w:rPr/>
        <w:t xml:space="preserve">10.2.1 发展扶持战略 217</w:t>
      </w:r>
    </w:p>
    <w:p>
      <w:pPr>
        <w:spacing w:after="150"/>
      </w:pPr>
      <w:r>
        <w:rPr/>
        <w:t xml:space="preserve">10.2.2 信贷政策支持 217</w:t>
      </w:r>
    </w:p>
    <w:p>
      <w:pPr>
        <w:spacing w:after="150"/>
      </w:pPr>
      <w:r>
        <w:rPr/>
        <w:t xml:space="preserve">10.2.3 财税政策支持 218</w:t>
      </w:r>
    </w:p>
    <w:p>
      <w:pPr>
        <w:spacing w:after="150"/>
      </w:pPr>
      <w:r>
        <w:rPr/>
        <w:t xml:space="preserve">10.2.4 其他支持政策 219</w:t>
      </w:r>
    </w:p>
    <w:p>
      <w:pPr>
        <w:spacing w:after="150"/>
      </w:pPr>
      <w:r>
        <w:rPr/>
        <w:t xml:space="preserve">10.3 发达国家小微企业金融服务比较分析 219</w:t>
      </w:r>
    </w:p>
    <w:p>
      <w:pPr>
        <w:spacing w:after="150"/>
      </w:pPr>
      <w:r>
        <w:rPr/>
        <w:t xml:space="preserve">10.3.1 美国 219</w:t>
      </w:r>
    </w:p>
    <w:p>
      <w:pPr>
        <w:spacing w:after="150"/>
      </w:pPr>
      <w:r>
        <w:rPr/>
        <w:t xml:space="preserve">10.3.2 日本 221</w:t>
      </w:r>
    </w:p>
    <w:p>
      <w:pPr>
        <w:spacing w:after="150"/>
      </w:pPr>
      <w:r>
        <w:rPr/>
        <w:t xml:space="preserve">10.3.3 德国 223</w:t>
      </w:r>
    </w:p>
    <w:p>
      <w:pPr>
        <w:spacing w:after="150"/>
      </w:pPr>
      <w:r>
        <w:rPr/>
        <w:t xml:space="preserve">10.3.4 加拿大 225</w:t>
      </w:r>
    </w:p>
    <w:p>
      <w:pPr>
        <w:spacing w:after="150"/>
      </w:pPr>
      <w:r>
        <w:rPr/>
        <w:t xml:space="preserve">10.3.5 对我国的启示 226</w:t>
      </w:r>
    </w:p>
    <w:p>
      <w:pPr>
        <w:spacing w:after="150"/>
      </w:pPr>
      <w:r>
        <w:rPr/>
        <w:t xml:space="preserve">10.4 部分国家小微企业概况及经验借鉴 227</w:t>
      </w:r>
    </w:p>
    <w:p>
      <w:pPr>
        <w:spacing w:after="150"/>
      </w:pPr>
      <w:r>
        <w:rPr/>
        <w:t xml:space="preserve">10.4.1 意大利 227</w:t>
      </w:r>
    </w:p>
    <w:p>
      <w:pPr>
        <w:spacing w:after="150"/>
      </w:pPr>
      <w:r>
        <w:rPr/>
        <w:t xml:space="preserve">10.4.2 韩国 229</w:t>
      </w:r>
    </w:p>
    <w:p>
      <w:pPr>
        <w:spacing w:after="150"/>
      </w:pPr>
      <w:r>
        <w:rPr/>
        <w:t xml:space="preserve">10.4.3 巴西 231</w:t>
      </w:r>
    </w:p>
    <w:p>
      <w:pPr>
        <w:spacing w:after="150"/>
      </w:pPr>
      <w:r>
        <w:rPr/>
        <w:t xml:space="preserve">10.4.4 印尼 234</w:t>
      </w:r>
    </w:p>
    <w:p>
      <w:pPr>
        <w:spacing w:after="150"/>
      </w:pPr>
      <w:r>
        <w:rPr>
          <w:b w:val="1"/>
          <w:bCs w:val="1"/>
        </w:rPr>
        <w:t xml:space="preserve">第十一章 中国小微企业发展的策略及政策建议 235</w:t>
      </w:r>
    </w:p>
    <w:p>
      <w:pPr>
        <w:spacing w:after="150"/>
      </w:pPr>
      <w:r>
        <w:rPr/>
        <w:t xml:space="preserve">11.1 我国小微企业发展的总体对策分析 235</w:t>
      </w:r>
    </w:p>
    <w:p>
      <w:pPr>
        <w:spacing w:after="150"/>
      </w:pPr>
      <w:r>
        <w:rPr/>
        <w:t xml:space="preserve">11.1.1 创新融资渠道 235</w:t>
      </w:r>
    </w:p>
    <w:p>
      <w:pPr>
        <w:spacing w:after="150"/>
      </w:pPr>
      <w:r>
        <w:rPr/>
        <w:t xml:space="preserve">11.1.2 健全服务体系 235</w:t>
      </w:r>
    </w:p>
    <w:p>
      <w:pPr>
        <w:spacing w:after="150"/>
      </w:pPr>
      <w:r>
        <w:rPr/>
        <w:t xml:space="preserve">11.1.3 加大扶持力度 236</w:t>
      </w:r>
    </w:p>
    <w:p>
      <w:pPr>
        <w:spacing w:after="150"/>
      </w:pPr>
      <w:r>
        <w:rPr/>
        <w:t xml:space="preserve">11.1.4 提高企业软实力 237</w:t>
      </w:r>
    </w:p>
    <w:p>
      <w:pPr>
        <w:spacing w:after="150"/>
      </w:pPr>
      <w:r>
        <w:rPr/>
        <w:t xml:space="preserve">11.1.5 提升企业发展能力 238</w:t>
      </w:r>
    </w:p>
    <w:p>
      <w:pPr>
        <w:spacing w:after="150"/>
      </w:pPr>
      <w:r>
        <w:rPr/>
        <w:t xml:space="preserve">11.2 提升我国小微企业竞争力的对策分析 239</w:t>
      </w:r>
    </w:p>
    <w:p>
      <w:pPr>
        <w:spacing w:after="150"/>
      </w:pPr>
      <w:r>
        <w:rPr/>
        <w:t xml:space="preserve">11.2.1 完善国家技术创新体系 239</w:t>
      </w:r>
    </w:p>
    <w:p>
      <w:pPr>
        <w:spacing w:after="150"/>
      </w:pPr>
      <w:r>
        <w:rPr/>
        <w:t xml:space="preserve">11.2.2 改善小微企业融资机制 239</w:t>
      </w:r>
    </w:p>
    <w:p>
      <w:pPr>
        <w:spacing w:after="150"/>
      </w:pPr>
      <w:r>
        <w:rPr/>
        <w:t xml:space="preserve">11.2.3 建立健全人才服务体系 240</w:t>
      </w:r>
    </w:p>
    <w:p>
      <w:pPr>
        <w:spacing w:after="150"/>
      </w:pPr>
      <w:r>
        <w:rPr/>
        <w:t xml:space="preserve">11.2.4 降低小微企业税费负担 240</w:t>
      </w:r>
    </w:p>
    <w:p>
      <w:pPr>
        <w:spacing w:after="150"/>
      </w:pPr>
      <w:r>
        <w:rPr/>
        <w:t xml:space="preserve">11.2.5 优化小微企业内部环境 240</w:t>
      </w:r>
    </w:p>
    <w:p>
      <w:pPr>
        <w:spacing w:after="150"/>
      </w:pPr>
      <w:r>
        <w:rPr/>
        <w:t xml:space="preserve">11.3 我国农业小微企业的发展对策分析 241</w:t>
      </w:r>
    </w:p>
    <w:p>
      <w:pPr>
        <w:spacing w:after="150"/>
      </w:pPr>
      <w:r>
        <w:rPr/>
        <w:t xml:space="preserve">11.3.1 借鉴发达国家经验 241</w:t>
      </w:r>
    </w:p>
    <w:p>
      <w:pPr>
        <w:spacing w:after="150"/>
      </w:pPr>
      <w:r>
        <w:rPr/>
        <w:t xml:space="preserve">11.3.2 吸收发展中国家经验 241</w:t>
      </w:r>
    </w:p>
    <w:p>
      <w:pPr>
        <w:spacing w:after="150"/>
      </w:pPr>
      <w:r>
        <w:rPr/>
        <w:t xml:space="preserve">11.3.3 分地区采取不同策略 242</w:t>
      </w:r>
    </w:p>
    <w:p>
      <w:pPr>
        <w:spacing w:after="150"/>
      </w:pPr>
      <w:r>
        <w:rPr/>
        <w:t xml:space="preserve">11.3.4 建立全方位政策体系 242</w:t>
      </w:r>
    </w:p>
    <w:p>
      <w:pPr>
        <w:spacing w:after="150"/>
      </w:pPr>
      <w:r>
        <w:rPr/>
        <w:t xml:space="preserve">11.4 我国小微企业扶持政策的系统化建议 243</w:t>
      </w:r>
    </w:p>
    <w:p>
      <w:pPr>
        <w:spacing w:after="150"/>
      </w:pPr>
      <w:r>
        <w:rPr/>
        <w:t xml:space="preserve">11.4.1 认识误区分析 243</w:t>
      </w:r>
    </w:p>
    <w:p>
      <w:pPr>
        <w:spacing w:after="150"/>
      </w:pPr>
      <w:r>
        <w:rPr/>
        <w:t xml:space="preserve">11.4.2 制度缺陷分析 243</w:t>
      </w:r>
    </w:p>
    <w:p>
      <w:pPr>
        <w:spacing w:after="150"/>
      </w:pPr>
      <w:r>
        <w:rPr/>
        <w:t xml:space="preserve">11.4.3 政策缺乏统筹协调 244</w:t>
      </w:r>
    </w:p>
    <w:p>
      <w:pPr>
        <w:spacing w:after="150"/>
      </w:pPr>
      <w:r>
        <w:rPr/>
        <w:t xml:space="preserve">11.4.4 改进重点分析 245</w:t>
      </w:r>
    </w:p>
    <w:p>
      <w:pPr>
        <w:spacing w:after="150"/>
      </w:pPr>
      <w:r>
        <w:rPr/>
        <w:t xml:space="preserve">11.5 促进我国小微企业发展的财税政策建议 247</w:t>
      </w:r>
    </w:p>
    <w:p>
      <w:pPr>
        <w:spacing w:after="150"/>
      </w:pPr>
      <w:r>
        <w:rPr/>
        <w:t xml:space="preserve">11.5.1 支持小微企业的财政政策 247</w:t>
      </w:r>
    </w:p>
    <w:p>
      <w:pPr>
        <w:spacing w:after="150"/>
      </w:pPr>
      <w:r>
        <w:rPr/>
        <w:t xml:space="preserve">11.5.2 支持小微企业的税收政策 248</w:t>
      </w:r>
    </w:p>
    <w:p>
      <w:pPr>
        <w:spacing w:after="150"/>
      </w:pPr>
      <w:r>
        <w:rPr/>
        <w:t xml:space="preserve">11.5.3 制定税收优惠政策的建议 249</w:t>
      </w:r>
    </w:p>
    <w:p>
      <w:pPr>
        <w:spacing w:after="150"/>
      </w:pPr>
      <w:r>
        <w:rPr/>
        <w:t xml:space="preserve">11.5.4 化解高税费困境及减税建议 249</w:t>
      </w:r>
    </w:p>
    <w:p>
      <w:pPr>
        <w:spacing w:after="150"/>
      </w:pPr>
      <w:r>
        <w:rPr/>
        <w:t xml:space="preserve">11.5.5 其他相关的配套机制和措施 250</w:t>
      </w:r>
    </w:p>
    <w:p>
      <w:pPr>
        <w:spacing w:after="150"/>
      </w:pPr>
      <w:r>
        <w:rPr>
          <w:b w:val="1"/>
          <w:bCs w:val="1"/>
        </w:rPr>
        <w:t xml:space="preserve">第十二章 中国小微企业的风险及防范分析 251</w:t>
      </w:r>
    </w:p>
    <w:p>
      <w:pPr>
        <w:spacing w:after="150"/>
      </w:pPr>
      <w:r>
        <w:rPr/>
        <w:t xml:space="preserve">12.1 小微企业的授信风险及控制措施分析 251</w:t>
      </w:r>
    </w:p>
    <w:p>
      <w:pPr>
        <w:spacing w:after="150"/>
      </w:pPr>
      <w:r>
        <w:rPr/>
        <w:t xml:space="preserve">12.1.1 实际控制人道德风险 251</w:t>
      </w:r>
    </w:p>
    <w:p>
      <w:pPr>
        <w:spacing w:after="150"/>
      </w:pPr>
      <w:r>
        <w:rPr/>
        <w:t xml:space="preserve">12.1.2 企业定位错位风险 252</w:t>
      </w:r>
    </w:p>
    <w:p>
      <w:pPr>
        <w:spacing w:after="150"/>
      </w:pPr>
      <w:r>
        <w:rPr/>
        <w:t xml:space="preserve">12.1.3 授信集中风险 253</w:t>
      </w:r>
    </w:p>
    <w:p>
      <w:pPr>
        <w:spacing w:after="150"/>
      </w:pPr>
      <w:r>
        <w:rPr/>
        <w:t xml:space="preserve">12.1.4 银行员工道德风险 253</w:t>
      </w:r>
    </w:p>
    <w:p>
      <w:pPr>
        <w:spacing w:after="150"/>
      </w:pPr>
      <w:r>
        <w:rPr/>
        <w:t xml:space="preserve">12.1.5 授信风险控制措施 253</w:t>
      </w:r>
    </w:p>
    <w:p>
      <w:pPr>
        <w:spacing w:after="150"/>
      </w:pPr>
      <w:r>
        <w:rPr/>
        <w:t xml:space="preserve">12.2 控制小微企业贷款风险的新思路 257</w:t>
      </w:r>
    </w:p>
    <w:p>
      <w:pPr>
        <w:spacing w:after="150"/>
      </w:pPr>
      <w:r>
        <w:rPr/>
        <w:t xml:space="preserve">12.2.1 拓展小微企业贷款的必要性 257</w:t>
      </w:r>
    </w:p>
    <w:p>
      <w:pPr>
        <w:spacing w:after="150"/>
      </w:pPr>
      <w:r>
        <w:rPr/>
        <w:t xml:space="preserve">12.2.2 商业银行和风投公司的区别 259</w:t>
      </w:r>
    </w:p>
    <w:p>
      <w:pPr>
        <w:spacing w:after="150"/>
      </w:pPr>
      <w:r>
        <w:rPr/>
        <w:t xml:space="preserve">12.2.3 控制小微企业贷款风险的思路 261</w:t>
      </w:r>
    </w:p>
    <w:p>
      <w:pPr>
        <w:spacing w:after="150"/>
      </w:pPr>
      <w:r>
        <w:rPr/>
        <w:t xml:space="preserve">12.2.4 商业银行应实现高效风险控制 262</w:t>
      </w:r>
    </w:p>
    <w:p>
      <w:pPr>
        <w:spacing w:after="150"/>
      </w:pPr>
      <w:r>
        <w:rPr/>
        <w:t xml:space="preserve">12.3 商业银行小微业务创新的风险及建议 263</w:t>
      </w:r>
    </w:p>
    <w:p>
      <w:pPr>
        <w:spacing w:after="150"/>
      </w:pPr>
      <w:r>
        <w:rPr/>
        <w:t xml:space="preserve">12.3.1 小微业务创新的必要性 263</w:t>
      </w:r>
    </w:p>
    <w:p>
      <w:pPr>
        <w:spacing w:after="150"/>
      </w:pPr>
      <w:r>
        <w:rPr/>
        <w:t xml:space="preserve">12.3.2 小微业务创新的主要途径 263</w:t>
      </w:r>
    </w:p>
    <w:p>
      <w:pPr>
        <w:spacing w:after="150"/>
      </w:pPr>
      <w:r>
        <w:rPr/>
        <w:t xml:space="preserve">12.3.3 小微业务创新的主要风险 265</w:t>
      </w:r>
    </w:p>
    <w:p>
      <w:pPr>
        <w:spacing w:after="150"/>
      </w:pPr>
      <w:r>
        <w:rPr/>
        <w:t xml:space="preserve">12.3.4 提升小微业务资产质量的建议 267</w:t>
      </w:r>
    </w:p>
    <w:p>
      <w:pPr>
        <w:spacing w:after="150"/>
      </w:pPr>
      <w:r>
        <w:rPr/>
        <w:t xml:space="preserve">12.4 小微企业文化建设中的法律风险及防范 269</w:t>
      </w:r>
    </w:p>
    <w:p>
      <w:pPr>
        <w:spacing w:after="150"/>
      </w:pPr>
      <w:r>
        <w:rPr/>
        <w:t xml:space="preserve">12.4.1 问题设计与调查方法 269</w:t>
      </w:r>
    </w:p>
    <w:p>
      <w:pPr>
        <w:spacing w:after="150"/>
      </w:pPr>
      <w:r>
        <w:rPr/>
        <w:t xml:space="preserve">12.4.2 调研结果分析与结论 270</w:t>
      </w:r>
    </w:p>
    <w:p>
      <w:pPr>
        <w:spacing w:after="150"/>
      </w:pPr>
      <w:r>
        <w:rPr/>
        <w:t xml:space="preserve">12.4.3 强化内部因素的培育 275</w:t>
      </w:r>
    </w:p>
    <w:p>
      <w:pPr>
        <w:spacing w:after="150"/>
      </w:pPr>
      <w:r>
        <w:rPr/>
        <w:t xml:space="preserve">12.4.4 外部力量的驱动 277</w:t>
      </w:r>
    </w:p>
    <w:p>
      <w:pPr>
        <w:spacing w:after="150"/>
      </w:pPr>
      <w:r>
        <w:rPr>
          <w:b w:val="1"/>
          <w:bCs w:val="1"/>
        </w:rPr>
        <w:t xml:space="preserve">第十三章 中国小微企业前景趋势预测分析 279</w:t>
      </w:r>
    </w:p>
    <w:p>
      <w:pPr>
        <w:spacing w:after="150"/>
      </w:pPr>
      <w:r>
        <w:rPr/>
        <w:t xml:space="preserve">13.1 国内外宏观经济形势分析 279</w:t>
      </w:r>
    </w:p>
    <w:p>
      <w:pPr>
        <w:spacing w:after="150"/>
      </w:pPr>
      <w:r>
        <w:rPr/>
        <w:t xml:space="preserve">13.1.1 国际经济发展趋势分析 279</w:t>
      </w:r>
    </w:p>
    <w:p>
      <w:pPr>
        <w:spacing w:after="150"/>
      </w:pPr>
      <w:r>
        <w:rPr/>
        <w:t xml:space="preserve">13.1.2 中国经济发展趋势分析 281</w:t>
      </w:r>
    </w:p>
    <w:p>
      <w:pPr>
        <w:spacing w:after="150"/>
      </w:pPr>
      <w:r>
        <w:rPr/>
        <w:t xml:space="preserve">13.2 中国小微企业发展前景分析 283</w:t>
      </w:r>
    </w:p>
    <w:p>
      <w:pPr>
        <w:spacing w:after="150"/>
      </w:pPr>
      <w:r>
        <w:rPr/>
        <w:t xml:space="preserve">13.2.1 金融环境机遇 283</w:t>
      </w:r>
    </w:p>
    <w:p>
      <w:pPr>
        <w:spacing w:after="150"/>
      </w:pPr>
      <w:r>
        <w:rPr/>
        <w:t xml:space="preserve">13.2.2 转型升级机遇 284</w:t>
      </w:r>
    </w:p>
    <w:p>
      <w:pPr>
        <w:spacing w:after="150"/>
      </w:pPr>
      <w:r>
        <w:rPr/>
        <w:t xml:space="preserve">13.2.3 主要挑战分析 284</w:t>
      </w:r>
    </w:p>
    <w:p>
      <w:pPr>
        <w:spacing w:after="150"/>
      </w:pPr>
      <w:r>
        <w:rPr/>
        <w:t xml:space="preserve">13.2.4 发展前景展望 285</w:t>
      </w:r>
    </w:p>
    <w:p>
      <w:pPr>
        <w:spacing w:after="150"/>
      </w:pPr>
      <w:r>
        <w:rPr/>
        <w:t xml:space="preserve">13.3 我国小微企业政策趋势分析 290</w:t>
      </w:r>
    </w:p>
    <w:p>
      <w:pPr>
        <w:spacing w:after="150"/>
      </w:pPr>
      <w:r>
        <w:rPr/>
        <w:t xml:space="preserve">13.3.1 “十四五”政策基本倾向 290</w:t>
      </w:r>
    </w:p>
    <w:p>
      <w:pPr>
        <w:spacing w:after="150"/>
      </w:pPr>
      <w:r>
        <w:rPr/>
        <w:t xml:space="preserve">13.3.2 2019-2023年扶持力度将加大 291</w:t>
      </w:r>
    </w:p>
    <w:p>
      <w:pPr>
        <w:spacing w:after="150"/>
      </w:pPr>
      <w:r>
        <w:rPr/>
        <w:t xml:space="preserve">13.3.3 财政扶持政策将持续 292</w:t>
      </w:r>
    </w:p>
    <w:p>
      <w:pPr>
        <w:spacing w:after="150"/>
      </w:pPr>
      <w:r>
        <w:rPr/>
        <w:t xml:space="preserve">13.3.4 十八届三中全会的政策导向 294</w:t>
      </w:r>
    </w:p>
    <w:p>
      <w:pPr>
        <w:spacing w:after="150"/>
      </w:pPr>
      <w:r>
        <w:rPr>
          <w:b w:val="1"/>
          <w:bCs w:val="1"/>
        </w:rPr>
        <w:t xml:space="preserve">附录 295</w:t>
      </w:r>
    </w:p>
    <w:p>
      <w:pPr>
        <w:spacing w:after="150"/>
      </w:pPr>
      <w:r>
        <w:rPr/>
        <w:t xml:space="preserve">附录一：《中小企业划型标准规定》 295</w:t>
      </w:r>
    </w:p>
    <w:p>
      <w:pPr>
        <w:spacing w:after="150"/>
      </w:pPr>
      <w:r>
        <w:rPr/>
        <w:t xml:space="preserve">附录二：《国务院关于进一步支持小型微型企业健康发展的意见》 299</w:t>
      </w:r>
    </w:p>
    <w:p>
      <w:pPr>
        <w:spacing w:after="150"/>
      </w:pPr>
      <w:r>
        <w:rPr/>
        <w:t xml:space="preserve">附录三：《扶助小微企业专项行动实施方案》 306</w:t>
      </w:r>
    </w:p>
    <w:p>
      <w:pPr>
        <w:spacing w:after="150"/>
      </w:pPr>
      <w:r>
        <w:rPr/>
        <w:t xml:space="preserve">附录四：《中国银监会关于深化小微企业金融服务的意见》 311</w:t>
      </w:r>
    </w:p>
    <w:p>
      <w:pPr>
        <w:spacing w:after="150"/>
      </w:pPr>
      <w:r>
        <w:rPr/>
        <w:t xml:space="preserve">附录五：《国家发展改革委关于加强小微企业融资服务支持小微企业发展的指导意见》 314</w:t>
      </w:r>
    </w:p>
    <w:p>
      <w:pPr>
        <w:spacing w:after="150"/>
      </w:pPr>
      <w:r>
        <w:rPr/>
        <w:t xml:space="preserve">附录六：《国务院办公厅关于金融支持小微企业发展的实施意见》 316</w:t>
      </w:r>
    </w:p>
    <w:p>
      <w:pPr>
        <w:spacing w:after="150"/>
      </w:pPr>
      <w:r>
        <w:rPr/>
        <w:t xml:space="preserve">附录七：《中国银监会关于进一步做好小微企业金融服务工作的指导意见》 321</w:t>
      </w:r>
    </w:p>
    <w:p>
      <w:pPr>
        <w:spacing w:after="150"/>
      </w:pPr>
      <w:r>
        <w:rPr>
          <w:b w:val="1"/>
          <w:bCs w:val="1"/>
        </w:rPr>
        <w:t xml:space="preserve">图表目录</w:t>
      </w:r>
    </w:p>
    <w:p>
      <w:pPr>
        <w:spacing w:after="150"/>
      </w:pPr>
      <w:r>
        <w:rPr/>
        <w:t xml:space="preserve">图表1：2005年2季度—2019-2023年2季度国内生产总值季度累计同比增长率(%) 28</w:t>
      </w:r>
    </w:p>
    <w:p>
      <w:pPr>
        <w:spacing w:after="150"/>
      </w:pPr>
      <w:r>
        <w:rPr/>
        <w:t xml:space="preserve">图表2：2005年9月—2019-2023年6月工业增加值月度同比增长率(%) 29</w:t>
      </w:r>
    </w:p>
    <w:p>
      <w:pPr>
        <w:spacing w:after="150"/>
      </w:pPr>
      <w:r>
        <w:rPr/>
        <w:t xml:space="preserve">图表3：2005年1-9月—2019-2023年1-6月固定资产投资完成额月度累计同比增长率(%) 31</w:t>
      </w:r>
    </w:p>
    <w:p>
      <w:pPr>
        <w:spacing w:after="150"/>
      </w:pPr>
      <w:r>
        <w:rPr/>
        <w:t xml:space="preserve">图表4：2005年9月—2019-2023年6月出口总额月度同比增长率与进口总额月度同比增长率(%) 33</w:t>
      </w:r>
    </w:p>
    <w:p>
      <w:pPr>
        <w:spacing w:after="150"/>
      </w:pPr>
      <w:r>
        <w:rPr/>
        <w:t xml:space="preserve">图表5：2005年9月—2019-2023年6月工业品出厂价格指数(上年同月=100) 35</w:t>
      </w:r>
    </w:p>
    <w:p>
      <w:pPr>
        <w:spacing w:after="150"/>
      </w:pPr>
      <w:r>
        <w:rPr/>
        <w:t xml:space="preserve">图表6：2005年9月—2019-2023年6月货币供应量月度同比增长率(%) 37</w:t>
      </w:r>
    </w:p>
    <w:p>
      <w:pPr>
        <w:spacing w:after="150"/>
      </w:pPr>
      <w:r>
        <w:rPr/>
        <w:t xml:space="preserve">图表7：2019-2023年6月居民消费价格主要数据 42</w:t>
      </w:r>
    </w:p>
    <w:p>
      <w:pPr>
        <w:spacing w:after="150"/>
      </w:pPr>
      <w:r>
        <w:rPr/>
        <w:t xml:space="preserve">图表8：2005年9月—2019-2023年6月居民消费价格指数(上年同月=100) 44</w:t>
      </w:r>
    </w:p>
    <w:p>
      <w:pPr>
        <w:spacing w:after="150"/>
      </w:pPr>
      <w:r>
        <w:rPr/>
        <w:t xml:space="preserve">图表9：2005年9月—2019-2023年6月社会消费品零售总额月度同比增长率(%) 47</w:t>
      </w:r>
    </w:p>
    <w:p>
      <w:pPr>
        <w:spacing w:after="150"/>
      </w:pPr>
      <w:r>
        <w:rPr/>
        <w:t xml:space="preserve">图表10：小微企业同比销售情况 71</w:t>
      </w:r>
    </w:p>
    <w:p>
      <w:pPr>
        <w:spacing w:after="150"/>
      </w:pPr>
      <w:r>
        <w:rPr/>
        <w:t xml:space="preserve">图表11：小微企业利润率情况 72</w:t>
      </w:r>
    </w:p>
    <w:p>
      <w:pPr>
        <w:spacing w:after="150"/>
      </w:pPr>
      <w:r>
        <w:rPr/>
        <w:t xml:space="preserve">图表12：受访小微企业面临的最大困难 76</w:t>
      </w:r>
    </w:p>
    <w:p>
      <w:pPr>
        <w:spacing w:after="150"/>
      </w:pPr>
      <w:r>
        <w:rPr/>
        <w:t xml:space="preserve">图表13：小微企业现有借款状况 95</w:t>
      </w:r>
    </w:p>
    <w:p>
      <w:pPr>
        <w:spacing w:after="150"/>
      </w:pPr>
      <w:r>
        <w:rPr/>
        <w:t xml:space="preserve">图表14：小微企业最近一年的借款次数 95</w:t>
      </w:r>
    </w:p>
    <w:p>
      <w:pPr>
        <w:spacing w:after="150"/>
      </w:pPr>
      <w:r>
        <w:rPr/>
        <w:t xml:space="preserve">图表15：小微企业不同营业收入的借款企业占比 96</w:t>
      </w:r>
    </w:p>
    <w:p>
      <w:pPr>
        <w:spacing w:after="150"/>
      </w:pPr>
      <w:r>
        <w:rPr/>
        <w:t xml:space="preserve">图表16：小微企业不同资产总额的借款企业占比 96</w:t>
      </w:r>
    </w:p>
    <w:p>
      <w:pPr>
        <w:spacing w:after="150"/>
      </w:pPr>
      <w:r>
        <w:rPr/>
        <w:t xml:space="preserve">图表17：小微企业不同营业收入企业的借款规模分布 97</w:t>
      </w:r>
    </w:p>
    <w:p>
      <w:pPr>
        <w:spacing w:after="150"/>
      </w:pPr>
      <w:r>
        <w:rPr/>
        <w:t xml:space="preserve">图表18：小微企业不同资产总额企业的借款规模分布 97</w:t>
      </w:r>
    </w:p>
    <w:p>
      <w:pPr>
        <w:spacing w:after="150"/>
      </w:pPr>
      <w:r>
        <w:rPr/>
        <w:t xml:space="preserve">图表19：小微企业不同营业年限企业的借款规模分布 98</w:t>
      </w:r>
    </w:p>
    <w:p>
      <w:pPr>
        <w:spacing w:after="150"/>
      </w:pPr>
      <w:r>
        <w:rPr/>
        <w:t xml:space="preserve">图表20：分区域的 “小额贷款”搜索量/GDP 总量 98</w:t>
      </w:r>
    </w:p>
    <w:p>
      <w:pPr>
        <w:spacing w:after="150"/>
      </w:pPr>
      <w:r>
        <w:rPr/>
        <w:t xml:space="preserve">图表21：向亲戚朋友借款的微型，小型企业比例 99</w:t>
      </w:r>
    </w:p>
    <w:p>
      <w:pPr>
        <w:spacing w:after="150"/>
      </w:pPr>
      <w:r>
        <w:rPr/>
        <w:t xml:space="preserve">图表22：小微企业现有借款期限分布 100</w:t>
      </w:r>
    </w:p>
    <w:p>
      <w:pPr>
        <w:spacing w:after="150"/>
      </w:pPr>
      <w:r>
        <w:rPr/>
        <w:t xml:space="preserve">图表23：有1年以上长期融资需求的企业现有借款期限分布 100</w:t>
      </w:r>
    </w:p>
    <w:p>
      <w:pPr>
        <w:spacing w:after="150"/>
      </w:pPr>
      <w:r>
        <w:rPr/>
        <w:t xml:space="preserve">图表24：小微企业现有借款规模 100</w:t>
      </w:r>
    </w:p>
    <w:p>
      <w:pPr>
        <w:spacing w:after="150"/>
      </w:pPr>
      <w:r>
        <w:rPr/>
        <w:t xml:space="preserve">图表25：微型企业和小型企业的短期融资需求 101</w:t>
      </w:r>
    </w:p>
    <w:p>
      <w:pPr>
        <w:spacing w:after="150"/>
      </w:pPr>
      <w:r>
        <w:rPr/>
        <w:t xml:space="preserve">图表26：小微企业借款用途分布 101</w:t>
      </w:r>
    </w:p>
    <w:p>
      <w:pPr>
        <w:spacing w:after="150"/>
      </w:pPr>
      <w:r>
        <w:rPr/>
        <w:t xml:space="preserve">图表27：小微企业不同经营年限下借款用于长期发展的企业比例(%) 102</w:t>
      </w:r>
    </w:p>
    <w:p>
      <w:pPr>
        <w:spacing w:after="150"/>
      </w:pPr>
      <w:r>
        <w:rPr/>
        <w:t xml:space="preserve">图表28：不同经营期限的小微企业对融资需求满足状况的评价 103</w:t>
      </w:r>
    </w:p>
    <w:p>
      <w:pPr>
        <w:spacing w:after="150"/>
      </w:pPr>
      <w:r>
        <w:rPr/>
        <w:t xml:space="preserve">图表29：不同资产规模的小微企业对融资需求满足状况的评价 104</w:t>
      </w:r>
    </w:p>
    <w:p>
      <w:pPr>
        <w:spacing w:after="150"/>
      </w:pPr>
      <w:r>
        <w:rPr/>
        <w:t xml:space="preserve">图表30：小微企业借款综合成本年息分布 105</w:t>
      </w:r>
    </w:p>
    <w:p>
      <w:pPr>
        <w:spacing w:after="150"/>
      </w:pPr>
      <w:r>
        <w:rPr/>
        <w:t xml:space="preserve">图表31：央行两次降息后小微企业对融资的感受 106</w:t>
      </w:r>
    </w:p>
    <w:p>
      <w:pPr>
        <w:spacing w:after="150"/>
      </w:pPr>
      <w:r>
        <w:rPr/>
        <w:t xml:space="preserve">图表32：央行两次降息后不同地区小微企业对融资的感受 106</w:t>
      </w:r>
    </w:p>
    <w:p>
      <w:pPr>
        <w:spacing w:after="150"/>
      </w:pPr>
      <w:r>
        <w:rPr/>
        <w:t xml:space="preserve">图表33：小微企业还款状况 107</w:t>
      </w:r>
    </w:p>
    <w:p>
      <w:pPr>
        <w:spacing w:after="150"/>
      </w:pPr>
      <w:r>
        <w:rPr/>
        <w:t xml:space="preserve">图表34：不同经营年限小微企业的还款状况 107</w:t>
      </w:r>
    </w:p>
    <w:p>
      <w:pPr>
        <w:spacing w:after="150"/>
      </w:pPr>
      <w:r>
        <w:rPr/>
        <w:t xml:space="preserve">图表35：不同资产总额小微企业的还款状况 108</w:t>
      </w:r>
    </w:p>
    <w:p>
      <w:pPr>
        <w:spacing w:after="150"/>
      </w:pPr>
      <w:r>
        <w:rPr/>
        <w:t xml:space="preserve">图表36：小微企业在争取外部融资的第一优先选择 108</w:t>
      </w:r>
    </w:p>
    <w:p>
      <w:pPr>
        <w:spacing w:after="150"/>
      </w:pPr>
      <w:r>
        <w:rPr/>
        <w:t xml:space="preserve">图表37：不同经营期限的小微企业选择向银行借款的比例 109</w:t>
      </w:r>
    </w:p>
    <w:p>
      <w:pPr>
        <w:spacing w:after="150"/>
      </w:pPr>
      <w:r>
        <w:rPr/>
        <w:t xml:space="preserve">图表38：不同资产总额的小微企业选择向亲戚朋友和小贷工资借款的比例 110</w:t>
      </w:r>
    </w:p>
    <w:p>
      <w:pPr>
        <w:spacing w:after="150"/>
      </w:pPr>
      <w:r>
        <w:rPr/>
        <w:t xml:space="preserve">图表39：小微企业向银行融资时的常见问题 111</w:t>
      </w:r>
    </w:p>
    <w:p>
      <w:pPr>
        <w:spacing w:after="150"/>
      </w:pPr>
      <w:r>
        <w:rPr/>
        <w:t xml:space="preserve">图表40：小微企业主认为成本最高的借款方式 112</w:t>
      </w:r>
    </w:p>
    <w:p>
      <w:pPr>
        <w:spacing w:after="150"/>
      </w:pPr>
      <w:r>
        <w:rPr/>
        <w:t xml:space="preserve">图表41：认为向银行贷款成本最高的企业分布 112</w:t>
      </w:r>
    </w:p>
    <w:p>
      <w:pPr>
        <w:spacing w:after="150"/>
      </w:pPr>
      <w:r>
        <w:rPr/>
        <w:t xml:space="preserve">图表42：受调研小微企业中面临成本上升压力的比例 155</w:t>
      </w:r>
    </w:p>
    <w:p>
      <w:pPr>
        <w:spacing w:after="150"/>
      </w:pPr>
      <w:r>
        <w:rPr/>
        <w:t xml:space="preserve">图表43：沿海小微企业开工率 156</w:t>
      </w:r>
    </w:p>
    <w:p>
      <w:pPr>
        <w:spacing w:after="150"/>
      </w:pPr>
      <w:r>
        <w:rPr/>
        <w:t xml:space="preserve">图表44：沿海各地区小微企业员工人数变化 156</w:t>
      </w:r>
    </w:p>
    <w:p>
      <w:pPr>
        <w:spacing w:after="150"/>
      </w:pPr>
      <w:r>
        <w:rPr/>
        <w:t xml:space="preserve">图表45：沿海三地区小微企业的发展建议 157</w:t>
      </w:r>
    </w:p>
    <w:p>
      <w:pPr>
        <w:spacing w:after="150"/>
      </w:pPr>
      <w:r>
        <w:rPr/>
        <w:t xml:space="preserve">图表46：小微企业融资渠道窄 158</w:t>
      </w:r>
    </w:p>
    <w:p>
      <w:pPr>
        <w:spacing w:after="150"/>
      </w:pPr>
      <w:r>
        <w:rPr/>
        <w:t xml:space="preserve">图表47：受调研小微企业中认为融资困难的比例 159</w:t>
      </w:r>
    </w:p>
    <w:p>
      <w:pPr>
        <w:spacing w:after="150"/>
      </w:pPr>
      <w:r>
        <w:rPr/>
        <w:t xml:space="preserve">图表48：关于微企业融资困难的建议 159</w:t>
      </w:r>
    </w:p>
    <w:p>
      <w:pPr>
        <w:spacing w:after="150"/>
      </w:pPr>
      <w:r>
        <w:rPr/>
        <w:t xml:space="preserve">图表49：小微企业法律风险精神文化调查结果 271</w:t>
      </w:r>
    </w:p>
    <w:p>
      <w:pPr>
        <w:spacing w:after="150"/>
      </w:pPr>
      <w:r>
        <w:rPr/>
        <w:t xml:space="preserve">图表50：小微企业法律风险制度文化调查结果 272</w:t>
      </w:r>
    </w:p>
    <w:p>
      <w:pPr>
        <w:spacing w:after="150"/>
      </w:pPr>
      <w:r>
        <w:rPr/>
        <w:t xml:space="preserve">图表51：小微企业法律风险行为文化调查结果 273</w:t>
      </w:r>
    </w:p>
    <w:p>
      <w:pPr>
        <w:spacing w:after="150"/>
      </w:pPr>
      <w:r>
        <w:rPr/>
        <w:t xml:space="preserve">图表52：小微企业法律风险物质文化调查结果 274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2024-2029年中国小微企业融资市场调研及投资发展趋势研究报告</dc:title>
  <dc:description>2024-2029年中国小微企业融资市场调研及投资发展趋势研究报告</dc:description>
  <dc:subject>2024-2029年中国小微企业融资市场调研及投资发展趋势研究报告</dc:subject>
  <cp:keywords>研究报告</cp:keywords>
  <cp:category>研究报告</cp:category>
  <cp:lastModifiedBy>北京中道泰和信息咨询有限公司</cp:lastModifiedBy>
  <dcterms:created xsi:type="dcterms:W3CDTF">2024-01-24T00:35:54+08:00</dcterms:created>
  <dcterms:modified xsi:type="dcterms:W3CDTF">2024-01-24T00:35:54+08:00</dcterms:modified>
</cp:coreProperties>
</file>

<file path=docProps/custom.xml><?xml version="1.0" encoding="utf-8"?>
<Properties xmlns="http://schemas.openxmlformats.org/officeDocument/2006/custom-properties" xmlns:vt="http://schemas.openxmlformats.org/officeDocument/2006/docPropsVTypes"/>
</file>