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2025-2030年中国儿童餐具行业发展全景调研与投资趋势预测研究报告</w:t>
      </w:r>
    </w:p>
    <w:p>
      <w:pPr>
        <w:spacing w:after="150"/>
      </w:pPr>
      <w:r>
        <w:rPr>
          <w:b w:val="1"/>
          <w:bCs w:val="1"/>
        </w:rPr>
        <w:t xml:space="preserve">报告简介</w:t>
      </w:r>
    </w:p>
    <w:p>
      <w:pPr>
        <w:spacing w:after="150"/>
      </w:pPr>
      <w:r>
        <w:rPr/>
        <w:t xml:space="preserve">儿童餐具，是指给儿童用的专用餐具•因为年龄的问题，需要针对这个年龄段做些特别的设计•如颜色，导热性，化学物质挥发性•握把的设计•杯盖的设计•辅助功能等•根据年龄段的不同还要对不同年龄段的儿童设计不同的餐具。</w:t>
      </w:r>
    </w:p>
    <w:p>
      <w:pPr>
        <w:spacing w:after="150"/>
      </w:pPr>
      <w:r>
        <w:rPr/>
        <w:t xml:space="preserve">自从宣布全面开放二孩政策之后，整个社会都沸腾了，这个利大重好的消息令得不少商人蠢蠢欲动!预计未来4年将最多新增5212万个新生婴儿，而儿童餐饮这种以儿童为主要服务对象的餐饮店预计在放开二孩政策的未来几年，会呈现一种极快的发展趋势，也会有越来越多的普通餐厅加设更多针对儿童的服务，以吸引更多的顾客。</w:t>
      </w:r>
    </w:p>
    <w:p>
      <w:pPr>
        <w:spacing w:after="150"/>
      </w:pPr>
      <w:r>
        <w:rPr/>
        <w:t xml:space="preserve">面对“开放二孩”这一大好商机，商家不争相打出不同力度的营销活动是不可能的。但是相比之下，除了洋快餐，现在大小中式餐馆及酒店，貌似并没有瞄准儿童餐厅市场，儿童餐饮市场显得缺乏多元化的消费。</w:t>
      </w:r>
    </w:p>
    <w:p>
      <w:pPr>
        <w:spacing w:after="150"/>
      </w:pPr>
      <w:r>
        <w:rPr/>
        <w:t xml:space="preserve">儿童的生理、心理特点与成人是不同的。在生长期的儿童，需要富含蛋白质、微量元素及易消化、低油的食品，而饮食比例上则要注重荤素、水果、主食的搭配。“活泼、时尚、健康、营养”是儿童就餐的目标，同时还要注意满足孩子的口味。另外，在儿童菜单上根据菜品和食客的不同，标明需注意的陪护服务提醒。而餐具，则要与菜肴相配套。比如水果点心取的名字是“香蕉披萨”，放在一般圆形盘子就显得很常见，不可能引起孩子的兴趣;如果放在香蕉形的盘子，以孩子的欣赏模式来看，就会觉得很有趣。</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儿童餐具行业及各子行业的发展状况、上下游行业发展状况、市场供需形势、新产品与技术等进行了分析，并重点分析了我国儿童餐具行业发展状况和特点，以及中国儿童餐具行业将面临的挑战、企业的发展策略等。报告还对全球儿童餐具行业发展态势作了详细分析，并对儿童餐具行业进行了趋向研判，是儿童餐具生产、经营企业，科研、投资机构等单位准确了解目前儿童餐具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中国儿童餐具行业发展综述</w:t>
      </w:r>
    </w:p>
    <w:p>
      <w:pPr>
        <w:spacing w:before="75" w:after="0"/>
      </w:pPr>
      <w:r>
        <w:rPr/>
        <w:t xml:space="preserve">第一节 儿童餐具行业报告研究范围</w:t>
      </w:r>
    </w:p>
    <w:p>
      <w:pPr>
        <w:spacing w:before="75" w:after="0"/>
      </w:pPr>
      <w:r>
        <w:rPr/>
        <w:t xml:space="preserve">一、儿童餐具行业专业名词解释</w:t>
      </w:r>
    </w:p>
    <w:p>
      <w:pPr>
        <w:spacing w:before="75" w:after="0"/>
      </w:pPr>
      <w:r>
        <w:rPr/>
        <w:t xml:space="preserve">二、儿童餐具行业研究范围界定</w:t>
      </w:r>
    </w:p>
    <w:p>
      <w:pPr>
        <w:spacing w:before="75" w:after="0"/>
      </w:pPr>
      <w:r>
        <w:rPr/>
        <w:t xml:space="preserve">三、儿童餐具行业分析框架简介</w:t>
      </w:r>
    </w:p>
    <w:p>
      <w:pPr>
        <w:spacing w:before="75" w:after="0"/>
      </w:pPr>
      <w:r>
        <w:rPr/>
        <w:t xml:space="preserve">四、儿童餐具行业分析工具介绍</w:t>
      </w:r>
    </w:p>
    <w:p>
      <w:pPr>
        <w:spacing w:before="75" w:after="0"/>
      </w:pPr>
      <w:r>
        <w:rPr/>
        <w:t xml:space="preserve">第二节 儿童餐具行业定义及分类</w:t>
      </w:r>
    </w:p>
    <w:p>
      <w:pPr>
        <w:spacing w:before="75" w:after="0"/>
      </w:pPr>
      <w:r>
        <w:rPr/>
        <w:t xml:space="preserve">一、儿童餐具行业概念及定义</w:t>
      </w:r>
    </w:p>
    <w:p>
      <w:pPr>
        <w:spacing w:before="75" w:after="0"/>
      </w:pPr>
      <w:r>
        <w:rPr/>
        <w:t xml:space="preserve">二、儿童餐具行业主要产品分类</w:t>
      </w:r>
    </w:p>
    <w:p>
      <w:pPr>
        <w:spacing w:before="75" w:after="0"/>
      </w:pPr>
      <w:r>
        <w:rPr/>
        <w:t xml:space="preserve">第三节 儿童餐具行业产业链分析</w:t>
      </w:r>
    </w:p>
    <w:p>
      <w:pPr>
        <w:spacing w:before="75" w:after="0"/>
      </w:pPr>
      <w:r>
        <w:rPr/>
        <w:t xml:space="preserve">一、儿童餐具行业所处产业链简介</w:t>
      </w:r>
    </w:p>
    <w:p>
      <w:pPr>
        <w:spacing w:before="75" w:after="0"/>
      </w:pPr>
      <w:r>
        <w:rPr/>
        <w:t xml:space="preserve">二、儿童餐具行业产业链上游分析</w:t>
      </w:r>
    </w:p>
    <w:p>
      <w:pPr>
        <w:spacing w:before="75" w:after="0"/>
      </w:pPr>
      <w:r>
        <w:rPr/>
        <w:t xml:space="preserve">三、儿童餐具行业产业链下游分析</w:t>
      </w:r>
    </w:p>
    <w:p>
      <w:pPr>
        <w:spacing w:before="75" w:after="0"/>
      </w:pPr>
      <w:r>
        <w:rPr>
          <w:b w:val="1"/>
          <w:bCs w:val="1"/>
        </w:rPr>
        <w:t xml:space="preserve">第二章 中国儿童餐具行业发展环境分析</w:t>
      </w:r>
    </w:p>
    <w:p>
      <w:pPr>
        <w:spacing w:before="75" w:after="0"/>
      </w:pPr>
      <w:r>
        <w:rPr/>
        <w:t xml:space="preserve">第一节 儿童餐具行业政策环境分析</w:t>
      </w:r>
    </w:p>
    <w:p>
      <w:pPr>
        <w:spacing w:before="75" w:after="0"/>
      </w:pPr>
      <w:r>
        <w:rPr/>
        <w:t xml:space="preserve">一、儿童餐具行业监管体系</w:t>
      </w:r>
    </w:p>
    <w:p>
      <w:pPr>
        <w:spacing w:before="75" w:after="0"/>
      </w:pPr>
      <w:r>
        <w:rPr/>
        <w:t xml:space="preserve">二、儿童餐具行业产品规划</w:t>
      </w:r>
    </w:p>
    <w:p>
      <w:pPr>
        <w:spacing w:before="75" w:after="0"/>
      </w:pPr>
      <w:r>
        <w:rPr/>
        <w:t xml:space="preserve">三、儿童餐具行业布局规划</w:t>
      </w:r>
    </w:p>
    <w:p>
      <w:pPr>
        <w:spacing w:before="75" w:after="0"/>
      </w:pPr>
      <w:r>
        <w:rPr/>
        <w:t xml:space="preserve">四、儿童餐具行业企业规划</w:t>
      </w:r>
    </w:p>
    <w:p>
      <w:pPr>
        <w:spacing w:before="75" w:after="0"/>
      </w:pPr>
      <w:r>
        <w:rPr/>
        <w:t xml:space="preserve">第二节 儿童餐具行业经济环境分析</w:t>
      </w:r>
    </w:p>
    <w:p>
      <w:pPr>
        <w:spacing w:before="75" w:after="0"/>
      </w:pPr>
      <w:r>
        <w:rPr/>
        <w:t xml:space="preserve">一、中国GDP增长情况</w:t>
      </w:r>
    </w:p>
    <w:p>
      <w:pPr>
        <w:spacing w:before="75" w:after="0"/>
      </w:pPr>
      <w:r>
        <w:rPr/>
        <w:t xml:space="preserve">二、固定资产投资情况</w:t>
      </w:r>
    </w:p>
    <w:p>
      <w:pPr>
        <w:spacing w:before="75" w:after="0"/>
      </w:pPr>
      <w:r>
        <w:rPr/>
        <w:t xml:space="preserve">第三节 儿童餐具行业技术环境分析</w:t>
      </w:r>
    </w:p>
    <w:p>
      <w:pPr>
        <w:spacing w:before="75" w:after="0"/>
      </w:pPr>
      <w:r>
        <w:rPr/>
        <w:t xml:space="preserve">一、儿童餐具行业专利申请数分析</w:t>
      </w:r>
    </w:p>
    <w:p>
      <w:pPr>
        <w:spacing w:before="75" w:after="0"/>
      </w:pPr>
      <w:r>
        <w:rPr/>
        <w:t xml:space="preserve">二、儿童餐具行业专利申请人分析</w:t>
      </w:r>
    </w:p>
    <w:p>
      <w:pPr>
        <w:spacing w:before="75" w:after="0"/>
      </w:pPr>
      <w:r>
        <w:rPr/>
        <w:t xml:space="preserve">三、儿童餐具行业热门专利技术分析</w:t>
      </w:r>
    </w:p>
    <w:p>
      <w:pPr>
        <w:spacing w:before="75" w:after="0"/>
      </w:pPr>
      <w:r>
        <w:rPr/>
        <w:t xml:space="preserve">第四节 儿童餐具行业消费环境分析</w:t>
      </w:r>
    </w:p>
    <w:p>
      <w:pPr>
        <w:spacing w:before="75" w:after="0"/>
      </w:pPr>
      <w:r>
        <w:rPr/>
        <w:t xml:space="preserve">一、儿童餐具行业消费态度调查</w:t>
      </w:r>
    </w:p>
    <w:p>
      <w:pPr>
        <w:spacing w:before="75" w:after="0"/>
      </w:pPr>
      <w:r>
        <w:rPr/>
        <w:t xml:space="preserve">二、儿童餐具行业消费驱动分析</w:t>
      </w:r>
    </w:p>
    <w:p>
      <w:pPr>
        <w:spacing w:before="75" w:after="0"/>
      </w:pPr>
      <w:r>
        <w:rPr/>
        <w:t xml:space="preserve">三、儿童餐具行业消费需求特点</w:t>
      </w:r>
    </w:p>
    <w:p>
      <w:pPr>
        <w:spacing w:before="75" w:after="0"/>
      </w:pPr>
      <w:r>
        <w:rPr/>
        <w:t xml:space="preserve">四、儿童餐具行业消费群体分析</w:t>
      </w:r>
    </w:p>
    <w:p>
      <w:pPr>
        <w:spacing w:before="75" w:after="0"/>
      </w:pPr>
      <w:r>
        <w:rPr/>
        <w:t xml:space="preserve">五、儿童餐具行业消费行为分析</w:t>
      </w:r>
    </w:p>
    <w:p>
      <w:pPr>
        <w:spacing w:before="75" w:after="0"/>
      </w:pPr>
      <w:r>
        <w:rPr/>
        <w:t xml:space="preserve">六、儿童餐具行业消费关注点分析</w:t>
      </w:r>
    </w:p>
    <w:p>
      <w:pPr>
        <w:spacing w:before="75" w:after="0"/>
      </w:pPr>
      <w:r>
        <w:rPr/>
        <w:t xml:space="preserve">七、儿童餐具行业消费区域分布</w:t>
      </w:r>
    </w:p>
    <w:p>
      <w:pPr>
        <w:spacing w:before="75" w:after="0"/>
      </w:pPr>
      <w:r>
        <w:rPr>
          <w:b w:val="1"/>
          <w:bCs w:val="1"/>
        </w:rPr>
        <w:t xml:space="preserve">第二部分 行业深度分析</w:t>
      </w:r>
    </w:p>
    <w:p>
      <w:pPr>
        <w:spacing w:before="75" w:after="0"/>
      </w:pPr>
      <w:r>
        <w:rPr>
          <w:b w:val="1"/>
          <w:bCs w:val="1"/>
        </w:rPr>
        <w:t xml:space="preserve">第三章 中国儿童餐具行业市场发展现状分析</w:t>
      </w:r>
    </w:p>
    <w:p>
      <w:pPr>
        <w:spacing w:before="75" w:after="0"/>
      </w:pPr>
      <w:r>
        <w:rPr/>
        <w:t xml:space="preserve">第一节 儿童餐具行业发展概况</w:t>
      </w:r>
    </w:p>
    <w:p>
      <w:pPr>
        <w:spacing w:before="75" w:after="0"/>
      </w:pPr>
      <w:r>
        <w:rPr/>
        <w:t xml:space="preserve">一、儿童餐具行业市场规模分析</w:t>
      </w:r>
    </w:p>
    <w:p>
      <w:pPr>
        <w:spacing w:before="75" w:after="0"/>
      </w:pPr>
      <w:r>
        <w:rPr/>
        <w:t xml:space="preserve">二、儿童餐具行业竞争格局分析</w:t>
      </w:r>
    </w:p>
    <w:p>
      <w:pPr>
        <w:spacing w:before="75" w:after="0"/>
      </w:pPr>
      <w:r>
        <w:rPr/>
        <w:t xml:space="preserve">三、儿童餐具行业发展前景预测</w:t>
      </w:r>
    </w:p>
    <w:p>
      <w:pPr>
        <w:spacing w:before="75" w:after="0"/>
      </w:pPr>
      <w:r>
        <w:rPr/>
        <w:t xml:space="preserve">第二节 儿童餐具行业供需状况分析</w:t>
      </w:r>
    </w:p>
    <w:p>
      <w:pPr>
        <w:spacing w:before="75" w:after="0"/>
      </w:pPr>
      <w:r>
        <w:rPr/>
        <w:t xml:space="preserve">一、儿童餐具行业供给状况分析</w:t>
      </w:r>
    </w:p>
    <w:p>
      <w:pPr>
        <w:spacing w:before="75" w:after="0"/>
      </w:pPr>
      <w:r>
        <w:rPr/>
        <w:t xml:space="preserve">二、儿童餐具行业需求状况分析</w:t>
      </w:r>
    </w:p>
    <w:p>
      <w:pPr>
        <w:spacing w:before="75" w:after="0"/>
      </w:pPr>
      <w:r>
        <w:rPr/>
        <w:t xml:space="preserve">三、儿童餐具行业整体供需平衡分析</w:t>
      </w:r>
    </w:p>
    <w:p>
      <w:pPr>
        <w:spacing w:before="75" w:after="0"/>
      </w:pPr>
      <w:r>
        <w:rPr/>
        <w:t xml:space="preserve">四、主要省市供需平衡分析</w:t>
      </w:r>
    </w:p>
    <w:p>
      <w:pPr>
        <w:spacing w:before="75" w:after="0"/>
      </w:pPr>
      <w:r>
        <w:rPr/>
        <w:t xml:space="preserve">第三节 儿童餐具行业经济指标分析</w:t>
      </w:r>
    </w:p>
    <w:p>
      <w:pPr>
        <w:spacing w:before="75" w:after="0"/>
      </w:pPr>
      <w:r>
        <w:rPr/>
        <w:t xml:space="preserve">一、儿童餐具行业产销能力分析</w:t>
      </w:r>
    </w:p>
    <w:p>
      <w:pPr>
        <w:spacing w:before="75" w:after="0"/>
      </w:pPr>
      <w:r>
        <w:rPr/>
        <w:t xml:space="preserve">二、儿童餐具行业盈利能力分析</w:t>
      </w:r>
    </w:p>
    <w:p>
      <w:pPr>
        <w:spacing w:before="75" w:after="0"/>
      </w:pPr>
      <w:r>
        <w:rPr/>
        <w:t xml:space="preserve">三、儿童餐具行业运营能力分析</w:t>
      </w:r>
    </w:p>
    <w:p>
      <w:pPr>
        <w:spacing w:before="75" w:after="0"/>
      </w:pPr>
      <w:r>
        <w:rPr/>
        <w:t xml:space="preserve">四、儿童餐具行业偿债能力分析</w:t>
      </w:r>
    </w:p>
    <w:p>
      <w:pPr>
        <w:spacing w:before="75" w:after="0"/>
      </w:pPr>
      <w:r>
        <w:rPr/>
        <w:t xml:space="preserve">五、儿童餐具行业发展能力分析</w:t>
      </w:r>
    </w:p>
    <w:p>
      <w:pPr>
        <w:spacing w:before="75" w:after="0"/>
      </w:pPr>
      <w:r>
        <w:rPr/>
        <w:t xml:space="preserve">第四节 儿童餐具行业进出口市场分析</w:t>
      </w:r>
    </w:p>
    <w:p>
      <w:pPr>
        <w:spacing w:before="75" w:after="0"/>
      </w:pPr>
      <w:r>
        <w:rPr/>
        <w:t xml:space="preserve">一、儿童餐具行业进出口综述</w:t>
      </w:r>
    </w:p>
    <w:p>
      <w:pPr>
        <w:spacing w:before="75" w:after="0"/>
      </w:pPr>
      <w:r>
        <w:rPr/>
        <w:t xml:space="preserve">二、儿童餐具行业进口市场分析</w:t>
      </w:r>
    </w:p>
    <w:p>
      <w:pPr>
        <w:spacing w:before="75" w:after="0"/>
      </w:pPr>
      <w:r>
        <w:rPr/>
        <w:t xml:space="preserve">三、儿童餐具行业出口市场分析</w:t>
      </w:r>
    </w:p>
    <w:p>
      <w:pPr>
        <w:spacing w:before="75" w:after="0"/>
      </w:pPr>
      <w:r>
        <w:rPr/>
        <w:t xml:space="preserve">四、儿童餐具行业进出口前景预测</w:t>
      </w:r>
    </w:p>
    <w:p>
      <w:pPr>
        <w:spacing w:before="75" w:after="0"/>
      </w:pPr>
      <w:r>
        <w:rPr>
          <w:b w:val="1"/>
          <w:bCs w:val="1"/>
        </w:rPr>
        <w:t xml:space="preserve">第四章 我国儿童餐具行业整体运行指标分析</w:t>
      </w:r>
    </w:p>
    <w:p>
      <w:pPr>
        <w:spacing w:before="75" w:after="0"/>
      </w:pPr>
      <w:r>
        <w:rPr/>
        <w:t xml:space="preserve">第一节 2020-2025年中国儿童餐具行业总体规模分析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2020-2025年中国儿童餐具行业产销情况分析</w:t>
      </w:r>
    </w:p>
    <w:p>
      <w:pPr>
        <w:spacing w:before="75" w:after="0"/>
      </w:pPr>
      <w:r>
        <w:rPr/>
        <w:t xml:space="preserve">一、我国儿童餐具行业工业总产值</w:t>
      </w:r>
    </w:p>
    <w:p>
      <w:pPr>
        <w:spacing w:before="75" w:after="0"/>
      </w:pPr>
      <w:r>
        <w:rPr/>
        <w:t xml:space="preserve">二、我国儿童餐具行业工业销售产值</w:t>
      </w:r>
    </w:p>
    <w:p>
      <w:pPr>
        <w:spacing w:before="75" w:after="0"/>
      </w:pPr>
      <w:r>
        <w:rPr/>
        <w:t xml:space="preserve">三、我国儿童餐具行业产销率</w:t>
      </w:r>
    </w:p>
    <w:p>
      <w:pPr>
        <w:spacing w:before="75" w:after="0"/>
      </w:pPr>
      <w:r>
        <w:rPr/>
        <w:t xml:space="preserve">第三节 2020-2025年中国儿童餐具行业财务指标总体分析</w:t>
      </w:r>
    </w:p>
    <w:p>
      <w:pPr>
        <w:spacing w:before="75" w:after="0"/>
      </w:pPr>
      <w:r>
        <w:rPr/>
        <w:t xml:space="preserve">一、行业盈利能力分析</w:t>
      </w:r>
    </w:p>
    <w:p>
      <w:pPr>
        <w:spacing w:before="75" w:after="0"/>
      </w:pPr>
      <w:r>
        <w:rPr/>
        <w:t xml:space="preserve">1、我国儿童餐具行业销售利润率</w:t>
      </w:r>
    </w:p>
    <w:p>
      <w:pPr>
        <w:spacing w:before="75" w:after="0"/>
      </w:pPr>
      <w:r>
        <w:rPr/>
        <w:t xml:space="preserve">2、我国儿童餐具行业成本费用利润率</w:t>
      </w:r>
    </w:p>
    <w:p>
      <w:pPr>
        <w:spacing w:before="75" w:after="0"/>
      </w:pPr>
      <w:r>
        <w:rPr/>
        <w:t xml:space="preserve">3、我国儿童餐具行业亏损面</w:t>
      </w:r>
    </w:p>
    <w:p>
      <w:pPr>
        <w:spacing w:before="75" w:after="0"/>
      </w:pPr>
      <w:r>
        <w:rPr/>
        <w:t xml:space="preserve">二、行业偿债能力分析</w:t>
      </w:r>
    </w:p>
    <w:p>
      <w:pPr>
        <w:spacing w:before="75" w:after="0"/>
      </w:pPr>
      <w:r>
        <w:rPr/>
        <w:t xml:space="preserve">1、我国儿童餐具行业资产负债比率</w:t>
      </w:r>
    </w:p>
    <w:p>
      <w:pPr>
        <w:spacing w:before="75" w:after="0"/>
      </w:pPr>
      <w:r>
        <w:rPr/>
        <w:t xml:space="preserve">2、我国儿童餐具行业利息保障倍数</w:t>
      </w:r>
    </w:p>
    <w:p>
      <w:pPr>
        <w:spacing w:before="75" w:after="0"/>
      </w:pPr>
      <w:r>
        <w:rPr/>
        <w:t xml:space="preserve">三、行业营运能力分析</w:t>
      </w:r>
    </w:p>
    <w:p>
      <w:pPr>
        <w:spacing w:before="75" w:after="0"/>
      </w:pPr>
      <w:r>
        <w:rPr/>
        <w:t xml:space="preserve">1、我国儿童餐具行业应收帐款周转率</w:t>
      </w:r>
    </w:p>
    <w:p>
      <w:pPr>
        <w:spacing w:before="75" w:after="0"/>
      </w:pPr>
      <w:r>
        <w:rPr/>
        <w:t xml:space="preserve">2、我国儿童餐具行业总资产周转率</w:t>
      </w:r>
    </w:p>
    <w:p>
      <w:pPr>
        <w:spacing w:before="75" w:after="0"/>
      </w:pPr>
      <w:r>
        <w:rPr/>
        <w:t xml:space="preserve">3、我国儿童餐具行业流动资产周转率</w:t>
      </w:r>
    </w:p>
    <w:p>
      <w:pPr>
        <w:spacing w:before="75" w:after="0"/>
      </w:pPr>
      <w:r>
        <w:rPr/>
        <w:t xml:space="preserve">四、行业发展能力分析</w:t>
      </w:r>
    </w:p>
    <w:p>
      <w:pPr>
        <w:spacing w:before="75" w:after="0"/>
      </w:pPr>
      <w:r>
        <w:rPr/>
        <w:t xml:space="preserve">1、我国儿童餐具行业总资产增长率</w:t>
      </w:r>
    </w:p>
    <w:p>
      <w:pPr>
        <w:spacing w:before="75" w:after="0"/>
      </w:pPr>
      <w:r>
        <w:rPr/>
        <w:t xml:space="preserve">2、我国儿童餐具行业利润总额增长率</w:t>
      </w:r>
    </w:p>
    <w:p>
      <w:pPr>
        <w:spacing w:before="75" w:after="0"/>
      </w:pPr>
      <w:r>
        <w:rPr/>
        <w:t xml:space="preserve">3、我国儿童餐具行业主营业务收入增长率</w:t>
      </w:r>
    </w:p>
    <w:p>
      <w:pPr>
        <w:spacing w:before="75" w:after="0"/>
      </w:pPr>
      <w:r>
        <w:rPr/>
        <w:t xml:space="preserve">4、我国儿童餐具行业资本保值增值率</w:t>
      </w:r>
    </w:p>
    <w:p>
      <w:pPr>
        <w:spacing w:before="75" w:after="0"/>
      </w:pPr>
      <w:r>
        <w:rPr>
          <w:b w:val="1"/>
          <w:bCs w:val="1"/>
        </w:rPr>
        <w:t xml:space="preserve">第三部分 市场全景调研</w:t>
      </w:r>
    </w:p>
    <w:p>
      <w:pPr>
        <w:spacing w:before="75" w:after="0"/>
      </w:pPr>
      <w:r>
        <w:rPr>
          <w:b w:val="1"/>
          <w:bCs w:val="1"/>
        </w:rPr>
        <w:t xml:space="preserve">第五章 儿童餐具行业产业结构分析</w:t>
      </w:r>
    </w:p>
    <w:p>
      <w:pPr>
        <w:spacing w:before="75" w:after="0"/>
      </w:pPr>
      <w:r>
        <w:rPr/>
        <w:t xml:space="preserve">第一节 儿童餐具产业结构分析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产业价值链条的结构及整体竞争优势分析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三、中国儿童餐具行业参与国际竞争的战略市场定位</w:t>
      </w:r>
    </w:p>
    <w:p>
      <w:pPr>
        <w:spacing w:before="75" w:after="0"/>
      </w:pPr>
      <w:r>
        <w:rPr/>
        <w:t xml:space="preserve">四、产业结构调整方向分析</w:t>
      </w:r>
    </w:p>
    <w:p>
      <w:pPr>
        <w:spacing w:before="75" w:after="0"/>
      </w:pPr>
      <w:r>
        <w:rPr>
          <w:b w:val="1"/>
          <w:bCs w:val="1"/>
        </w:rPr>
        <w:t xml:space="preserve">第六章 我国儿童餐具行业营销趋势及策略分析</w:t>
      </w:r>
    </w:p>
    <w:p>
      <w:pPr>
        <w:spacing w:before="75" w:after="0"/>
      </w:pPr>
      <w:r>
        <w:rPr/>
        <w:t xml:space="preserve">第一节 儿童餐具行业销售渠道分析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二、儿童餐具营销环境分析与评价</w:t>
      </w:r>
    </w:p>
    <w:p>
      <w:pPr>
        <w:spacing w:before="75" w:after="0"/>
      </w:pPr>
      <w:r>
        <w:rPr/>
        <w:t xml:space="preserve">1、国际环境下的儿童餐具</w:t>
      </w:r>
    </w:p>
    <w:p>
      <w:pPr>
        <w:spacing w:before="75" w:after="0"/>
      </w:pPr>
      <w:r>
        <w:rPr/>
        <w:t xml:space="preserve">2、企事业需求下的儿童餐具</w:t>
      </w:r>
    </w:p>
    <w:p>
      <w:pPr>
        <w:spacing w:before="75" w:after="0"/>
      </w:pPr>
      <w:r>
        <w:rPr/>
        <w:t xml:space="preserve">3、我国儿童餐具市场整体环境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儿童餐具行业营销策略分析</w:t>
      </w:r>
    </w:p>
    <w:p>
      <w:pPr>
        <w:spacing w:before="75" w:after="0"/>
      </w:pPr>
      <w:r>
        <w:rPr/>
        <w:t xml:space="preserve">一、中国儿童餐具营销概况</w:t>
      </w:r>
    </w:p>
    <w:p>
      <w:pPr>
        <w:spacing w:before="75" w:after="0"/>
      </w:pPr>
      <w:r>
        <w:rPr/>
        <w:t xml:space="preserve">二、儿童餐具营销策略探讨</w:t>
      </w:r>
    </w:p>
    <w:p>
      <w:pPr>
        <w:spacing w:before="75" w:after="0"/>
      </w:pPr>
      <w:r>
        <w:rPr/>
        <w:t xml:space="preserve">1、中国儿童餐具产品营销策略浅析</w:t>
      </w:r>
    </w:p>
    <w:p>
      <w:pPr>
        <w:spacing w:before="75" w:after="0"/>
      </w:pPr>
      <w:r>
        <w:rPr/>
        <w:t xml:space="preserve">2、儿童餐具新产品的市场推广策略</w:t>
      </w:r>
    </w:p>
    <w:p>
      <w:pPr>
        <w:spacing w:before="75" w:after="0"/>
      </w:pPr>
      <w:r>
        <w:rPr/>
        <w:t xml:space="preserve">3、儿童餐具细分产品营销策略分析</w:t>
      </w:r>
    </w:p>
    <w:p>
      <w:pPr>
        <w:spacing w:before="75" w:after="0"/>
      </w:pPr>
      <w:r>
        <w:rPr/>
        <w:t xml:space="preserve">第三节 儿童餐具营销的发展趋势</w:t>
      </w:r>
    </w:p>
    <w:p>
      <w:pPr>
        <w:spacing w:before="75" w:after="0"/>
      </w:pPr>
      <w:r>
        <w:rPr/>
        <w:t xml:space="preserve">一、未来儿童餐具市场营销的出路</w:t>
      </w:r>
    </w:p>
    <w:p>
      <w:pPr>
        <w:spacing w:before="75" w:after="0"/>
      </w:pPr>
      <w:r>
        <w:rPr/>
        <w:t xml:space="preserve">二、中国儿童餐具营销的趋势预测</w:t>
      </w:r>
    </w:p>
    <w:p>
      <w:pPr>
        <w:spacing w:before="75" w:after="0"/>
      </w:pPr>
      <w:r>
        <w:rPr/>
        <w:t xml:space="preserve">第四节 儿童餐具市场营销模式与面临的挑战</w:t>
      </w:r>
    </w:p>
    <w:p>
      <w:pPr>
        <w:spacing w:before="75" w:after="0"/>
      </w:pPr>
      <w:r>
        <w:rPr>
          <w:b w:val="1"/>
          <w:bCs w:val="1"/>
        </w:rPr>
        <w:t xml:space="preserve">第四部分 竞争格局分析</w:t>
      </w:r>
    </w:p>
    <w:p>
      <w:pPr>
        <w:spacing w:before="75" w:after="0"/>
      </w:pPr>
      <w:r>
        <w:rPr>
          <w:b w:val="1"/>
          <w:bCs w:val="1"/>
        </w:rPr>
        <w:t xml:space="preserve">第七章 中国儿童餐具行业重点区域市场分析</w:t>
      </w:r>
    </w:p>
    <w:p>
      <w:pPr>
        <w:spacing w:before="75" w:after="0"/>
      </w:pPr>
      <w:r>
        <w:rPr/>
        <w:t xml:space="preserve">第一节 中国儿童餐具行业区域市场概况</w:t>
      </w:r>
    </w:p>
    <w:p>
      <w:pPr>
        <w:spacing w:before="75" w:after="0"/>
      </w:pPr>
      <w:r>
        <w:rPr/>
        <w:t xml:space="preserve">一、儿童餐具行业产值分布情况</w:t>
      </w:r>
    </w:p>
    <w:p>
      <w:pPr>
        <w:spacing w:before="75" w:after="0"/>
      </w:pPr>
      <w:r>
        <w:rPr/>
        <w:t xml:space="preserve">二、儿童餐具行业市场分布情况</w:t>
      </w:r>
    </w:p>
    <w:p>
      <w:pPr>
        <w:spacing w:before="75" w:after="0"/>
      </w:pPr>
      <w:r>
        <w:rPr/>
        <w:t xml:space="preserve">三、儿童餐具行业利润分布情况</w:t>
      </w:r>
    </w:p>
    <w:p>
      <w:pPr>
        <w:spacing w:before="75" w:after="0"/>
      </w:pPr>
      <w:r>
        <w:rPr/>
        <w:t xml:space="preserve">第二节 华东地区儿童餐具行业需求分析</w:t>
      </w:r>
    </w:p>
    <w:p>
      <w:pPr>
        <w:spacing w:before="75" w:after="0"/>
      </w:pPr>
      <w:r>
        <w:rPr/>
        <w:t xml:space="preserve">一、上海市儿童餐具行业需求分析</w:t>
      </w:r>
    </w:p>
    <w:p>
      <w:pPr>
        <w:spacing w:before="75" w:after="0"/>
      </w:pPr>
      <w:r>
        <w:rPr/>
        <w:t xml:space="preserve">二、江苏省儿童餐具行业需求分析</w:t>
      </w:r>
    </w:p>
    <w:p>
      <w:pPr>
        <w:spacing w:before="75" w:after="0"/>
      </w:pPr>
      <w:r>
        <w:rPr/>
        <w:t xml:space="preserve">三、山东省儿童餐具行业需求分析</w:t>
      </w:r>
    </w:p>
    <w:p>
      <w:pPr>
        <w:spacing w:before="75" w:after="0"/>
      </w:pPr>
      <w:r>
        <w:rPr/>
        <w:t xml:space="preserve">四、浙江省儿童餐具行业需求分析</w:t>
      </w:r>
    </w:p>
    <w:p>
      <w:pPr>
        <w:spacing w:before="75" w:after="0"/>
      </w:pPr>
      <w:r>
        <w:rPr/>
        <w:t xml:space="preserve">五、安徽省儿童餐具行业需求分析</w:t>
      </w:r>
    </w:p>
    <w:p>
      <w:pPr>
        <w:spacing w:before="75" w:after="0"/>
      </w:pPr>
      <w:r>
        <w:rPr/>
        <w:t xml:space="preserve">六、福建省儿童餐具行业需求分析</w:t>
      </w:r>
    </w:p>
    <w:p>
      <w:pPr>
        <w:spacing w:before="75" w:after="0"/>
      </w:pPr>
      <w:r>
        <w:rPr/>
        <w:t xml:space="preserve">第三节 华南地区儿童餐具行业需求分析</w:t>
      </w:r>
    </w:p>
    <w:p>
      <w:pPr>
        <w:spacing w:before="75" w:after="0"/>
      </w:pPr>
      <w:r>
        <w:rPr/>
        <w:t xml:space="preserve">一、广东省儿童餐具行业需求分析</w:t>
      </w:r>
    </w:p>
    <w:p>
      <w:pPr>
        <w:spacing w:before="75" w:after="0"/>
      </w:pPr>
      <w:r>
        <w:rPr/>
        <w:t xml:space="preserve">二、广西省儿童餐具行业需求分析</w:t>
      </w:r>
    </w:p>
    <w:p>
      <w:pPr>
        <w:spacing w:before="75" w:after="0"/>
      </w:pPr>
      <w:r>
        <w:rPr/>
        <w:t xml:space="preserve">三、海南省儿童餐具行业需求分析</w:t>
      </w:r>
    </w:p>
    <w:p>
      <w:pPr>
        <w:spacing w:before="75" w:after="0"/>
      </w:pPr>
      <w:r>
        <w:rPr/>
        <w:t xml:space="preserve">第四节 华中地区儿童餐具行业需求分析</w:t>
      </w:r>
    </w:p>
    <w:p>
      <w:pPr>
        <w:spacing w:before="75" w:after="0"/>
      </w:pPr>
      <w:r>
        <w:rPr/>
        <w:t xml:space="preserve">一、湖南省儿童餐具行业需求分析</w:t>
      </w:r>
    </w:p>
    <w:p>
      <w:pPr>
        <w:spacing w:before="75" w:after="0"/>
      </w:pPr>
      <w:r>
        <w:rPr/>
        <w:t xml:space="preserve">二、湖北省儿童餐具行业需求分析</w:t>
      </w:r>
    </w:p>
    <w:p>
      <w:pPr>
        <w:spacing w:before="75" w:after="0"/>
      </w:pPr>
      <w:r>
        <w:rPr/>
        <w:t xml:space="preserve">三、河南省儿童餐具行业需求分析</w:t>
      </w:r>
    </w:p>
    <w:p>
      <w:pPr>
        <w:spacing w:before="75" w:after="0"/>
      </w:pPr>
      <w:r>
        <w:rPr/>
        <w:t xml:space="preserve">第五节 华北地区儿童餐具行业需求分析</w:t>
      </w:r>
    </w:p>
    <w:p>
      <w:pPr>
        <w:spacing w:before="75" w:after="0"/>
      </w:pPr>
      <w:r>
        <w:rPr/>
        <w:t xml:space="preserve">一、北京市儿童餐具行业需求分析</w:t>
      </w:r>
    </w:p>
    <w:p>
      <w:pPr>
        <w:spacing w:before="75" w:after="0"/>
      </w:pPr>
      <w:r>
        <w:rPr/>
        <w:t xml:space="preserve">二、山西省儿童餐具行业需求分析</w:t>
      </w:r>
    </w:p>
    <w:p>
      <w:pPr>
        <w:spacing w:before="75" w:after="0"/>
      </w:pPr>
      <w:r>
        <w:rPr/>
        <w:t xml:space="preserve">三、天津市儿童餐具行业需求分析</w:t>
      </w:r>
    </w:p>
    <w:p>
      <w:pPr>
        <w:spacing w:before="75" w:after="0"/>
      </w:pPr>
      <w:r>
        <w:rPr/>
        <w:t xml:space="preserve">四、河北省儿童餐具行业需求分析</w:t>
      </w:r>
    </w:p>
    <w:p>
      <w:pPr>
        <w:spacing w:before="75" w:after="0"/>
      </w:pPr>
      <w:r>
        <w:rPr/>
        <w:t xml:space="preserve">第六节 东北地区儿童餐具行业需求分析</w:t>
      </w:r>
    </w:p>
    <w:p>
      <w:pPr>
        <w:spacing w:before="75" w:after="0"/>
      </w:pPr>
      <w:r>
        <w:rPr/>
        <w:t xml:space="preserve">一、辽宁省儿童餐具行业需求分析</w:t>
      </w:r>
    </w:p>
    <w:p>
      <w:pPr>
        <w:spacing w:before="75" w:after="0"/>
      </w:pPr>
      <w:r>
        <w:rPr/>
        <w:t xml:space="preserve">二、吉林省儿童餐具行业需求分析</w:t>
      </w:r>
    </w:p>
    <w:p>
      <w:pPr>
        <w:spacing w:before="75" w:after="0"/>
      </w:pPr>
      <w:r>
        <w:rPr/>
        <w:t xml:space="preserve">三、黑龙江儿童餐具行业需求分析</w:t>
      </w:r>
    </w:p>
    <w:p>
      <w:pPr>
        <w:spacing w:before="75" w:after="0"/>
      </w:pPr>
      <w:r>
        <w:rPr/>
        <w:t xml:space="preserve">第七节 西南地区儿童餐具行业需求分析</w:t>
      </w:r>
    </w:p>
    <w:p>
      <w:pPr>
        <w:spacing w:before="75" w:after="0"/>
      </w:pPr>
      <w:r>
        <w:rPr/>
        <w:t xml:space="preserve">一、重庆市儿童餐具行业需求分析</w:t>
      </w:r>
    </w:p>
    <w:p>
      <w:pPr>
        <w:spacing w:before="75" w:after="0"/>
      </w:pPr>
      <w:r>
        <w:rPr/>
        <w:t xml:space="preserve">二、四川省儿童餐具行业需求分析</w:t>
      </w:r>
    </w:p>
    <w:p>
      <w:pPr>
        <w:spacing w:before="75" w:after="0"/>
      </w:pPr>
      <w:r>
        <w:rPr/>
        <w:t xml:space="preserve">三、云南省儿童餐具行业需求分析</w:t>
      </w:r>
    </w:p>
    <w:p>
      <w:pPr>
        <w:spacing w:before="75" w:after="0"/>
      </w:pPr>
      <w:r>
        <w:rPr/>
        <w:t xml:space="preserve">第八节 西北地区儿童餐具行业需求分析</w:t>
      </w:r>
    </w:p>
    <w:p>
      <w:pPr>
        <w:spacing w:before="75" w:after="0"/>
      </w:pPr>
      <w:r>
        <w:rPr/>
        <w:t xml:space="preserve">一、陕西省儿童餐具行业需求分析</w:t>
      </w:r>
    </w:p>
    <w:p>
      <w:pPr>
        <w:spacing w:before="75" w:after="0"/>
      </w:pPr>
      <w:r>
        <w:rPr/>
        <w:t xml:space="preserve">二、新疆省儿童餐具行业需求分析</w:t>
      </w:r>
    </w:p>
    <w:p>
      <w:pPr>
        <w:spacing w:before="75" w:after="0"/>
      </w:pPr>
      <w:r>
        <w:rPr/>
        <w:t xml:space="preserve">三、甘肃省儿童餐具行业需求分析</w:t>
      </w:r>
    </w:p>
    <w:p>
      <w:pPr>
        <w:spacing w:before="75" w:after="0"/>
      </w:pPr>
      <w:r>
        <w:rPr>
          <w:b w:val="1"/>
          <w:bCs w:val="1"/>
        </w:rPr>
        <w:t xml:space="preserve">第八章 中国儿童餐具行业市场竞争格局分析</w:t>
      </w:r>
    </w:p>
    <w:p>
      <w:pPr>
        <w:spacing w:before="75" w:after="0"/>
      </w:pPr>
      <w:r>
        <w:rPr/>
        <w:t xml:space="preserve">第一节 儿童餐具行业竞争格局分析</w:t>
      </w:r>
    </w:p>
    <w:p>
      <w:pPr>
        <w:spacing w:before="75" w:after="0"/>
      </w:pPr>
      <w:r>
        <w:rPr/>
        <w:t xml:space="preserve">一、儿童餐具行业区域分布格局</w:t>
      </w:r>
    </w:p>
    <w:p>
      <w:pPr>
        <w:spacing w:before="75" w:after="0"/>
      </w:pPr>
      <w:r>
        <w:rPr/>
        <w:t xml:space="preserve">二、儿童餐具行业企业规模格局</w:t>
      </w:r>
    </w:p>
    <w:p>
      <w:pPr>
        <w:spacing w:before="75" w:after="0"/>
      </w:pPr>
      <w:r>
        <w:rPr/>
        <w:t xml:space="preserve">三、儿童餐具行业企业性质格局</w:t>
      </w:r>
    </w:p>
    <w:p>
      <w:pPr>
        <w:spacing w:before="75" w:after="0"/>
      </w:pPr>
      <w:r>
        <w:rPr/>
        <w:t xml:space="preserve">第二节 儿童餐具行业竞争五力分析</w:t>
      </w:r>
    </w:p>
    <w:p>
      <w:pPr>
        <w:spacing w:before="75" w:after="0"/>
      </w:pPr>
      <w:r>
        <w:rPr/>
        <w:t xml:space="preserve">一、儿童餐具行业上游议价能力</w:t>
      </w:r>
    </w:p>
    <w:p>
      <w:pPr>
        <w:spacing w:before="75" w:after="0"/>
      </w:pPr>
      <w:r>
        <w:rPr/>
        <w:t xml:space="preserve">二、儿童餐具行业下游议价能力</w:t>
      </w:r>
    </w:p>
    <w:p>
      <w:pPr>
        <w:spacing w:before="75" w:after="0"/>
      </w:pPr>
      <w:r>
        <w:rPr/>
        <w:t xml:space="preserve">三、儿童餐具行业新进入者威胁</w:t>
      </w:r>
    </w:p>
    <w:p>
      <w:pPr>
        <w:spacing w:before="75" w:after="0"/>
      </w:pPr>
      <w:r>
        <w:rPr/>
        <w:t xml:space="preserve">四、儿童餐具行业替代产品威胁</w:t>
      </w:r>
    </w:p>
    <w:p>
      <w:pPr>
        <w:spacing w:before="75" w:after="0"/>
      </w:pPr>
      <w:r>
        <w:rPr/>
        <w:t xml:space="preserve">五、儿童餐具行业行业内部竞争</w:t>
      </w:r>
    </w:p>
    <w:p>
      <w:pPr>
        <w:spacing w:before="75" w:after="0"/>
      </w:pPr>
      <w:r>
        <w:rPr/>
        <w:t xml:space="preserve">第三节 儿童餐具行业重点企业竞争策略分析</w:t>
      </w:r>
    </w:p>
    <w:p>
      <w:pPr>
        <w:spacing w:before="75" w:after="0"/>
      </w:pPr>
      <w:r>
        <w:rPr/>
        <w:t xml:space="preserve">第四节 儿童餐具行业投资兼并重组整合分析</w:t>
      </w:r>
    </w:p>
    <w:p>
      <w:pPr>
        <w:spacing w:before="75" w:after="0"/>
      </w:pPr>
      <w:r>
        <w:rPr/>
        <w:t xml:space="preserve">一、投资兼并重组现状</w:t>
      </w:r>
    </w:p>
    <w:p>
      <w:pPr>
        <w:spacing w:before="75" w:after="0"/>
      </w:pPr>
      <w:r>
        <w:rPr/>
        <w:t xml:space="preserve">二、投资兼并重组案例</w:t>
      </w:r>
    </w:p>
    <w:p>
      <w:pPr>
        <w:spacing w:before="75" w:after="0"/>
      </w:pPr>
      <w:r>
        <w:rPr>
          <w:b w:val="1"/>
          <w:bCs w:val="1"/>
        </w:rPr>
        <w:t xml:space="preserve">第九章 2025-2030年儿童餐具行业领先企业经营形势分析</w:t>
      </w:r>
    </w:p>
    <w:p>
      <w:pPr>
        <w:spacing w:before="75" w:after="0"/>
      </w:pPr>
      <w:r>
        <w:rPr/>
        <w:t xml:space="preserve">第一节 上海好孩子儿童用品有限公司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第二节 莆田市心福餐具有限公司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第三节 广东乐潼有限公司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第四节 广州市贝儿高儿童用品有限公司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第五节 台州贝之恋儿童用品有限公司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第六节 凯豪家居用品有限公司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第七节 山西东盛餐饮用具有限公司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第八节 常州佳得顺抗菌材料科技有限公司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b w:val="1"/>
          <w:bCs w:val="1"/>
        </w:rPr>
        <w:t xml:space="preserve">第五部分 发展前景展望</w:t>
      </w:r>
    </w:p>
    <w:p>
      <w:pPr>
        <w:spacing w:before="75" w:after="0"/>
      </w:pPr>
      <w:r>
        <w:rPr>
          <w:b w:val="1"/>
          <w:bCs w:val="1"/>
        </w:rPr>
        <w:t xml:space="preserve">第十章 中国儿童餐具行业发展前景预测和投融资分析</w:t>
      </w:r>
    </w:p>
    <w:p>
      <w:pPr>
        <w:spacing w:before="75" w:after="0"/>
      </w:pPr>
      <w:r>
        <w:rPr/>
        <w:t xml:space="preserve">第一节 中国儿童餐具行业发展趋势</w:t>
      </w:r>
    </w:p>
    <w:p>
      <w:pPr>
        <w:spacing w:before="75" w:after="0"/>
      </w:pPr>
      <w:r>
        <w:rPr/>
        <w:t xml:space="preserve">一、儿童餐具行业市场规模预测</w:t>
      </w:r>
    </w:p>
    <w:p>
      <w:pPr>
        <w:spacing w:before="75" w:after="0"/>
      </w:pPr>
      <w:r>
        <w:rPr/>
        <w:t xml:space="preserve">二、儿童餐具行业产品结构预测</w:t>
      </w:r>
    </w:p>
    <w:p>
      <w:pPr>
        <w:spacing w:before="75" w:after="0"/>
      </w:pPr>
      <w:r>
        <w:rPr/>
        <w:t xml:space="preserve">三、儿童餐具行业企业数量预测</w:t>
      </w:r>
    </w:p>
    <w:p>
      <w:pPr>
        <w:spacing w:before="75" w:after="0"/>
      </w:pPr>
      <w:r>
        <w:rPr/>
        <w:t xml:space="preserve">第二节 儿童餐具行业投资特性分析</w:t>
      </w:r>
    </w:p>
    <w:p>
      <w:pPr>
        <w:spacing w:before="75" w:after="0"/>
      </w:pPr>
      <w:r>
        <w:rPr/>
        <w:t xml:space="preserve">一、儿童餐具行业进入壁垒分析</w:t>
      </w:r>
    </w:p>
    <w:p>
      <w:pPr>
        <w:spacing w:before="75" w:after="0"/>
      </w:pPr>
      <w:r>
        <w:rPr/>
        <w:t xml:space="preserve">二、儿童餐具行业投资风险分析</w:t>
      </w:r>
    </w:p>
    <w:p>
      <w:pPr>
        <w:spacing w:before="75" w:after="0"/>
      </w:pPr>
      <w:r>
        <w:rPr/>
        <w:t xml:space="preserve">第三节 儿童餐具行业投资潜力与建议</w:t>
      </w:r>
    </w:p>
    <w:p>
      <w:pPr>
        <w:spacing w:before="75" w:after="0"/>
      </w:pPr>
      <w:r>
        <w:rPr/>
        <w:t xml:space="preserve">一、儿童餐具行业投资机会剖析</w:t>
      </w:r>
    </w:p>
    <w:p>
      <w:pPr>
        <w:spacing w:before="75" w:after="0"/>
      </w:pPr>
      <w:r>
        <w:rPr/>
        <w:t xml:space="preserve">二、儿童餐具行业营销策略分析</w:t>
      </w:r>
    </w:p>
    <w:p>
      <w:pPr>
        <w:spacing w:before="75" w:after="0"/>
      </w:pPr>
      <w:r>
        <w:rPr/>
        <w:t xml:space="preserve">三、行业投资建议</w:t>
      </w:r>
    </w:p>
    <w:p>
      <w:pPr>
        <w:spacing w:before="75" w:after="0"/>
      </w:pPr>
      <w:r>
        <w:rPr>
          <w:b w:val="1"/>
          <w:bCs w:val="1"/>
        </w:rPr>
        <w:t xml:space="preserve">第十一章 2025-2030年儿童餐具行业投资机会与风险防范</w:t>
      </w:r>
    </w:p>
    <w:p>
      <w:pPr>
        <w:spacing w:before="75" w:after="0"/>
      </w:pPr>
      <w:r>
        <w:rPr/>
        <w:t xml:space="preserve">第一节 儿童餐具行业投融资情况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四、儿童餐具行业投资现状分析</w:t>
      </w:r>
    </w:p>
    <w:p>
      <w:pPr>
        <w:spacing w:before="75" w:after="0"/>
      </w:pPr>
      <w:r>
        <w:rPr/>
        <w:t xml:space="preserve">1、儿童餐具产业投资经历的阶段</w:t>
      </w:r>
    </w:p>
    <w:p>
      <w:pPr>
        <w:spacing w:before="75" w:after="0"/>
      </w:pPr>
      <w:r>
        <w:rPr/>
        <w:t xml:space="preserve">2、2020-2025年儿童餐具行业投资状况回顾</w:t>
      </w:r>
    </w:p>
    <w:p>
      <w:pPr>
        <w:spacing w:before="75" w:after="0"/>
      </w:pPr>
      <w:r>
        <w:rPr/>
        <w:t xml:space="preserve">3、2020-2025年中国儿童餐具行业风险投资状况</w:t>
      </w:r>
    </w:p>
    <w:p>
      <w:pPr>
        <w:spacing w:before="75" w:after="0"/>
      </w:pPr>
      <w:r>
        <w:rPr/>
        <w:t xml:space="preserve">4、2025-2030年我国儿童餐具行业的投资态势</w:t>
      </w:r>
    </w:p>
    <w:p>
      <w:pPr>
        <w:spacing w:before="75" w:after="0"/>
      </w:pPr>
      <w:r>
        <w:rPr/>
        <w:t xml:space="preserve">第二节 2025-2030年儿童餐具行业投资机会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四、儿童餐具行业投资机遇</w:t>
      </w:r>
    </w:p>
    <w:p>
      <w:pPr>
        <w:spacing w:before="75" w:after="0"/>
      </w:pPr>
      <w:r>
        <w:rPr/>
        <w:t xml:space="preserve">第三节 2025-2030年儿童餐具行业投资风险及防范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中国儿童餐具行业投资建议</w:t>
      </w:r>
    </w:p>
    <w:p>
      <w:pPr>
        <w:spacing w:before="75" w:after="0"/>
      </w:pPr>
      <w:r>
        <w:rPr/>
        <w:t xml:space="preserve">一、儿童餐具行业未来发展方向</w:t>
      </w:r>
    </w:p>
    <w:p>
      <w:pPr>
        <w:spacing w:before="75" w:after="0"/>
      </w:pPr>
      <w:r>
        <w:rPr/>
        <w:t xml:space="preserve">二、儿童餐具行业主要投资建议</w:t>
      </w:r>
    </w:p>
    <w:p>
      <w:pPr>
        <w:spacing w:before="75" w:after="0"/>
      </w:pPr>
      <w:r>
        <w:rPr/>
        <w:t xml:space="preserve">三、中国儿童餐具企业融资分析</w:t>
      </w:r>
    </w:p>
    <w:p>
      <w:pPr>
        <w:spacing w:before="75" w:after="0"/>
      </w:pPr>
      <w:r>
        <w:rPr/>
        <w:t xml:space="preserve">1、中国儿童餐具企业IPO融资分析</w:t>
      </w:r>
    </w:p>
    <w:p>
      <w:pPr>
        <w:spacing w:before="75" w:after="0"/>
      </w:pPr>
      <w:r>
        <w:rPr/>
        <w:t xml:space="preserve">2、中国儿童餐具企业再融资分析</w:t>
      </w:r>
    </w:p>
    <w:p>
      <w:pPr>
        <w:spacing w:before="75" w:after="0"/>
      </w:pPr>
      <w:r>
        <w:rPr>
          <w:b w:val="1"/>
          <w:bCs w:val="1"/>
        </w:rPr>
        <w:t xml:space="preserve">第六部分 发展战略研究</w:t>
      </w:r>
    </w:p>
    <w:p>
      <w:pPr>
        <w:spacing w:before="75" w:after="0"/>
      </w:pPr>
      <w:r>
        <w:rPr>
          <w:b w:val="1"/>
          <w:bCs w:val="1"/>
        </w:rPr>
        <w:t xml:space="preserve">第十二章 2025-2030年儿童餐具行业面临的困境及对策</w:t>
      </w:r>
    </w:p>
    <w:p>
      <w:pPr>
        <w:spacing w:before="75" w:after="0"/>
      </w:pPr>
      <w:r>
        <w:rPr/>
        <w:t xml:space="preserve">第一节 2020-2025年儿童餐具行业面临的困境</w:t>
      </w:r>
    </w:p>
    <w:p>
      <w:pPr>
        <w:spacing w:before="75" w:after="0"/>
      </w:pPr>
      <w:r>
        <w:rPr/>
        <w:t xml:space="preserve">第二节 儿童餐具企业面临的困境及对策</w:t>
      </w:r>
    </w:p>
    <w:p>
      <w:pPr>
        <w:spacing w:before="75" w:after="0"/>
      </w:pPr>
      <w:r>
        <w:rPr/>
        <w:t xml:space="preserve">一、重点儿童餐具企业面临的困境及对策</w:t>
      </w:r>
    </w:p>
    <w:p>
      <w:pPr>
        <w:spacing w:before="75" w:after="0"/>
      </w:pPr>
      <w:r>
        <w:rPr/>
        <w:t xml:space="preserve">1、重点儿童餐具企业面临的困境</w:t>
      </w:r>
    </w:p>
    <w:p>
      <w:pPr>
        <w:spacing w:before="75" w:after="0"/>
      </w:pPr>
      <w:r>
        <w:rPr/>
        <w:t xml:space="preserve">2、重点儿童餐具企业对策探讨</w:t>
      </w:r>
    </w:p>
    <w:p>
      <w:pPr>
        <w:spacing w:before="75" w:after="0"/>
      </w:pPr>
      <w:r>
        <w:rPr/>
        <w:t xml:space="preserve">二、中小儿童餐具企业发展困境及策略分析</w:t>
      </w:r>
    </w:p>
    <w:p>
      <w:pPr>
        <w:spacing w:before="75" w:after="0"/>
      </w:pPr>
      <w:r>
        <w:rPr/>
        <w:t xml:space="preserve">1、中小儿童餐具企业面临的困境</w:t>
      </w:r>
    </w:p>
    <w:p>
      <w:pPr>
        <w:spacing w:before="75" w:after="0"/>
      </w:pPr>
      <w:r>
        <w:rPr/>
        <w:t xml:space="preserve">2、中小儿童餐具企业对策探讨</w:t>
      </w:r>
    </w:p>
    <w:p>
      <w:pPr>
        <w:spacing w:before="75" w:after="0"/>
      </w:pPr>
      <w:r>
        <w:rPr/>
        <w:t xml:space="preserve">三、国内儿童餐具企业的出路分析</w:t>
      </w:r>
    </w:p>
    <w:p>
      <w:pPr>
        <w:spacing w:before="75" w:after="0"/>
      </w:pPr>
      <w:r>
        <w:rPr/>
        <w:t xml:space="preserve">第三节 中国儿童餐具行业存在的问题及对策</w:t>
      </w:r>
    </w:p>
    <w:p>
      <w:pPr>
        <w:spacing w:before="75" w:after="0"/>
      </w:pPr>
      <w:r>
        <w:rPr/>
        <w:t xml:space="preserve">一、中国儿童餐具行业存在的问题</w:t>
      </w:r>
    </w:p>
    <w:p>
      <w:pPr>
        <w:spacing w:before="75" w:after="0"/>
      </w:pPr>
      <w:r>
        <w:rPr/>
        <w:t xml:space="preserve">二、儿童餐具行业发展的建议对策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中国儿童餐具市场发展面临的挑战与对策</w:t>
      </w:r>
    </w:p>
    <w:p>
      <w:pPr>
        <w:spacing w:before="75" w:after="0"/>
      </w:pPr>
      <w:r>
        <w:rPr>
          <w:b w:val="1"/>
          <w:bCs w:val="1"/>
        </w:rPr>
        <w:t xml:space="preserve">第十三章 儿童餐具行业发展战略研究</w:t>
      </w:r>
    </w:p>
    <w:p>
      <w:pPr>
        <w:spacing w:before="75" w:after="0"/>
      </w:pPr>
      <w:r>
        <w:rPr/>
        <w:t xml:space="preserve">第一节 儿童餐具行业发展战略研究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对我国儿童餐具品牌的战略思考</w:t>
      </w:r>
    </w:p>
    <w:p>
      <w:pPr>
        <w:spacing w:before="75" w:after="0"/>
      </w:pPr>
      <w:r>
        <w:rPr/>
        <w:t xml:space="preserve">一、儿童餐具品牌的重要性</w:t>
      </w:r>
    </w:p>
    <w:p>
      <w:pPr>
        <w:spacing w:before="75" w:after="0"/>
      </w:pPr>
      <w:r>
        <w:rPr/>
        <w:t xml:space="preserve">二、儿童餐具实施品牌战略的意义</w:t>
      </w:r>
    </w:p>
    <w:p>
      <w:pPr>
        <w:spacing w:before="75" w:after="0"/>
      </w:pPr>
      <w:r>
        <w:rPr/>
        <w:t xml:space="preserve">三、儿童餐具企业品牌的现状分析</w:t>
      </w:r>
    </w:p>
    <w:p>
      <w:pPr>
        <w:spacing w:before="75" w:after="0"/>
      </w:pPr>
      <w:r>
        <w:rPr/>
        <w:t xml:space="preserve">四、我国儿童餐具企业的品牌战略</w:t>
      </w:r>
    </w:p>
    <w:p>
      <w:pPr>
        <w:spacing w:before="75" w:after="0"/>
      </w:pPr>
      <w:r>
        <w:rPr/>
        <w:t xml:space="preserve">五、儿童餐具品牌战略管理的策略</w:t>
      </w:r>
    </w:p>
    <w:p>
      <w:pPr>
        <w:spacing w:before="75" w:after="0"/>
      </w:pPr>
      <w:r>
        <w:rPr/>
        <w:t xml:space="preserve">第三节 儿童餐具经营策略分析</w:t>
      </w:r>
    </w:p>
    <w:p>
      <w:pPr>
        <w:spacing w:before="75" w:after="0"/>
      </w:pPr>
      <w:r>
        <w:rPr/>
        <w:t xml:space="preserve">一、儿童餐具市场细分策略</w:t>
      </w:r>
    </w:p>
    <w:p>
      <w:pPr>
        <w:spacing w:before="75" w:after="0"/>
      </w:pPr>
      <w:r>
        <w:rPr/>
        <w:t xml:space="preserve">二、儿童餐具市场创新策略</w:t>
      </w:r>
    </w:p>
    <w:p>
      <w:pPr>
        <w:spacing w:before="75" w:after="0"/>
      </w:pPr>
      <w:r>
        <w:rPr/>
        <w:t xml:space="preserve">三、品牌定位与品类规划</w:t>
      </w:r>
    </w:p>
    <w:p>
      <w:pPr>
        <w:spacing w:before="75" w:after="0"/>
      </w:pPr>
      <w:r>
        <w:rPr/>
        <w:t xml:space="preserve">四、儿童餐具新产品差异化战略</w:t>
      </w:r>
    </w:p>
    <w:p>
      <w:pPr>
        <w:spacing w:before="75" w:after="0"/>
      </w:pPr>
      <w:r>
        <w:rPr/>
        <w:t xml:space="preserve">第四节 儿童餐具行业投资战略研究</w:t>
      </w:r>
    </w:p>
    <w:p>
      <w:pPr>
        <w:spacing w:before="75" w:after="0"/>
      </w:pPr>
      <w:r>
        <w:rPr/>
        <w:t xml:space="preserve">一、2020-2025年儿童餐具行业投资战略</w:t>
      </w:r>
    </w:p>
    <w:p>
      <w:pPr>
        <w:spacing w:before="75" w:after="0"/>
      </w:pPr>
      <w:r>
        <w:rPr/>
        <w:t xml:space="preserve">二、2025-2030年儿童餐具行业投资战略</w:t>
      </w:r>
    </w:p>
    <w:p>
      <w:pPr>
        <w:spacing w:before="75" w:after="0"/>
      </w:pPr>
      <w:r>
        <w:rPr/>
        <w:t xml:space="preserve">三、2025-2030年细分行业投资战略</w:t>
      </w:r>
    </w:p>
    <w:p>
      <w:pPr>
        <w:spacing w:before="75" w:after="0"/>
      </w:pPr>
      <w:r>
        <w:rPr>
          <w:b w:val="1"/>
          <w:bCs w:val="1"/>
        </w:rPr>
        <w:t xml:space="preserve">第十四章 研究结论及投资建议</w:t>
      </w:r>
    </w:p>
    <w:p>
      <w:pPr>
        <w:spacing w:before="75" w:after="0"/>
      </w:pPr>
      <w:r>
        <w:rPr/>
        <w:t xml:space="preserve">第一节 儿童餐具行业研究结论及建议</w:t>
      </w:r>
    </w:p>
    <w:p>
      <w:pPr>
        <w:spacing w:before="75" w:after="0"/>
      </w:pPr>
      <w:r>
        <w:rPr/>
        <w:t xml:space="preserve">第二节 儿童餐具子行业研究结论及建议</w:t>
      </w:r>
    </w:p>
    <w:p>
      <w:pPr>
        <w:spacing w:before="75" w:after="0"/>
      </w:pPr>
      <w:r>
        <w:rPr/>
        <w:t xml:space="preserve">第三节 中道泰和儿童餐具行业投资建议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图表：儿童餐具行业生命周期</w:t>
      </w:r>
    </w:p>
    <w:p>
      <w:pPr>
        <w:spacing w:before="75" w:after="0"/>
      </w:pPr>
      <w:r>
        <w:rPr/>
        <w:t xml:space="preserve">图表：儿童餐具行业产业链结构</w:t>
      </w:r>
    </w:p>
    <w:p>
      <w:pPr>
        <w:spacing w:before="75" w:after="0"/>
      </w:pPr>
      <w:r>
        <w:rPr/>
        <w:t xml:space="preserve">图表：2020-2025年全球儿童餐具行业市场规模</w:t>
      </w:r>
    </w:p>
    <w:p>
      <w:pPr>
        <w:spacing w:before="75" w:after="0"/>
      </w:pPr>
      <w:r>
        <w:rPr/>
        <w:t xml:space="preserve">图表：2020-2025年中国儿童餐具行业市场规模</w:t>
      </w:r>
    </w:p>
    <w:p>
      <w:pPr>
        <w:spacing w:before="75" w:after="0"/>
      </w:pPr>
      <w:r>
        <w:rPr/>
        <w:t xml:space="preserve">图表：2020-2025年儿童餐具行业重要数据指标比较</w:t>
      </w:r>
    </w:p>
    <w:p>
      <w:pPr>
        <w:spacing w:before="75" w:after="0"/>
      </w:pPr>
      <w:r>
        <w:rPr/>
        <w:t xml:space="preserve">图表：2020-2025年中国儿童餐具市场占全球份额比较</w:t>
      </w:r>
    </w:p>
    <w:p>
      <w:pPr>
        <w:spacing w:before="75" w:after="0"/>
      </w:pPr>
      <w:r>
        <w:rPr/>
        <w:t xml:space="preserve">图表：2020-2025年儿童餐具行业工业总产值</w:t>
      </w:r>
    </w:p>
    <w:p>
      <w:pPr>
        <w:spacing w:before="75" w:after="0"/>
      </w:pPr>
      <w:r>
        <w:rPr/>
        <w:t xml:space="preserve">图表：2020-2025年儿童餐具行业销售收入</w:t>
      </w:r>
    </w:p>
    <w:p>
      <w:pPr>
        <w:spacing w:before="75" w:after="0"/>
      </w:pPr>
      <w:r>
        <w:rPr/>
        <w:t xml:space="preserve">图表：2020-2025年儿童餐具行业利润总额</w:t>
      </w:r>
    </w:p>
    <w:p>
      <w:pPr>
        <w:spacing w:before="75" w:after="0"/>
      </w:pPr>
      <w:r>
        <w:rPr/>
        <w:t xml:space="preserve">图表：2020-2025年儿童餐具行业资产总计</w:t>
      </w:r>
    </w:p>
    <w:p>
      <w:pPr>
        <w:spacing w:before="75" w:after="0"/>
      </w:pPr>
      <w:r>
        <w:rPr/>
        <w:t xml:space="preserve">图表：2020-2025年儿童餐具行业负债总计</w:t>
      </w:r>
    </w:p>
    <w:p>
      <w:pPr>
        <w:spacing w:before="75" w:after="0"/>
      </w:pPr>
      <w:r>
        <w:rPr/>
        <w:t xml:space="preserve">图表：2020-2025年儿童餐具行业竞争力分析</w:t>
      </w:r>
    </w:p>
    <w:p>
      <w:pPr>
        <w:spacing w:before="75" w:after="0"/>
      </w:pPr>
      <w:r>
        <w:rPr/>
        <w:t xml:space="preserve">图表：2020-2025年儿童餐具市场价格走势</w:t>
      </w:r>
    </w:p>
    <w:p>
      <w:pPr>
        <w:spacing w:before="75" w:after="0"/>
      </w:pPr>
      <w:r>
        <w:rPr/>
        <w:t xml:space="preserve">图表：2020-2025年儿童餐具行业主营业务收入</w:t>
      </w:r>
    </w:p>
    <w:p>
      <w:pPr>
        <w:spacing w:before="75" w:after="0"/>
      </w:pPr>
      <w:r>
        <w:rPr/>
        <w:t xml:space="preserve">图表：2020-2025年儿童餐具行业主营业务成本</w:t>
      </w:r>
    </w:p>
    <w:p>
      <w:pPr>
        <w:spacing w:before="75" w:after="0"/>
      </w:pPr>
      <w:r>
        <w:rPr/>
        <w:t xml:space="preserve">图表：2020-2025年儿童餐具行业销售费用分析</w:t>
      </w:r>
    </w:p>
    <w:p>
      <w:pPr>
        <w:spacing w:before="75" w:after="0"/>
      </w:pPr>
      <w:r>
        <w:rPr/>
        <w:t xml:space="preserve">图表：2020-2025年儿童餐具行业管理费用分析</w:t>
      </w:r>
    </w:p>
    <w:p>
      <w:pPr>
        <w:spacing w:before="75" w:after="0"/>
      </w:pPr>
      <w:r>
        <w:rPr/>
        <w:t xml:space="preserve">图表：2020-2025年儿童餐具行业财务费用分析</w:t>
      </w:r>
    </w:p>
    <w:p>
      <w:pPr>
        <w:spacing w:before="75" w:after="0"/>
      </w:pPr>
      <w:r>
        <w:rPr/>
        <w:t xml:space="preserve">图表：2020-2025年儿童餐具行业销售毛利率分析</w:t>
      </w:r>
    </w:p>
    <w:p>
      <w:pPr>
        <w:spacing w:before="75" w:after="0"/>
      </w:pPr>
      <w:r>
        <w:rPr/>
        <w:t xml:space="preserve">图表：2020-2025年儿童餐具行业销售利润率分析</w:t>
      </w:r>
    </w:p>
    <w:p>
      <w:pPr>
        <w:spacing w:before="75" w:after="0"/>
      </w:pPr>
      <w:r>
        <w:rPr/>
        <w:t xml:space="preserve">图表：2020-2025年儿童餐具行业成本费用利润率分析</w:t>
      </w:r>
    </w:p>
    <w:p>
      <w:pPr>
        <w:spacing w:before="75" w:after="0"/>
      </w:pPr>
      <w:r>
        <w:rPr/>
        <w:t xml:space="preserve">图表：2020-2025年儿童餐具行业总资产利润率分析</w:t>
      </w:r>
    </w:p>
    <w:p>
      <w:pPr>
        <w:spacing w:before="75" w:after="0"/>
      </w:pPr>
      <w:r>
        <w:rPr/>
        <w:t xml:space="preserve">图表：2020-2025年儿童餐具行业产能分析</w:t>
      </w:r>
    </w:p>
    <w:p>
      <w:pPr>
        <w:spacing w:before="75" w:after="0"/>
      </w:pPr>
      <w:r>
        <w:rPr/>
        <w:t xml:space="preserve">图表：2020-2025年儿童餐具行业产量分析</w:t>
      </w:r>
    </w:p>
    <w:p>
      <w:pPr>
        <w:spacing w:before="75" w:after="0"/>
      </w:pPr>
      <w:r>
        <w:rPr/>
        <w:t xml:space="preserve">图表：2020-2025年儿童餐具行业需求分析</w:t>
      </w:r>
    </w:p>
    <w:p>
      <w:pPr>
        <w:spacing w:before="75" w:after="0"/>
      </w:pPr>
      <w:r>
        <w:rPr/>
        <w:t xml:space="preserve">图表：2020-2025年儿童餐具行业进口数据</w:t>
      </w:r>
    </w:p>
    <w:p>
      <w:pPr>
        <w:spacing w:before="75" w:after="0"/>
      </w:pPr>
      <w:r>
        <w:rPr/>
        <w:t xml:space="preserve">图表：2020-2025年儿童餐具行业出口数据</w:t>
      </w:r>
    </w:p>
    <w:p>
      <w:pPr>
        <w:spacing w:before="75" w:after="0"/>
      </w:pPr>
      <w:r>
        <w:rPr/>
        <w:t xml:space="preserve">图表：2020-2025年儿童餐具行业集中度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本文地址：https://www.51baogao.cn/bg/20170214/41115.shtml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1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2025-2030年中国儿童餐具行业发展全景调研与投资趋势预测研究报告</dc:title>
  <dc:description>2025-2030年中国儿童餐具行业发展全景调研与投资趋势预测研究报告</dc:description>
  <dc:subject>2025-2030年中国儿童餐具行业发展全景调研与投资趋势预测研究报告</dc:subject>
  <cp:keywords>研究报告</cp:keywords>
  <cp:category>研究报告</cp:category>
  <cp:lastModifiedBy>北京中道泰和信息咨询有限公司</cp:lastModifiedBy>
  <dcterms:created xsi:type="dcterms:W3CDTF">2025-02-02T08:17:03+08:00</dcterms:created>
  <dcterms:modified xsi:type="dcterms:W3CDTF">2025-02-02T08:17:03+08:00</dcterms:modified>
</cp:coreProperties>
</file>

<file path=docProps/custom.xml><?xml version="1.0" encoding="utf-8"?>
<Properties xmlns="http://schemas.openxmlformats.org/officeDocument/2006/custom-properties" xmlns:vt="http://schemas.openxmlformats.org/officeDocument/2006/docPropsVTypes"/>
</file>