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2024-2029年中国乳制品行业竞争格局与投资战略研究咨询报告</w:t>
      </w:r>
    </w:p>
    <w:p>
      <w:pPr>
        <w:spacing w:after="150"/>
      </w:pPr>
      <w:r>
        <w:rPr>
          <w:b w:val="1"/>
          <w:bCs w:val="1"/>
        </w:rPr>
        <w:t xml:space="preserve">报告简介</w:t>
      </w:r>
    </w:p>
    <w:p>
      <w:pPr>
        <w:spacing w:after="150"/>
      </w:pPr>
      <w:r>
        <w:rPr/>
        <w:t xml:space="preserve">乳是哺乳类雌性动物乳腺分泌的液体，以乳作为主要原料生产的各种产品称为乳制品。以乳汁制成的乳制品品种繁多，如液态奶、奶粉、奶酪、炼乳、乳脂、冰淇淋等，在饮食生活当中也起着重要的作用。</w:t>
      </w:r>
    </w:p>
    <w:p>
      <w:pPr>
        <w:spacing w:after="150"/>
      </w:pPr>
      <w:r>
        <w:rPr/>
        <w:t xml:space="preserve">中国乳业起步晚、起点低，但发展迅速。近年来，随着我国消费者对国产乳制品的信心进一步恢复，以及国际市场乳制品价格的提升。2019年1-12月，全国乳制品累计产量为2719.40万吨，同比增长了5.6%。2020年1-4月，全国乳制品累计产量为778.30万吨，同比降低了7.6%。2020年1-12月，我国乳制品进口量328万吨，比上年增10.3%;进口额117亿美元，比上年增5.3%;出口量4.29万吨，比上年减20.8%;出口额4.57亿美元，比上年增6.1%。分品种看，鲜奶、乳清、奶油、奶酪增长迅猛，奶粉进口下降。2020年，规模以上乳品企业主营业务收入增长了26.1%，乳制品人均消费比2015年增长20.4%，生鲜乳和乳制品抽检合格率稳定保持在99%以上。</w:t>
      </w:r>
    </w:p>
    <w:p>
      <w:pPr>
        <w:spacing w:after="150"/>
      </w:pPr>
      <w:r>
        <w:rPr/>
        <w:t xml:space="preserve">2019年6月3日，国家发改委联、工信部等联合印发了《国产婴幼儿配方乳粉提升行动方案》。《方案》提出，力争婴幼儿配方乳粉自给水平稳定在60%以上，同时鼓励国内外企业合作与公平竞争。2019年6月26日，国家市场监督管理总局对《婴幼儿配方乳粉产品配方注册管理办法(征求意见稿)》公开征求意见。此次修订的《婴幼儿配方乳粉产品配方注册管理办法(征求意见稿)》说明中提到，申请人应具有完整生产工艺，其中明确7种不予注册的情形，并进一步加大违规惩罚力度等。2020年12月30日，市场监管总局印发《乳制品质量安全提升行动方案》，积极推进社会共治，充分发挥行业协会诚信建设、科普宣传作用。2021年4月23日，中国奶业高质量发展推进会议强调要着力提升奶业整体素质，统筹推进奶源基地建设与饲草料种植和乳品加工配套衔接，推动奶业节本提质增效;要筑牢质量安全根基，严格落实主体责任和监管责任，打造全环节全链条的乳品质量安全监管网络;要密切农企利益联结，推进奶业上下游利益共同体建设，促进行业的可持续发展;要引导消费升级，优化乳制品供给，满足消费者对乳品高品质、多样化、便利性的需求，拓展奶业发展空间。2021年5月8日，农业农村部办公厅国家乡村振兴局综合司印发《社会资本投资农业农村指引(2021年)》通知，鼓励社会资本建设优质奶源基地，升级改造中小奶牛养殖场，做大做强民族奶业。</w:t>
      </w:r>
    </w:p>
    <w:p>
      <w:pPr>
        <w:spacing w:after="150"/>
      </w:pPr>
      <w:r>
        <w:rPr/>
        <w:t xml:space="preserve">本研究咨询报告由中道泰和咨询公司领衔撰写，在大量周密的市场调研基础上，主要依据了国家统计局、国家商务部、国家海关总署、51行业报告网、国内外相关报刊杂志的基础信息、乳制品行业研究单位等公布和提供的大量资料以及对行业内企业调研访察所获得的大量第一手数据，对我国乳制品市场的发展状况、供需状况、竞争格局、盈利水平、发展趋势、投资机会、风险预测等进行了分析。报告重点分析了乳制品新品的开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乳制品行业概述</w:t>
      </w:r>
    </w:p>
    <w:p>
      <w:pPr>
        <w:spacing w:after="150"/>
      </w:pPr>
      <w:r>
        <w:rPr/>
        <w:t xml:space="preserve">第一节 乳制品概述</w:t>
      </w:r>
    </w:p>
    <w:p>
      <w:pPr>
        <w:spacing w:after="150"/>
      </w:pPr>
      <w:r>
        <w:rPr/>
        <w:t xml:space="preserve">一、乳制品的定义</w:t>
      </w:r>
    </w:p>
    <w:p>
      <w:pPr>
        <w:spacing w:after="150"/>
      </w:pPr>
      <w:r>
        <w:rPr/>
        <w:t xml:space="preserve">二、乳制品的主要产品分类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乳制品行业行业链模型分析</w:t>
      </w:r>
    </w:p>
    <w:p>
      <w:pPr>
        <w:spacing w:after="150"/>
      </w:pPr>
      <w:r>
        <w:rPr/>
        <w:t xml:space="preserve">一、行业链模型介绍</w:t>
      </w:r>
    </w:p>
    <w:p>
      <w:pPr>
        <w:spacing w:after="150"/>
      </w:pPr>
      <w:r>
        <w:rPr/>
        <w:t xml:space="preserve">二、乳制品行业链模型分析</w:t>
      </w:r>
    </w:p>
    <w:p>
      <w:pPr>
        <w:spacing w:after="150"/>
      </w:pPr>
      <w:r>
        <w:rPr>
          <w:b w:val="1"/>
          <w:bCs w:val="1"/>
        </w:rPr>
        <w:t xml:space="preserve">第二章 中国乳制品行业运行环境分析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中国乳制品行业政策分析</w:t>
      </w:r>
    </w:p>
    <w:p>
      <w:pPr>
        <w:spacing w:after="150"/>
      </w:pPr>
      <w:r>
        <w:rPr/>
        <w:t xml:space="preserve">一、乳制品行业政策</w:t>
      </w:r>
    </w:p>
    <w:p>
      <w:pPr>
        <w:spacing w:after="150"/>
      </w:pPr>
      <w:r>
        <w:rPr/>
        <w:t xml:space="preserve">二、乳制品行业标准分析</w:t>
      </w:r>
    </w:p>
    <w:p>
      <w:pPr>
        <w:spacing w:after="150"/>
      </w:pPr>
      <w:r>
        <w:rPr/>
        <w:t xml:space="preserve">三、乳制品进出口贸易政策分析</w:t>
      </w:r>
    </w:p>
    <w:p>
      <w:pPr>
        <w:spacing w:after="150"/>
      </w:pPr>
      <w:r>
        <w:rPr/>
        <w:t xml:space="preserve">第三节 中国乳制品行业社会环境分析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2019-2023年世界乳制品行业发展态势分析</w:t>
      </w:r>
    </w:p>
    <w:p>
      <w:pPr>
        <w:spacing w:after="150"/>
      </w:pPr>
      <w:r>
        <w:rPr/>
        <w:t xml:space="preserve">第一节 2019-2023年世界乳制品行业发展现状</w:t>
      </w:r>
    </w:p>
    <w:p>
      <w:pPr>
        <w:spacing w:after="150"/>
      </w:pPr>
      <w:r>
        <w:rPr/>
        <w:t xml:space="preserve">一、世界乳制品行业发展历程分析</w:t>
      </w:r>
    </w:p>
    <w:p>
      <w:pPr>
        <w:spacing w:after="150"/>
      </w:pPr>
      <w:r>
        <w:rPr/>
        <w:t xml:space="preserve">二、世界乳制品行业规模分析</w:t>
      </w:r>
    </w:p>
    <w:p>
      <w:pPr>
        <w:spacing w:after="150"/>
      </w:pPr>
      <w:r>
        <w:rPr/>
        <w:t xml:space="preserve">三、世界乳制品行业技术现状分析</w:t>
      </w:r>
    </w:p>
    <w:p>
      <w:pPr>
        <w:spacing w:after="150"/>
      </w:pPr>
      <w:r>
        <w:rPr/>
        <w:t xml:space="preserve">第二节 2019-2023年世界乳制品重点市场运行透析</w:t>
      </w:r>
    </w:p>
    <w:p>
      <w:pPr>
        <w:spacing w:after="150"/>
      </w:pPr>
      <w:r>
        <w:rPr/>
        <w:t xml:space="preserve">一、美国乳制品市场发展分析</w:t>
      </w:r>
    </w:p>
    <w:p>
      <w:pPr>
        <w:spacing w:after="150"/>
      </w:pPr>
      <w:r>
        <w:rPr/>
        <w:t xml:space="preserve">二、印度乳制品市场发展分析</w:t>
      </w:r>
    </w:p>
    <w:p>
      <w:pPr>
        <w:spacing w:after="150"/>
      </w:pPr>
      <w:r>
        <w:rPr/>
        <w:t xml:space="preserve">三、俄罗斯乳制品市场发展分析</w:t>
      </w:r>
    </w:p>
    <w:p>
      <w:pPr>
        <w:spacing w:after="150"/>
      </w:pPr>
      <w:r>
        <w:rPr/>
        <w:t xml:space="preserve">四、澳大利亚乳制品市场发展分析</w:t>
      </w:r>
    </w:p>
    <w:p>
      <w:pPr>
        <w:spacing w:after="150"/>
      </w:pPr>
      <w:r>
        <w:rPr/>
        <w:t xml:space="preserve">第三节 2024-2029年世界乳制品行业发展趋势分析</w:t>
      </w:r>
    </w:p>
    <w:p>
      <w:pPr>
        <w:spacing w:after="150"/>
      </w:pPr>
      <w:r>
        <w:rPr>
          <w:b w:val="1"/>
          <w:bCs w:val="1"/>
        </w:rPr>
        <w:t xml:space="preserve">第四章 2019-2023年中国乳制品行业市场发展现状分析</w:t>
      </w:r>
    </w:p>
    <w:p>
      <w:pPr>
        <w:spacing w:after="150"/>
      </w:pPr>
      <w:r>
        <w:rPr/>
        <w:t xml:space="preserve">第一节 2019-2023年中国乳制品行业发展概述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2019-2023年中国乳制品行业发展存在问题分析</w:t>
      </w:r>
    </w:p>
    <w:p>
      <w:pPr>
        <w:spacing w:after="150"/>
      </w:pPr>
      <w:r>
        <w:rPr/>
        <w:t xml:space="preserve">第三节 2019-2023年中国乳制品行业发展应对策略分析</w:t>
      </w:r>
    </w:p>
    <w:p>
      <w:pPr>
        <w:spacing w:after="150"/>
      </w:pPr>
      <w:r>
        <w:rPr>
          <w:b w:val="1"/>
          <w:bCs w:val="1"/>
        </w:rPr>
        <w:t xml:space="preserve">第二部分 行业深度分析</w:t>
      </w:r>
    </w:p>
    <w:p>
      <w:pPr>
        <w:spacing w:after="150"/>
      </w:pPr>
      <w:r>
        <w:rPr>
          <w:b w:val="1"/>
          <w:bCs w:val="1"/>
        </w:rPr>
        <w:t xml:space="preserve">第五章 2019-2023年中国乳制品行业供需分析</w:t>
      </w:r>
    </w:p>
    <w:p>
      <w:pPr>
        <w:spacing w:after="150"/>
      </w:pPr>
      <w:r>
        <w:rPr/>
        <w:t xml:space="preserve">第一节 中国乳制品产品供给分析分析</w:t>
      </w:r>
    </w:p>
    <w:p>
      <w:pPr>
        <w:spacing w:after="150"/>
      </w:pPr>
      <w:r>
        <w:rPr/>
        <w:t xml:space="preserve">一、乳制品行业总体产能规模</w:t>
      </w:r>
    </w:p>
    <w:p>
      <w:pPr>
        <w:spacing w:after="150"/>
      </w:pPr>
      <w:r>
        <w:rPr/>
        <w:t xml:space="preserve">二、乳制品行业生产区域分布</w:t>
      </w:r>
    </w:p>
    <w:p>
      <w:pPr>
        <w:spacing w:after="150"/>
      </w:pPr>
      <w:r>
        <w:rPr/>
        <w:t xml:space="preserve">三、供给影响因素分析</w:t>
      </w:r>
    </w:p>
    <w:p>
      <w:pPr>
        <w:spacing w:after="150"/>
      </w:pPr>
      <w:r>
        <w:rPr/>
        <w:t xml:space="preserve">第二节 中国乳制品行业市场需求分析</w:t>
      </w:r>
    </w:p>
    <w:p>
      <w:pPr>
        <w:spacing w:after="150"/>
      </w:pPr>
      <w:r>
        <w:rPr/>
        <w:t xml:space="preserve">一、2019-2023年中国乳制品行业市场需求量分析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2019-2023年中国乳制品行业经济运行情况分析</w:t>
      </w:r>
    </w:p>
    <w:p>
      <w:pPr>
        <w:spacing w:after="150"/>
      </w:pPr>
      <w:r>
        <w:rPr/>
        <w:t xml:space="preserve">第一节 乳制品所属行业规模情况分析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乳制品所属行业结构和成本分析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2019-2023年中国乳制品进出口分析</w:t>
      </w:r>
    </w:p>
    <w:p>
      <w:pPr>
        <w:spacing w:after="150"/>
      </w:pPr>
      <w:r>
        <w:rPr/>
        <w:t xml:space="preserve">第一节 2019-2023年乳制品行业进口分析</w:t>
      </w:r>
    </w:p>
    <w:p>
      <w:pPr>
        <w:spacing w:after="150"/>
      </w:pPr>
      <w:r>
        <w:rPr/>
        <w:t xml:space="preserve">一、2019-2023年乳制品进口总额</w:t>
      </w:r>
    </w:p>
    <w:p>
      <w:pPr>
        <w:spacing w:after="150"/>
      </w:pPr>
      <w:r>
        <w:rPr/>
        <w:t xml:space="preserve">二、2019-2023年乳制品进口总量</w:t>
      </w:r>
    </w:p>
    <w:p>
      <w:pPr>
        <w:spacing w:after="150"/>
      </w:pPr>
      <w:r>
        <w:rPr/>
        <w:t xml:space="preserve">第二节 2019-2023年乳制品行业出口分析</w:t>
      </w:r>
    </w:p>
    <w:p>
      <w:pPr>
        <w:spacing w:after="150"/>
      </w:pPr>
      <w:r>
        <w:rPr/>
        <w:t xml:space="preserve">一、2019-2023年乳制品出口总额</w:t>
      </w:r>
    </w:p>
    <w:p>
      <w:pPr>
        <w:spacing w:after="150"/>
      </w:pPr>
      <w:r>
        <w:rPr/>
        <w:t xml:space="preserve">二、2019-2023年乳制品出口总量</w:t>
      </w:r>
    </w:p>
    <w:p>
      <w:pPr>
        <w:spacing w:after="150"/>
      </w:pPr>
      <w:r>
        <w:rPr/>
        <w:t xml:space="preserve">第三节 2019-2023年乳制品行业进出口价格走势分析</w:t>
      </w:r>
    </w:p>
    <w:p>
      <w:pPr>
        <w:spacing w:after="150"/>
      </w:pPr>
      <w:r>
        <w:rPr/>
        <w:t xml:space="preserve">一、2019-2023年乳制品进口价格走势</w:t>
      </w:r>
    </w:p>
    <w:p>
      <w:pPr>
        <w:spacing w:after="150"/>
      </w:pPr>
      <w:r>
        <w:rPr/>
        <w:t xml:space="preserve">二、2019-2023年乳制品出口价格走势</w:t>
      </w:r>
    </w:p>
    <w:p>
      <w:pPr>
        <w:spacing w:after="150"/>
      </w:pPr>
      <w:r>
        <w:rPr/>
        <w:t xml:space="preserve">第四节 进出口面临的问题及对策</w:t>
      </w:r>
    </w:p>
    <w:p>
      <w:pPr>
        <w:spacing w:after="150"/>
      </w:pPr>
      <w:r>
        <w:rPr>
          <w:b w:val="1"/>
          <w:bCs w:val="1"/>
        </w:rPr>
        <w:t xml:space="preserve">第八章 2019-2023年中国乳制品细分市场分析</w:t>
      </w:r>
    </w:p>
    <w:p>
      <w:pPr>
        <w:spacing w:after="150"/>
      </w:pPr>
      <w:r>
        <w:rPr/>
        <w:t xml:space="preserve">第一节 液态奶产品市场分析</w:t>
      </w:r>
    </w:p>
    <w:p>
      <w:pPr>
        <w:spacing w:after="150"/>
      </w:pPr>
      <w:r>
        <w:rPr/>
        <w:t xml:space="preserve">一、液态奶市场发展现状</w:t>
      </w:r>
    </w:p>
    <w:p>
      <w:pPr>
        <w:spacing w:after="150"/>
      </w:pPr>
      <w:r>
        <w:rPr/>
        <w:t xml:space="preserve">二、液态奶供需规模分析</w:t>
      </w:r>
    </w:p>
    <w:p>
      <w:pPr>
        <w:spacing w:after="150"/>
      </w:pPr>
      <w:r>
        <w:rPr/>
        <w:t xml:space="preserve">三、液态奶市场发展趋势</w:t>
      </w:r>
    </w:p>
    <w:p>
      <w:pPr>
        <w:spacing w:after="150"/>
      </w:pPr>
      <w:r>
        <w:rPr/>
        <w:t xml:space="preserve">第二节 奶粉产品市场分析</w:t>
      </w:r>
    </w:p>
    <w:p>
      <w:pPr>
        <w:spacing w:after="150"/>
      </w:pPr>
      <w:r>
        <w:rPr/>
        <w:t xml:space="preserve">一、奶粉市场发展现状</w:t>
      </w:r>
    </w:p>
    <w:p>
      <w:pPr>
        <w:spacing w:after="150"/>
      </w:pPr>
      <w:r>
        <w:rPr/>
        <w:t xml:space="preserve">二、奶粉供需规模分析</w:t>
      </w:r>
    </w:p>
    <w:p>
      <w:pPr>
        <w:spacing w:after="150"/>
      </w:pPr>
      <w:r>
        <w:rPr/>
        <w:t xml:space="preserve">三、奶粉市场发展趋势</w:t>
      </w:r>
    </w:p>
    <w:p>
      <w:pPr>
        <w:spacing w:after="150"/>
      </w:pPr>
      <w:r>
        <w:rPr/>
        <w:t xml:space="preserve">第三节 冰淇淋产品市场分析</w:t>
      </w:r>
    </w:p>
    <w:p>
      <w:pPr>
        <w:spacing w:after="150"/>
      </w:pPr>
      <w:r>
        <w:rPr/>
        <w:t xml:space="preserve">一、冰淇淋市场发展现状</w:t>
      </w:r>
    </w:p>
    <w:p>
      <w:pPr>
        <w:spacing w:after="150"/>
      </w:pPr>
      <w:r>
        <w:rPr/>
        <w:t xml:space="preserve">二、冰淇淋供需规模分析</w:t>
      </w:r>
    </w:p>
    <w:p>
      <w:pPr>
        <w:spacing w:after="150"/>
      </w:pPr>
      <w:r>
        <w:rPr/>
        <w:t xml:space="preserve">三、冰淇淋市场发展趋势</w:t>
      </w:r>
    </w:p>
    <w:p>
      <w:pPr>
        <w:spacing w:after="150"/>
      </w:pPr>
      <w:r>
        <w:rPr>
          <w:b w:val="1"/>
          <w:bCs w:val="1"/>
        </w:rPr>
        <w:t xml:space="preserve">第三部分 行业竞争格局</w:t>
      </w:r>
    </w:p>
    <w:p>
      <w:pPr>
        <w:spacing w:after="150"/>
      </w:pPr>
      <w:r>
        <w:rPr>
          <w:b w:val="1"/>
          <w:bCs w:val="1"/>
        </w:rPr>
        <w:t xml:space="preserve">第九章 乳制品行业市场竞争状况分析</w:t>
      </w:r>
    </w:p>
    <w:p>
      <w:pPr>
        <w:spacing w:after="150"/>
      </w:pPr>
      <w:r>
        <w:rPr/>
        <w:t xml:space="preserve">第一节 中国乳制品行业市场集中度分析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中国乳制品行业竞争力分析</w:t>
      </w:r>
    </w:p>
    <w:p>
      <w:pPr>
        <w:spacing w:after="150"/>
      </w:pPr>
      <w:r>
        <w:rPr/>
        <w:t xml:space="preserve">一、中国乳制品行业要素成本分析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中国乳制品行业五力竞争分析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乳制品行业领先企业分析</w:t>
      </w:r>
    </w:p>
    <w:p>
      <w:pPr>
        <w:spacing w:after="150"/>
      </w:pPr>
      <w:r>
        <w:rPr/>
        <w:t xml:space="preserve">第一节 内蒙古伊利实业集团股份有限公司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第二节 内蒙古蒙牛乳业(集团)股份有限公司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第三节 光明乳业股份有限公司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第四节 雀巢(中国)有限公司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第五节 新希望乳业控股有限公司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第六节 维维集团股份有限公司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第七节 广东雅士利集团股份有限公司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第八节 多美滋婴幼儿食品有限公司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第九节 黑龙江省飞鹤乳业有限公司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t xml:space="preserve">第十节 浙江贝因美科工贸股份有限公司</w:t>
      </w:r>
    </w:p>
    <w:p>
      <w:pPr>
        <w:spacing w:after="150"/>
      </w:pPr>
      <w:r>
        <w:rPr/>
        <w:t xml:space="preserve">一、企业简介</w:t>
      </w:r>
    </w:p>
    <w:p>
      <w:pPr>
        <w:spacing w:after="150"/>
      </w:pPr>
      <w:r>
        <w:rPr/>
        <w:t xml:space="preserve">二、企业组织架构</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第四部分 行业发展趋势</w:t>
      </w:r>
    </w:p>
    <w:p>
      <w:pPr>
        <w:spacing w:after="150"/>
      </w:pPr>
      <w:r>
        <w:rPr>
          <w:b w:val="1"/>
          <w:bCs w:val="1"/>
        </w:rPr>
        <w:t xml:space="preserve">第十一章 2024-2029年中国乳制品行业发展趋势预测分析</w:t>
      </w:r>
    </w:p>
    <w:p>
      <w:pPr>
        <w:spacing w:after="150"/>
      </w:pPr>
      <w:r>
        <w:rPr/>
        <w:t xml:space="preserve">第一节 2024-2029年中国乳制品行业前景展望分析</w:t>
      </w:r>
    </w:p>
    <w:p>
      <w:pPr>
        <w:spacing w:after="150"/>
      </w:pPr>
      <w:r>
        <w:rPr/>
        <w:t xml:space="preserve">一、乳制品行业发展前景分析</w:t>
      </w:r>
    </w:p>
    <w:p>
      <w:pPr>
        <w:spacing w:after="150"/>
      </w:pPr>
      <w:r>
        <w:rPr/>
        <w:t xml:space="preserve">二、乳制品行业价格趋势分析</w:t>
      </w:r>
    </w:p>
    <w:p>
      <w:pPr>
        <w:spacing w:after="150"/>
      </w:pPr>
      <w:r>
        <w:rPr/>
        <w:t xml:space="preserve">第二节 2024-2029年中国乳制品行业市场预测分析</w:t>
      </w:r>
    </w:p>
    <w:p>
      <w:pPr>
        <w:spacing w:after="150"/>
      </w:pPr>
      <w:r>
        <w:rPr/>
        <w:t xml:space="preserve">一、乳制品行业市场供给预测分析</w:t>
      </w:r>
    </w:p>
    <w:p>
      <w:pPr>
        <w:spacing w:after="150"/>
      </w:pPr>
      <w:r>
        <w:rPr/>
        <w:t xml:space="preserve">二、乳制品行业需求市场预测分析</w:t>
      </w:r>
    </w:p>
    <w:p>
      <w:pPr>
        <w:spacing w:after="150"/>
      </w:pPr>
      <w:r>
        <w:rPr/>
        <w:t xml:space="preserve">三、乳制品行业市场规模预测分析</w:t>
      </w:r>
    </w:p>
    <w:p>
      <w:pPr>
        <w:spacing w:after="150"/>
      </w:pPr>
      <w:r>
        <w:rPr/>
        <w:t xml:space="preserve">第三节 2024-2029年中国乳制品行业市场盈利预测分析</w:t>
      </w:r>
    </w:p>
    <w:p>
      <w:pPr>
        <w:spacing w:after="150"/>
      </w:pPr>
      <w:r>
        <w:rPr>
          <w:b w:val="1"/>
          <w:bCs w:val="1"/>
        </w:rPr>
        <w:t xml:space="preserve">第十二章 2024-2029年中国乳制品行业发展策略及投资建议</w:t>
      </w:r>
    </w:p>
    <w:p>
      <w:pPr>
        <w:spacing w:after="150"/>
      </w:pPr>
      <w:r>
        <w:rPr/>
        <w:t xml:space="preserve">第一节 乳制品行业发展策略分析</w:t>
      </w:r>
    </w:p>
    <w:p>
      <w:pPr>
        <w:spacing w:after="150"/>
      </w:pPr>
      <w:r>
        <w:rPr/>
        <w:t xml:space="preserve">第二节 乳制品行业市场的重点客户战略实施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乳制品行业投资战略研究</w:t>
      </w:r>
    </w:p>
    <w:p>
      <w:pPr>
        <w:spacing w:after="150"/>
      </w:pPr>
      <w:r>
        <w:rPr/>
        <w:t xml:space="preserve">一、2019-2023年乳制品行业投资战略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2024-2029年中国乳制品行业竞争格局与投资战略研究咨询报告</dc:title>
  <dc:description>2024-2029年中国乳制品行业竞争格局与投资战略研究咨询报告</dc:description>
  <dc:subject>2024-2029年中国乳制品行业竞争格局与投资战略研究咨询报告</dc:subject>
  <cp:keywords>研究报告</cp:keywords>
  <cp:category>研究报告</cp:category>
  <cp:lastModifiedBy>北京中道泰和信息咨询有限公司</cp:lastModifiedBy>
  <dcterms:created xsi:type="dcterms:W3CDTF">2024-01-24T00:29:51+08:00</dcterms:created>
  <dcterms:modified xsi:type="dcterms:W3CDTF">2024-01-24T00:29:51+08:00</dcterms:modified>
</cp:coreProperties>
</file>

<file path=docProps/custom.xml><?xml version="1.0" encoding="utf-8"?>
<Properties xmlns="http://schemas.openxmlformats.org/officeDocument/2006/custom-properties" xmlns:vt="http://schemas.openxmlformats.org/officeDocument/2006/docPropsVTypes"/>
</file>