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2024-2029年中国烘焙市场发展分析及投资战略研究咨询报告</w:t>
      </w:r>
    </w:p>
    <w:p>
      <w:pPr>
        <w:spacing w:after="150"/>
      </w:pPr>
      <w:r>
        <w:rPr>
          <w:b w:val="1"/>
          <w:bCs w:val="1"/>
        </w:rPr>
        <w:t xml:space="preserve">报告简介</w:t>
      </w:r>
    </w:p>
    <w:p>
      <w:pPr>
        <w:spacing w:after="150"/>
      </w:pPr>
      <w:r>
        <w:rPr/>
        <w:t xml:space="preserve">烘焙食品它是以面粉、酵母、食盐、砂糖和水为基本原料，添加适量油脂、乳品、鸡蛋、添加剂等，经一系列复杂的工艺手段烘焙而成的方便食品。它不仅具有丰富的营养，而且品类繁多，形色俱佳，应时适口，可以在饭前或饭后作为茶点品味，又能作为主食，还可以作为馈赠之礼品。</w:t>
      </w:r>
    </w:p>
    <w:p>
      <w:pPr>
        <w:spacing w:after="150"/>
      </w:pPr>
      <w:r>
        <w:rPr/>
        <w:t xml:space="preserve">世界绝大多数国家中，无论是人们的主食，还是副食品，烘焙食品都占有十分重要的位置。烘焙食品可以说是舶来名词，来自“baking”，即经烘烤加工的谷类食品，通常被理解为面包那样的西式糕点。中国自改革开放以来，焙烤食品行业得到了较快的发展，尤其近几年来，外国企业来华投资猛增。我国烘焙食品行业初步形成了一批生产企业密集区和多个优势焙烤食品加工产业带，呈现出集群式发展的特色和较为合理的区域布局。目前焙烤食品企业还是以农副食品原料的初加工为主，中小企业比例高，精细加工的程度比较低。我国烘焙行业特点是企业众多但平均规模较小，目前全国大大小小有五六千家烘焙企业，技术水平低，组织结构有待进一步优化，集中度较低，区域优势未充分发挥，食品区域经济带尚未形成强大的规模优势与协同竞争力。</w:t>
      </w:r>
    </w:p>
    <w:p>
      <w:pPr>
        <w:spacing w:after="150"/>
      </w:pPr>
      <w:r>
        <w:rPr/>
        <w:t xml:space="preserve">中国烘焙市场刚刚起步十几年，每年全国市场容量增长率近30%，在西部很多落后地区增长速度甚至达到了50%。目前我国焙烤食品的市场规模在700亿元左右，人均消费量仅为1公斤左右，与西欧人均消费8.4公斤、发达国家的人均年消耗量25-35公斤、中等发达国家的12-18公斤相比，我国烘焙食品市场的消费容量仍有很大的发展空间。随着中国各项政策从经济高增长逐渐向民生倾斜，中国消费者的消费能力和消费水平不断提高。十八大之后，即将开始的新一轮城镇化浪潮必将推动以食品为主的快消品市场规模不断扩大和升级，从而有力的推动烘焙产业的快速发展。随着中国经济的进一步发展，消费者对焙烤食品的需求也日益呈现出高品位，高质量的要求，这对焙烤行业的企业提出了更高的要求。现在我国的烘焙食品与世界其他国家比，还有相当大的差距。不管是加工技术、成品质量，还是生产规模、花色品种方面，还有大量工作要做。国际上烘焙食品行业的经济规模、组织结构、专业化协作程度及生产集中度越来越高，今后我国烘焙食品工业发展的趋势将是工程化、功能化、专用化和国际化。</w:t>
      </w:r>
    </w:p>
    <w:p>
      <w:pPr>
        <w:spacing w:after="150"/>
      </w:pPr>
      <w:r>
        <w:rPr/>
        <w:t xml:space="preserve">本研究咨询报告由中道泰和咨询公司领衔撰写，在大量周密的市场调研基础上，主要依据了国家统计局、国家海关总署、国家商务部、国家发改委、国务院发展研究中心、中国烘焙食品工业协会、中国焙烤食品糖制品工业协会、中国调味品协会、中国食品添加剂和配料协会、51行业报告网、全国及海外多种相关报刊杂志以及专业研究机构公布和提供的大量资料，对我国烘焙食品及各子行业的发展状况、上下游行业发展状况、区域市场、企业经营状况、烘焙技术等进行了分析，并重点分析了我国烘焙食品市场运行趋势和前景，以及中国烘焙食品行业将面临的挑战以及企业的发展策略等。报告还对全球的烘焙食品行业投资策略作了详细阐述，并对烘焙食品行业进行了趋向研判，是烘焙食品生产企业、销售企业、科研单位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烘焙食品行业概述</w:t>
      </w:r>
    </w:p>
    <w:p>
      <w:pPr>
        <w:spacing w:after="150"/>
      </w:pPr>
      <w:r>
        <w:rPr/>
        <w:t xml:space="preserve">第一节 烘焙食品行业定义</w:t>
      </w:r>
    </w:p>
    <w:p>
      <w:pPr>
        <w:spacing w:after="150"/>
      </w:pPr>
      <w:r>
        <w:rPr/>
        <w:t xml:space="preserve">第二节 烘焙食品行业发展历程</w:t>
      </w:r>
    </w:p>
    <w:p>
      <w:pPr>
        <w:spacing w:after="150"/>
      </w:pPr>
      <w:r>
        <w:rPr/>
        <w:t xml:space="preserve">第三节 烘焙食品行业分类情况</w:t>
      </w:r>
    </w:p>
    <w:p>
      <w:pPr>
        <w:spacing w:after="150"/>
      </w:pPr>
      <w:r>
        <w:rPr/>
        <w:t xml:space="preserve">第四节 烘焙食品产业链分析</w:t>
      </w:r>
    </w:p>
    <w:p>
      <w:pPr>
        <w:spacing w:after="150"/>
      </w:pPr>
      <w:r>
        <w:rPr>
          <w:b w:val="1"/>
          <w:bCs w:val="1"/>
        </w:rPr>
        <w:t xml:space="preserve">第二章 2019-2023年中国烘焙食品行业发展环境分析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2019-2023年中国烘焙食品行业发展政策环境分析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2019-2023年中国烘焙食品行业发展社会环境分析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2019-2023年中国烘焙食品行业总体发展状况</w:t>
      </w:r>
    </w:p>
    <w:p>
      <w:pPr>
        <w:spacing w:after="150"/>
      </w:pPr>
      <w:r>
        <w:rPr/>
        <w:t xml:space="preserve">第一节 中国烘焙食品行业规模情况分析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中国烘焙食品行业产销情况分析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中国烘焙食品行业财务能力分析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中国烘焙食品市场供需分析</w:t>
      </w:r>
    </w:p>
    <w:p>
      <w:pPr>
        <w:spacing w:after="150"/>
      </w:pPr>
      <w:r>
        <w:rPr/>
        <w:t xml:space="preserve">第一节 烘焙食品市场现状分析及预测</w:t>
      </w:r>
    </w:p>
    <w:p>
      <w:pPr>
        <w:spacing w:after="150"/>
      </w:pPr>
      <w:r>
        <w:rPr/>
        <w:t xml:space="preserve">一、2019-2023年我国烘焙食品行业总产值分析</w:t>
      </w:r>
    </w:p>
    <w:p>
      <w:pPr>
        <w:spacing w:after="150"/>
      </w:pPr>
      <w:r>
        <w:rPr/>
        <w:t xml:space="preserve">二、2024-2029年我国烘焙食品行业总产值预测</w:t>
      </w:r>
    </w:p>
    <w:p>
      <w:pPr>
        <w:spacing w:after="150"/>
      </w:pPr>
      <w:r>
        <w:rPr/>
        <w:t xml:space="preserve">第二节 烘焙食品产品产量分析及预测</w:t>
      </w:r>
    </w:p>
    <w:p>
      <w:pPr>
        <w:spacing w:after="150"/>
      </w:pPr>
      <w:r>
        <w:rPr/>
        <w:t xml:space="preserve">一、2019-2023年我国烘焙食品产量分析</w:t>
      </w:r>
    </w:p>
    <w:p>
      <w:pPr>
        <w:spacing w:after="150"/>
      </w:pPr>
      <w:r>
        <w:rPr/>
        <w:t xml:space="preserve">二、2024-2029年我国烘焙食品产量预测</w:t>
      </w:r>
    </w:p>
    <w:p>
      <w:pPr>
        <w:spacing w:after="150"/>
      </w:pPr>
      <w:r>
        <w:rPr/>
        <w:t xml:space="preserve">第三节 烘焙食品市场需求分析及预测</w:t>
      </w:r>
    </w:p>
    <w:p>
      <w:pPr>
        <w:spacing w:after="150"/>
      </w:pPr>
      <w:r>
        <w:rPr/>
        <w:t xml:space="preserve">一、2019-2023年我国烘焙食品市场需求分析</w:t>
      </w:r>
    </w:p>
    <w:p>
      <w:pPr>
        <w:spacing w:after="150"/>
      </w:pPr>
      <w:r>
        <w:rPr/>
        <w:t xml:space="preserve">二、2024-2029年我国烘焙食品市场需求预测</w:t>
      </w:r>
    </w:p>
    <w:p>
      <w:pPr>
        <w:spacing w:after="150"/>
      </w:pPr>
      <w:r>
        <w:rPr/>
        <w:t xml:space="preserve">第四节 烘焙食品进出口数据分析</w:t>
      </w:r>
    </w:p>
    <w:p>
      <w:pPr>
        <w:spacing w:after="150"/>
      </w:pPr>
      <w:r>
        <w:rPr/>
        <w:t xml:space="preserve">一、我国烘焙食品出口数据分析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二、我国烘焙食品进口数据分析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三、我国烘焙食品进出口数据预测</w:t>
      </w:r>
    </w:p>
    <w:p>
      <w:pPr>
        <w:spacing w:after="150"/>
      </w:pPr>
      <w:r>
        <w:rPr>
          <w:b w:val="1"/>
          <w:bCs w:val="1"/>
        </w:rPr>
        <w:t xml:space="preserve">第五章 烘焙食品行业发展现状分析</w:t>
      </w:r>
    </w:p>
    <w:p>
      <w:pPr>
        <w:spacing w:after="150"/>
      </w:pPr>
      <w:r>
        <w:rPr/>
        <w:t xml:space="preserve">第一节 中国烘焙食品行业发展分析</w:t>
      </w:r>
    </w:p>
    <w:p>
      <w:pPr>
        <w:spacing w:after="150"/>
      </w:pPr>
      <w:r>
        <w:rPr/>
        <w:t xml:space="preserve">一、2019-2023年中国烘焙食品行业发展态势分析</w:t>
      </w:r>
    </w:p>
    <w:p>
      <w:pPr>
        <w:spacing w:after="150"/>
      </w:pPr>
      <w:r>
        <w:rPr/>
        <w:t xml:space="preserve">二、2019-2023年中国烘焙食品行业发展特点分析</w:t>
      </w:r>
    </w:p>
    <w:p>
      <w:pPr>
        <w:spacing w:after="150"/>
      </w:pPr>
      <w:r>
        <w:rPr/>
        <w:t xml:space="preserve">三、2019-2023年中国烘焙食品行业市场供需分析</w:t>
      </w:r>
    </w:p>
    <w:p>
      <w:pPr>
        <w:spacing w:after="150"/>
      </w:pPr>
      <w:r>
        <w:rPr/>
        <w:t xml:space="preserve">第二节 中国烘焙食品产业特征与行业重要性</w:t>
      </w:r>
    </w:p>
    <w:p>
      <w:pPr>
        <w:spacing w:after="150"/>
      </w:pPr>
      <w:r>
        <w:rPr/>
        <w:t xml:space="preserve">第三节 烘焙食品行业特性分析</w:t>
      </w:r>
    </w:p>
    <w:p>
      <w:pPr>
        <w:spacing w:after="150"/>
      </w:pPr>
      <w:r>
        <w:rPr>
          <w:b w:val="1"/>
          <w:bCs w:val="1"/>
        </w:rPr>
        <w:t xml:space="preserve">第六章 中国烘焙食品市场规模分析</w:t>
      </w:r>
    </w:p>
    <w:p>
      <w:pPr>
        <w:spacing w:after="150"/>
      </w:pPr>
      <w:r>
        <w:rPr/>
        <w:t xml:space="preserve">第一节 2019-2023年中国烘焙食品市场规模分析</w:t>
      </w:r>
    </w:p>
    <w:p>
      <w:pPr>
        <w:spacing w:after="150"/>
      </w:pPr>
      <w:r>
        <w:rPr/>
        <w:t xml:space="preserve">第二节 2019-2023年中国烘焙食品区域市场规模分析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2024-2029年中国烘焙食品市场规模预测</w:t>
      </w:r>
    </w:p>
    <w:p>
      <w:pPr>
        <w:spacing w:after="150"/>
      </w:pPr>
      <w:r>
        <w:rPr>
          <w:b w:val="1"/>
          <w:bCs w:val="1"/>
        </w:rPr>
        <w:t xml:space="preserve">第七章 烘焙食品国内产品价格走势及影响因素分析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烘焙食品及其主要上下游产品</w:t>
      </w:r>
    </w:p>
    <w:p>
      <w:pPr>
        <w:spacing w:after="150"/>
      </w:pPr>
      <w:r>
        <w:rPr/>
        <w:t xml:space="preserve">第一节 烘焙食品上下游分析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烘焙食品行业产业链分析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烘焙食品产品竞争力优势分析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烘焙食品行业市场竞争策略分析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烘焙食品企业竞争策略分析</w:t>
      </w:r>
    </w:p>
    <w:p>
      <w:pPr>
        <w:spacing w:after="150"/>
      </w:pPr>
      <w:r>
        <w:rPr/>
        <w:t xml:space="preserve">一、提高烘焙食品企业核心竞争力的对策</w:t>
      </w:r>
    </w:p>
    <w:p>
      <w:pPr>
        <w:spacing w:after="150"/>
      </w:pPr>
      <w:r>
        <w:rPr/>
        <w:t xml:space="preserve">二、影响烘焙食品企业核心竞争力的因素及提升途径</w:t>
      </w:r>
    </w:p>
    <w:p>
      <w:pPr>
        <w:spacing w:after="150"/>
      </w:pPr>
      <w:r>
        <w:rPr/>
        <w:t xml:space="preserve">三、提高烘焙食品企业竞争力的策略</w:t>
      </w:r>
    </w:p>
    <w:p>
      <w:pPr>
        <w:spacing w:after="150"/>
      </w:pPr>
      <w:r>
        <w:rPr>
          <w:b w:val="1"/>
          <w:bCs w:val="1"/>
        </w:rPr>
        <w:t xml:space="preserve">第十一章 烘焙食品行业重点企业竞争分析</w:t>
      </w:r>
    </w:p>
    <w:p>
      <w:pPr>
        <w:spacing w:after="150"/>
      </w:pPr>
      <w:r>
        <w:rPr/>
        <w:t xml:space="preserve">第一节 卡夫</w:t>
      </w:r>
    </w:p>
    <w:p>
      <w:pPr>
        <w:spacing w:after="150"/>
      </w:pPr>
      <w:r>
        <w:rPr/>
        <w:t xml:space="preserve">一、企业基本概况</w:t>
      </w:r>
    </w:p>
    <w:p>
      <w:pPr>
        <w:spacing w:after="150"/>
      </w:pPr>
      <w:r>
        <w:rPr/>
        <w:t xml:space="preserve">二、卡夫在大中华区的品牌简介</w:t>
      </w:r>
    </w:p>
    <w:p>
      <w:pPr>
        <w:spacing w:after="150"/>
      </w:pPr>
      <w:r>
        <w:rPr/>
        <w:t xml:space="preserve">三、卡夫食品公司经营状况</w:t>
      </w:r>
    </w:p>
    <w:p>
      <w:pPr>
        <w:spacing w:after="150"/>
      </w:pPr>
      <w:r>
        <w:rPr/>
        <w:t xml:space="preserve">四、企业未来发展战略与规划</w:t>
      </w:r>
    </w:p>
    <w:p>
      <w:pPr>
        <w:spacing w:after="150"/>
      </w:pPr>
      <w:r>
        <w:rPr/>
        <w:t xml:space="preserve">第二节 宾堡集团</w:t>
      </w:r>
    </w:p>
    <w:p>
      <w:pPr>
        <w:spacing w:after="150"/>
      </w:pPr>
      <w:r>
        <w:rPr/>
        <w:t xml:space="preserve">一、企业基本概况</w:t>
      </w:r>
    </w:p>
    <w:p>
      <w:pPr>
        <w:spacing w:after="150"/>
      </w:pPr>
      <w:r>
        <w:rPr/>
        <w:t xml:space="preserve">二、宾堡集团经营与财务状况分析</w:t>
      </w:r>
    </w:p>
    <w:p>
      <w:pPr>
        <w:spacing w:after="150"/>
      </w:pPr>
      <w:r>
        <w:rPr/>
        <w:t xml:space="preserve">三、宾堡集团竞争优势分析</w:t>
      </w:r>
    </w:p>
    <w:p>
      <w:pPr>
        <w:spacing w:after="150"/>
      </w:pPr>
      <w:r>
        <w:rPr/>
        <w:t xml:space="preserve">四、宾堡集团未来发展战略与规划</w:t>
      </w:r>
    </w:p>
    <w:p>
      <w:pPr>
        <w:spacing w:after="150"/>
      </w:pPr>
      <w:r>
        <w:rPr/>
        <w:t xml:space="preserve">第三节 家乐氏</w:t>
      </w:r>
    </w:p>
    <w:p>
      <w:pPr>
        <w:spacing w:after="150"/>
      </w:pPr>
      <w:r>
        <w:rPr/>
        <w:t xml:space="preserve">一、企业基本概况</w:t>
      </w:r>
    </w:p>
    <w:p>
      <w:pPr>
        <w:spacing w:after="150"/>
      </w:pPr>
      <w:r>
        <w:rPr/>
        <w:t xml:space="preserve">二、家乐氏经营与财务状况分析</w:t>
      </w:r>
    </w:p>
    <w:p>
      <w:pPr>
        <w:spacing w:after="150"/>
      </w:pPr>
      <w:r>
        <w:rPr/>
        <w:t xml:space="preserve">三、家乐氏竞争优势分析</w:t>
      </w:r>
    </w:p>
    <w:p>
      <w:pPr>
        <w:spacing w:after="150"/>
      </w:pPr>
      <w:r>
        <w:rPr/>
        <w:t xml:space="preserve">四、家乐氏未来发展战略与规划</w:t>
      </w:r>
    </w:p>
    <w:p>
      <w:pPr>
        <w:spacing w:after="150"/>
      </w:pPr>
      <w:r>
        <w:rPr/>
        <w:t xml:space="preserve">第四节 克莉丝汀</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四、企业汀未来发展战略与规划</w:t>
      </w:r>
    </w:p>
    <w:p>
      <w:pPr>
        <w:spacing w:after="150"/>
      </w:pPr>
      <w:r>
        <w:rPr/>
        <w:t xml:space="preserve">第五节 康师傅</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四、企业汀未来发展战略与规划</w:t>
      </w:r>
    </w:p>
    <w:p>
      <w:pPr>
        <w:spacing w:after="150"/>
      </w:pPr>
      <w:r>
        <w:rPr/>
        <w:t xml:space="preserve">第六节 达利集团</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四、企业汀未来发展战略与规划</w:t>
      </w:r>
    </w:p>
    <w:p>
      <w:pPr>
        <w:spacing w:after="150"/>
      </w:pPr>
      <w:r>
        <w:rPr/>
        <w:t xml:space="preserve">第七节 青岛食品</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四、企业汀未来发展战略与规划</w:t>
      </w:r>
    </w:p>
    <w:p>
      <w:pPr>
        <w:spacing w:after="150"/>
      </w:pPr>
      <w:r>
        <w:rPr/>
        <w:t xml:space="preserve">第八节 嘉士利</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四、企业汀未来发展战略与规划</w:t>
      </w:r>
    </w:p>
    <w:p>
      <w:pPr>
        <w:spacing w:after="150"/>
      </w:pPr>
      <w:r>
        <w:rPr/>
        <w:t xml:space="preserve">第九节 嘉顿</w:t>
      </w:r>
    </w:p>
    <w:p>
      <w:pPr>
        <w:spacing w:after="150"/>
      </w:pPr>
      <w:r>
        <w:rPr/>
        <w:t xml:space="preserve">一、企业基本概况</w:t>
      </w:r>
    </w:p>
    <w:p>
      <w:pPr>
        <w:spacing w:after="150"/>
      </w:pPr>
      <w:r>
        <w:rPr/>
        <w:t xml:space="preserve">二、嘉顿加快开拓大陆市场</w:t>
      </w:r>
    </w:p>
    <w:p>
      <w:pPr>
        <w:spacing w:after="150"/>
      </w:pPr>
      <w:r>
        <w:rPr/>
        <w:t xml:space="preserve">第十节 上好佳(中国)有限公司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四、企业汀未来发展战略与规划</w:t>
      </w:r>
    </w:p>
    <w:p>
      <w:pPr>
        <w:spacing w:after="150"/>
      </w:pPr>
      <w:r>
        <w:rPr>
          <w:b w:val="1"/>
          <w:bCs w:val="1"/>
        </w:rPr>
        <w:t xml:space="preserve">第四部分 行业发展前景及投资战略研究</w:t>
      </w:r>
    </w:p>
    <w:p>
      <w:pPr>
        <w:spacing w:after="150"/>
      </w:pPr>
      <w:r>
        <w:rPr>
          <w:b w:val="1"/>
          <w:bCs w:val="1"/>
        </w:rPr>
        <w:t xml:space="preserve">第十二章 烘焙食品行业投资与发展前景分析</w:t>
      </w:r>
    </w:p>
    <w:p>
      <w:pPr>
        <w:spacing w:after="150"/>
      </w:pPr>
      <w:r>
        <w:rPr/>
        <w:t xml:space="preserve">第一节 烘焙食品行业投资机会分析</w:t>
      </w:r>
    </w:p>
    <w:p>
      <w:pPr>
        <w:spacing w:after="150"/>
      </w:pPr>
      <w:r>
        <w:rPr/>
        <w:t xml:space="preserve">一、烘焙食品投资项目分析</w:t>
      </w:r>
    </w:p>
    <w:p>
      <w:pPr>
        <w:spacing w:after="150"/>
      </w:pPr>
      <w:r>
        <w:rPr/>
        <w:t xml:space="preserve">二、可以投资的烘焙食品模式</w:t>
      </w:r>
    </w:p>
    <w:p>
      <w:pPr>
        <w:spacing w:after="150"/>
      </w:pPr>
      <w:r>
        <w:rPr/>
        <w:t xml:space="preserve">三、2019-2023年烘焙食品投资机会</w:t>
      </w:r>
    </w:p>
    <w:p>
      <w:pPr>
        <w:spacing w:after="150"/>
      </w:pPr>
      <w:r>
        <w:rPr/>
        <w:t xml:space="preserve">第二节 2024-2029年中国烘焙食品行业发展预测分析</w:t>
      </w:r>
    </w:p>
    <w:p>
      <w:pPr>
        <w:spacing w:after="150"/>
      </w:pPr>
      <w:r>
        <w:rPr/>
        <w:t xml:space="preserve">一、未来烘焙食品发展分析</w:t>
      </w:r>
    </w:p>
    <w:p>
      <w:pPr>
        <w:spacing w:after="150"/>
      </w:pPr>
      <w:r>
        <w:rPr/>
        <w:t xml:space="preserve">二、未来烘焙食品行业技术开发方向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烘焙食品产业用户度分析</w:t>
      </w:r>
    </w:p>
    <w:p>
      <w:pPr>
        <w:spacing w:after="150"/>
      </w:pPr>
      <w:r>
        <w:rPr/>
        <w:t xml:space="preserve">第一节 烘焙食品产业用户认知程度</w:t>
      </w:r>
    </w:p>
    <w:p>
      <w:pPr>
        <w:spacing w:after="150"/>
      </w:pPr>
      <w:r>
        <w:rPr/>
        <w:t xml:space="preserve">第二节 烘焙食品产业用户关注因素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2024-2029年烘焙食品行业发展趋势及投资风险分析</w:t>
      </w:r>
    </w:p>
    <w:p>
      <w:pPr>
        <w:spacing w:after="150"/>
      </w:pPr>
      <w:r>
        <w:rPr/>
        <w:t xml:space="preserve">第一节 当前烘焙食品存在的问题</w:t>
      </w:r>
    </w:p>
    <w:p>
      <w:pPr>
        <w:spacing w:after="150"/>
      </w:pPr>
      <w:r>
        <w:rPr/>
        <w:t xml:space="preserve">第二节 烘焙食品未来发展预测分析</w:t>
      </w:r>
    </w:p>
    <w:p>
      <w:pPr>
        <w:spacing w:after="150"/>
      </w:pPr>
      <w:r>
        <w:rPr/>
        <w:t xml:space="preserve">一、中国烘焙食品发展方向分析</w:t>
      </w:r>
    </w:p>
    <w:p>
      <w:pPr>
        <w:spacing w:after="150"/>
      </w:pPr>
      <w:r>
        <w:rPr/>
        <w:t xml:space="preserve">二、2024-2029年中国烘焙食品行业发展规模预测</w:t>
      </w:r>
    </w:p>
    <w:p>
      <w:pPr>
        <w:spacing w:after="150"/>
      </w:pPr>
      <w:r>
        <w:rPr/>
        <w:t xml:space="preserve">三、2024-2029年中国烘焙食品行业发展趋势预测</w:t>
      </w:r>
    </w:p>
    <w:p>
      <w:pPr>
        <w:spacing w:after="150"/>
      </w:pPr>
      <w:r>
        <w:rPr/>
        <w:t xml:space="preserve">第三节 2024-2029年中国烘焙食品行业投资风险分析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中道泰和烘焙食品行业发展结论与建议</w:t>
      </w:r>
    </w:p>
    <w:p>
      <w:pPr>
        <w:spacing w:after="150"/>
      </w:pPr>
      <w:r>
        <w:rPr/>
        <w:t xml:space="preserve">第一节 烘焙食品行业营销策略分析及建议</w:t>
      </w:r>
    </w:p>
    <w:p>
      <w:pPr>
        <w:spacing w:after="150"/>
      </w:pPr>
      <w:r>
        <w:rPr/>
        <w:t xml:space="preserve">一、烘焙食品行业营销模式</w:t>
      </w:r>
    </w:p>
    <w:p>
      <w:pPr>
        <w:spacing w:after="150"/>
      </w:pPr>
      <w:r>
        <w:rPr/>
        <w:t xml:space="preserve">二、烘焙食品行业营销策略</w:t>
      </w:r>
    </w:p>
    <w:p>
      <w:pPr>
        <w:spacing w:after="150"/>
      </w:pPr>
      <w:r>
        <w:rPr/>
        <w:t xml:space="preserve">第二节 烘焙食品行业企业经营发展分析及建议</w:t>
      </w:r>
    </w:p>
    <w:p>
      <w:pPr>
        <w:spacing w:after="150"/>
      </w:pPr>
      <w:r>
        <w:rPr/>
        <w:t xml:space="preserve">一、烘焙食品行业经营模式</w:t>
      </w:r>
    </w:p>
    <w:p>
      <w:pPr>
        <w:spacing w:after="150"/>
      </w:pPr>
      <w:r>
        <w:rPr/>
        <w:t xml:space="preserve">二、烘焙食品行业生产模式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2024-2029年中国烘焙市场发展分析及投资战略研究咨询报告</dc:title>
  <dc:description>2024-2029年中国烘焙市场发展分析及投资战略研究咨询报告</dc:description>
  <dc:subject>2024-2029年中国烘焙市场发展分析及投资战略研究咨询报告</dc:subject>
  <cp:keywords>研究报告</cp:keywords>
  <cp:category>研究报告</cp:category>
  <cp:lastModifiedBy>北京中道泰和信息咨询有限公司</cp:lastModifiedBy>
  <dcterms:created xsi:type="dcterms:W3CDTF">2024-01-24T00:29:07+08:00</dcterms:created>
  <dcterms:modified xsi:type="dcterms:W3CDTF">2024-01-24T00:29:07+08:00</dcterms:modified>
</cp:coreProperties>
</file>

<file path=docProps/custom.xml><?xml version="1.0" encoding="utf-8"?>
<Properties xmlns="http://schemas.openxmlformats.org/officeDocument/2006/custom-properties" xmlns:vt="http://schemas.openxmlformats.org/officeDocument/2006/docPropsVTypes"/>
</file>