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2024-2029年中国半枝莲行业市场深度调研与发展前景研究报告</w:t>
      </w:r>
    </w:p>
    <w:p>
      <w:pPr>
        <w:spacing w:after="150"/>
      </w:pPr>
      <w:r>
        <w:rPr>
          <w:b w:val="1"/>
          <w:bCs w:val="1"/>
        </w:rPr>
        <w:t xml:space="preserve">报告简介</w:t>
      </w:r>
    </w:p>
    <w:p>
      <w:pPr>
        <w:spacing w:after="150"/>
      </w:pPr>
      <w:r>
        <w:rPr/>
        <w:t xml:space="preserve">半枝莲是马唇形科黄芩属多年生草本植物。分布于阿根廷、巴西南部、乌拉圭以及中国大陆的公园等地，常生于逸生，原产于南美洲，半支莲全草入药，具有清热解毒、活血祛瘀、消肿止痛、抗癌等功能。性寒味酸，全草含多种维生素、微量元素及氨基酸等成分。有凉血解毒，散瘀止痛，消肿和清热利湿之功效。半枝莲内服可治疗多种癌症，有明显的疗效，外用治毒蛇咬伤、疔疮、无名肿毒等。</w:t>
      </w:r>
    </w:p>
    <w:p>
      <w:pPr>
        <w:spacing w:after="150"/>
      </w:pPr>
      <w:r>
        <w:rPr/>
        <w:t xml:space="preserve">半枝莲在全国中药材市场上用量大，在过去几年中曾一度缺货，供求予盾突出，到目前仍不能满足市场的需求。半枝莲一次种植可连续采收，在南方各省一年割4-5次，北方各省可割2-3次。它一年四季均可种植，一般长到40-50厘米半籽半花时，割下地上全草部分晒干就行。这个品种的最大特点是适应性很强，一般土质都能生长，沙滩、丘陵、渠沟等都生长旺盛，并割完后生长快，没有杂草繁殖的机会。</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半枝莲行业及各子行业的发展状况、上下游行业发展状况、市场供需形势、新产品与技术等进行了分析，并重点分析了我国半枝莲行业发展状况和特点，以及中国半枝莲行业将面临的挑战、企业的发展策略等。报告还对全球半枝莲行业发展态势作了详细分析，并对半枝莲行业进行了趋向研判，是半枝莲行业生产、经营企业，科研、投资机构等单位准确了解目前半枝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中国半枝莲产品品牌市场实地调研</w:t>
      </w:r>
    </w:p>
    <w:p>
      <w:pPr>
        <w:spacing w:after="150"/>
      </w:pPr>
      <w:r>
        <w:rPr/>
        <w:t xml:space="preserve">第一节 中国半枝莲产品品牌市场价格走势</w:t>
      </w:r>
    </w:p>
    <w:p>
      <w:pPr>
        <w:spacing w:after="150"/>
      </w:pPr>
      <w:r>
        <w:rPr/>
        <w:t xml:space="preserve">一、价格形成机制分析</w:t>
      </w:r>
    </w:p>
    <w:p>
      <w:pPr>
        <w:spacing w:after="150"/>
      </w:pPr>
      <w:r>
        <w:rPr/>
        <w:t xml:space="preserve">二、半枝莲产品品牌平均价格趋势分析</w:t>
      </w:r>
    </w:p>
    <w:p>
      <w:pPr>
        <w:spacing w:after="150"/>
      </w:pPr>
      <w:r>
        <w:rPr/>
        <w:t xml:space="preserve">三、2024-2029年中国半枝莲产品品牌价格走势预测</w:t>
      </w:r>
    </w:p>
    <w:p>
      <w:pPr>
        <w:spacing w:after="150"/>
      </w:pPr>
      <w:r>
        <w:rPr/>
        <w:t xml:space="preserve">第二节 影响中国半枝莲产品品牌价格因素分析</w:t>
      </w:r>
    </w:p>
    <w:p>
      <w:pPr>
        <w:spacing w:after="150"/>
      </w:pPr>
      <w:r>
        <w:rPr/>
        <w:t xml:space="preserve">一、消费税调整对半枝莲产品品牌价格的影响</w:t>
      </w:r>
    </w:p>
    <w:p>
      <w:pPr>
        <w:spacing w:after="150"/>
      </w:pPr>
      <w:r>
        <w:rPr/>
        <w:t xml:space="preserve">二、零售环境的变化对半枝莲产品品牌价格的影响</w:t>
      </w:r>
    </w:p>
    <w:p>
      <w:pPr>
        <w:spacing w:after="150"/>
      </w:pPr>
      <w:r>
        <w:rPr/>
        <w:t xml:space="preserve">第三节 中国半枝莲产品品牌市场消费状况分析</w:t>
      </w:r>
    </w:p>
    <w:p>
      <w:pPr>
        <w:spacing w:after="150"/>
      </w:pPr>
      <w:r>
        <w:rPr/>
        <w:t xml:space="preserve">一、中国半枝莲产品品牌市场消费结构</w:t>
      </w:r>
    </w:p>
    <w:p>
      <w:pPr>
        <w:spacing w:after="150"/>
      </w:pPr>
      <w:r>
        <w:rPr/>
        <w:t xml:space="preserve">二、中国半枝莲产品品牌市场消费特点</w:t>
      </w:r>
    </w:p>
    <w:p>
      <w:pPr>
        <w:spacing w:after="150"/>
      </w:pPr>
      <w:r>
        <w:rPr/>
        <w:t xml:space="preserve">三、影响中国半枝莲产品品牌市场消费因素</w:t>
      </w:r>
    </w:p>
    <w:p>
      <w:pPr>
        <w:spacing w:after="150"/>
      </w:pPr>
      <w:r>
        <w:rPr>
          <w:b w:val="1"/>
          <w:bCs w:val="1"/>
        </w:rPr>
        <w:t xml:space="preserve">第二章 2019-2023年中国半枝莲产品品牌市场结构调研</w:t>
      </w:r>
    </w:p>
    <w:p>
      <w:pPr>
        <w:spacing w:after="150"/>
      </w:pPr>
      <w:r>
        <w:rPr/>
        <w:t xml:space="preserve">第一节 中国半枝莲市场主要品牌发展分析</w:t>
      </w:r>
    </w:p>
    <w:p>
      <w:pPr>
        <w:spacing w:after="150"/>
      </w:pPr>
      <w:r>
        <w:rPr/>
        <w:t xml:space="preserve">一、中国半枝莲市场主要品牌所占市场份额</w:t>
      </w:r>
    </w:p>
    <w:p>
      <w:pPr>
        <w:spacing w:after="150"/>
      </w:pPr>
      <w:r>
        <w:rPr/>
        <w:t xml:space="preserve">二、中国半枝莲市场各品牌新动向监测</w:t>
      </w:r>
    </w:p>
    <w:p>
      <w:pPr>
        <w:spacing w:after="150"/>
      </w:pPr>
      <w:r>
        <w:rPr/>
        <w:t xml:space="preserve">第二节 中国半枝莲市场品牌排名调查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中国半枝莲市场品牌发展新特色分析</w:t>
      </w:r>
    </w:p>
    <w:p>
      <w:pPr>
        <w:spacing w:after="150"/>
      </w:pPr>
      <w:r>
        <w:rPr>
          <w:b w:val="1"/>
          <w:bCs w:val="1"/>
        </w:rPr>
        <w:t xml:space="preserve">第二部分 产业区域调研</w:t>
      </w:r>
    </w:p>
    <w:p>
      <w:pPr>
        <w:spacing w:after="150"/>
      </w:pPr>
      <w:r>
        <w:rPr>
          <w:b w:val="1"/>
          <w:bCs w:val="1"/>
        </w:rPr>
        <w:t xml:space="preserve">第三章 中国半枝莲行业区域市场需求状况预测</w:t>
      </w:r>
    </w:p>
    <w:p>
      <w:pPr>
        <w:spacing w:after="150"/>
      </w:pPr>
      <w:r>
        <w:rPr/>
        <w:t xml:space="preserve">第一节 2019-2023年华北地区半枝莲市场需求状况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四、2024-2029年半枝莲行业发展前景预测</w:t>
      </w:r>
    </w:p>
    <w:p>
      <w:pPr>
        <w:spacing w:after="150"/>
      </w:pPr>
      <w:r>
        <w:rPr/>
        <w:t xml:space="preserve">第二节 东北地区半枝莲市场规模研究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四、2024-2029年半枝莲行业发展前景预测</w:t>
      </w:r>
    </w:p>
    <w:p>
      <w:pPr>
        <w:spacing w:after="150"/>
      </w:pPr>
      <w:r>
        <w:rPr/>
        <w:t xml:space="preserve">第三节 华东地区半枝莲行业前景展望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四、2024-2029年半枝莲行业发展前景预测</w:t>
      </w:r>
    </w:p>
    <w:p>
      <w:pPr>
        <w:spacing w:after="150"/>
      </w:pPr>
      <w:r>
        <w:rPr/>
        <w:t xml:space="preserve">第四节 华南地区半枝莲市场需求预测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四、2024-2029年半枝莲行业发展前景预测</w:t>
      </w:r>
    </w:p>
    <w:p>
      <w:pPr>
        <w:spacing w:after="150"/>
      </w:pPr>
      <w:r>
        <w:rPr/>
        <w:t xml:space="preserve">第五节 华中地区半枝莲行业发展潜力分析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四、2024-2029年半枝莲行业发展前景预测</w:t>
      </w:r>
    </w:p>
    <w:p>
      <w:pPr>
        <w:spacing w:after="150"/>
      </w:pPr>
      <w:r>
        <w:rPr/>
        <w:t xml:space="preserve">第六节 西南地区半枝莲市场规模预测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四、2024-2029年半枝莲行业发展前景预测</w:t>
      </w:r>
    </w:p>
    <w:p>
      <w:pPr>
        <w:spacing w:after="150"/>
      </w:pPr>
      <w:r>
        <w:rPr/>
        <w:t xml:space="preserve">第七节 西北地区半枝莲行业发展预测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四、2024-2029年半枝莲行业发展前景预测</w:t>
      </w:r>
    </w:p>
    <w:p>
      <w:pPr>
        <w:spacing w:after="150"/>
      </w:pPr>
      <w:r>
        <w:rPr>
          <w:b w:val="1"/>
          <w:bCs w:val="1"/>
        </w:rPr>
        <w:t xml:space="preserve">第三部分 产业深度调研</w:t>
      </w:r>
    </w:p>
    <w:p>
      <w:pPr>
        <w:spacing w:after="150"/>
      </w:pPr>
      <w:r>
        <w:rPr>
          <w:b w:val="1"/>
          <w:bCs w:val="1"/>
        </w:rPr>
        <w:t xml:space="preserve">第四章 2019-2023年中国半枝莲行业需求用户调研结果</w:t>
      </w:r>
    </w:p>
    <w:p>
      <w:pPr>
        <w:spacing w:after="150"/>
      </w:pPr>
      <w:r>
        <w:rPr/>
        <w:t xml:space="preserve">第一节 2019-2023年半枝莲行业用户认知程度分析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2019-2023年中国半枝莲行业用户需求特点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2019-2023年中国半枝莲产品品牌上游市场调查情况</w:t>
      </w:r>
    </w:p>
    <w:p>
      <w:pPr>
        <w:spacing w:after="150"/>
      </w:pPr>
      <w:r>
        <w:rPr/>
        <w:t xml:space="preserve">第一节 2019-2023年中国半枝莲产品原材料生产情况调查</w:t>
      </w:r>
    </w:p>
    <w:p>
      <w:pPr>
        <w:spacing w:after="150"/>
      </w:pPr>
      <w:r>
        <w:rPr/>
        <w:t xml:space="preserve">一、中国半枝莲产品原材料产量调查分析</w:t>
      </w:r>
    </w:p>
    <w:p>
      <w:pPr>
        <w:spacing w:after="150"/>
      </w:pPr>
      <w:r>
        <w:rPr/>
        <w:t xml:space="preserve">二、中国半枝莲产品原材料生产区域结构调查</w:t>
      </w:r>
    </w:p>
    <w:p>
      <w:pPr>
        <w:spacing w:after="150"/>
      </w:pPr>
      <w:r>
        <w:rPr/>
        <w:t xml:space="preserve">三、2024-2029年中国半枝莲产品原材料生产规模预测</w:t>
      </w:r>
    </w:p>
    <w:p>
      <w:pPr>
        <w:spacing w:after="150"/>
      </w:pPr>
      <w:r>
        <w:rPr/>
        <w:t xml:space="preserve">第二节 中国半枝莲产品原材料价格走势调查</w:t>
      </w:r>
    </w:p>
    <w:p>
      <w:pPr>
        <w:spacing w:after="150"/>
      </w:pPr>
      <w:r>
        <w:rPr/>
        <w:t xml:space="preserve">一、中国半枝莲产品原材料历年价格趋势调查</w:t>
      </w:r>
    </w:p>
    <w:p>
      <w:pPr>
        <w:spacing w:after="150"/>
      </w:pPr>
      <w:r>
        <w:rPr/>
        <w:t xml:space="preserve">二、半枝莲产品原材料未来走势预测</w:t>
      </w:r>
    </w:p>
    <w:p>
      <w:pPr>
        <w:spacing w:after="150"/>
      </w:pPr>
      <w:r>
        <w:rPr/>
        <w:t xml:space="preserve">三、半枝莲产品原材料价格走势对企业影响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2019-2023年中国半枝莲产品生产现状概况</w:t>
      </w:r>
    </w:p>
    <w:p>
      <w:pPr>
        <w:spacing w:after="150"/>
      </w:pPr>
      <w:r>
        <w:rPr/>
        <w:t xml:space="preserve">一、2019-2023年中国半枝莲产品生产规模调查</w:t>
      </w:r>
    </w:p>
    <w:p>
      <w:pPr>
        <w:spacing w:after="150"/>
      </w:pPr>
      <w:r>
        <w:rPr/>
        <w:t xml:space="preserve">二、2019-2023年中国半枝莲产品生产结构调查</w:t>
      </w:r>
    </w:p>
    <w:p>
      <w:pPr>
        <w:spacing w:after="150"/>
      </w:pPr>
      <w:r>
        <w:rPr/>
        <w:t xml:space="preserve">三、2024-2029年中国半枝莲产品产量预测</w:t>
      </w:r>
    </w:p>
    <w:p>
      <w:pPr>
        <w:spacing w:after="150"/>
      </w:pPr>
      <w:r>
        <w:rPr>
          <w:b w:val="1"/>
          <w:bCs w:val="1"/>
        </w:rPr>
        <w:t xml:space="preserve">第六章 2019-2023年中国半枝莲产品品牌下游经销商调查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2024-2029年中国半枝莲行业品牌分销商渠道评估研究</w:t>
      </w:r>
    </w:p>
    <w:p>
      <w:pPr>
        <w:spacing w:after="150"/>
      </w:pPr>
      <w:r>
        <w:rPr/>
        <w:t xml:space="preserve">第一节 中国半枝莲行业品牌有效铺货率分析</w:t>
      </w:r>
    </w:p>
    <w:p>
      <w:pPr>
        <w:spacing w:after="150"/>
      </w:pPr>
      <w:r>
        <w:rPr/>
        <w:t xml:space="preserve">第二节 主要半枝莲行业品牌有效铺货率比较</w:t>
      </w:r>
    </w:p>
    <w:p>
      <w:pPr>
        <w:spacing w:after="150"/>
      </w:pPr>
      <w:r>
        <w:rPr/>
        <w:t xml:space="preserve">第三节 不同城市级别主要品牌有效铺货率</w:t>
      </w:r>
    </w:p>
    <w:p>
      <w:pPr>
        <w:spacing w:after="150"/>
      </w:pPr>
      <w:r>
        <w:rPr>
          <w:b w:val="1"/>
          <w:bCs w:val="1"/>
        </w:rPr>
        <w:t xml:space="preserve">第八章 2019-2023年中国半枝莲产品品牌销售渠道与营销策略解析</w:t>
      </w:r>
    </w:p>
    <w:p>
      <w:pPr>
        <w:spacing w:after="150"/>
      </w:pPr>
      <w:r>
        <w:rPr/>
        <w:t xml:space="preserve">第一节 2019-2023年中国半枝莲产品品牌销售渠道模式研究</w:t>
      </w:r>
    </w:p>
    <w:p>
      <w:pPr>
        <w:spacing w:after="150"/>
      </w:pPr>
      <w:r>
        <w:rPr/>
        <w:t xml:space="preserve">一、2019-2023年中国半枝莲产品品牌渠道销售现状调查</w:t>
      </w:r>
    </w:p>
    <w:p>
      <w:pPr>
        <w:spacing w:after="150"/>
      </w:pPr>
      <w:r>
        <w:rPr/>
        <w:t xml:space="preserve">二、2019-2023年中国半枝莲产品品牌营销渠道调研</w:t>
      </w:r>
    </w:p>
    <w:p>
      <w:pPr>
        <w:spacing w:after="150"/>
      </w:pPr>
      <w:r>
        <w:rPr/>
        <w:t xml:space="preserve">三、2019-2023年中国半枝莲产品品牌渠道发展机遇</w:t>
      </w:r>
    </w:p>
    <w:p>
      <w:pPr>
        <w:spacing w:after="150"/>
      </w:pPr>
      <w:r>
        <w:rPr/>
        <w:t xml:space="preserve">四、2019-2023年中国半枝莲产品品牌发展策略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2019-2023年中国半枝莲产品品牌市场策略点评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2019-2023年中国半枝莲产品品牌销售策略研究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2019-2023年中国半枝莲产品品牌营销渠道探讨</w:t>
      </w:r>
    </w:p>
    <w:p>
      <w:pPr>
        <w:spacing w:after="150"/>
      </w:pPr>
      <w:r>
        <w:rPr/>
        <w:t xml:space="preserve">一、市场营销战术及管理</w:t>
      </w:r>
    </w:p>
    <w:p>
      <w:pPr>
        <w:spacing w:after="150"/>
      </w:pPr>
      <w:r>
        <w:rPr/>
        <w:t xml:space="preserve">二、半枝莲产品品牌营销的发展之道</w:t>
      </w:r>
    </w:p>
    <w:p>
      <w:pPr>
        <w:spacing w:after="150"/>
      </w:pPr>
      <w:r>
        <w:rPr/>
        <w:t xml:space="preserve">三、中国半枝莲品牌市场营销渠道探讨</w:t>
      </w:r>
    </w:p>
    <w:p>
      <w:pPr>
        <w:spacing w:after="150"/>
      </w:pPr>
      <w:r>
        <w:rPr>
          <w:b w:val="1"/>
          <w:bCs w:val="1"/>
        </w:rPr>
        <w:t xml:space="preserve">第九章 2019-2023年中国半枝莲行业竞争对手渠道模式</w:t>
      </w:r>
    </w:p>
    <w:p>
      <w:pPr>
        <w:spacing w:after="150"/>
      </w:pPr>
      <w:r>
        <w:rPr/>
        <w:t xml:space="preserve">第一节 半枝莲市场渠道情况</w:t>
      </w:r>
    </w:p>
    <w:p>
      <w:pPr>
        <w:spacing w:after="150"/>
      </w:pPr>
      <w:r>
        <w:rPr/>
        <w:t xml:space="preserve">第二节 半枝莲竞争对手渠道模式</w:t>
      </w:r>
    </w:p>
    <w:p>
      <w:pPr>
        <w:spacing w:after="150"/>
      </w:pPr>
      <w:r>
        <w:rPr/>
        <w:t xml:space="preserve">第三节 半枝莲直营代理分布情况</w:t>
      </w:r>
    </w:p>
    <w:p>
      <w:pPr>
        <w:spacing w:after="150"/>
      </w:pPr>
      <w:r>
        <w:rPr>
          <w:b w:val="1"/>
          <w:bCs w:val="1"/>
        </w:rPr>
        <w:t xml:space="preserve">第五部分 产业发展态势</w:t>
      </w:r>
    </w:p>
    <w:p>
      <w:pPr>
        <w:spacing w:after="150"/>
      </w:pPr>
      <w:r>
        <w:rPr>
          <w:b w:val="1"/>
          <w:bCs w:val="1"/>
        </w:rPr>
        <w:t xml:space="preserve">第十章 2019-2023年中国半枝莲行业竞争力与发展态势研究</w:t>
      </w:r>
    </w:p>
    <w:p>
      <w:pPr>
        <w:spacing w:after="150"/>
      </w:pPr>
      <w:r>
        <w:rPr/>
        <w:t xml:space="preserve">第一节 2019-2023年中国半枝莲行业集中度分析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2019-2023年中国半枝莲企业竞争状况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2019-2023年中国半枝莲行业竞争力分析</w:t>
      </w:r>
    </w:p>
    <w:p>
      <w:pPr>
        <w:spacing w:after="150"/>
      </w:pPr>
      <w:r>
        <w:rPr/>
        <w:t xml:space="preserve">一、2019-2023年半枝莲行业竞争分析</w:t>
      </w:r>
    </w:p>
    <w:p>
      <w:pPr>
        <w:spacing w:after="150"/>
      </w:pPr>
      <w:r>
        <w:rPr/>
        <w:t xml:space="preserve">二、2019-2023年中外半枝莲产品竞争力比较分析</w:t>
      </w:r>
    </w:p>
    <w:p>
      <w:pPr>
        <w:spacing w:after="150"/>
      </w:pPr>
      <w:r>
        <w:rPr/>
        <w:t xml:space="preserve">三、2019-2023年中国半枝莲市场竞争格局分析</w:t>
      </w:r>
    </w:p>
    <w:p>
      <w:pPr>
        <w:spacing w:after="150"/>
      </w:pPr>
      <w:r>
        <w:rPr/>
        <w:t xml:space="preserve">四、2019-2023年国内主要半枝莲企业动向研究</w:t>
      </w:r>
    </w:p>
    <w:p>
      <w:pPr>
        <w:spacing w:after="150"/>
      </w:pPr>
      <w:r>
        <w:rPr/>
        <w:t xml:space="preserve">第四节 2024-2029年半枝莲行业竞争态势展望</w:t>
      </w:r>
    </w:p>
    <w:p>
      <w:pPr>
        <w:spacing w:after="150"/>
      </w:pPr>
      <w:r>
        <w:rPr>
          <w:b w:val="1"/>
          <w:bCs w:val="1"/>
        </w:rPr>
        <w:t xml:space="preserve">第十一章 中国半枝莲行业重点企业经营分析</w:t>
      </w:r>
    </w:p>
    <w:p>
      <w:pPr>
        <w:spacing w:after="150"/>
      </w:pPr>
      <w:r>
        <w:rPr/>
        <w:t xml:space="preserve">第一节 内蒙古福瑞中蒙药科技股份有限公司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三河市森隆药业有限公司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黑龙江江世药业有限公司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上海黄海制药有限责任公司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威海东宝制药有限公司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石家庄东方药业有限公司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黑龙江省葵花药业有限公司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马应龙药业集团股份有限公司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三普药业股份有限公司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武汉龙人企业集团有限公司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中国半枝莲行业供需预测与发展趋势</w:t>
      </w:r>
    </w:p>
    <w:p>
      <w:pPr>
        <w:spacing w:after="150"/>
      </w:pPr>
      <w:r>
        <w:rPr/>
        <w:t xml:space="preserve">第一节 2024-2029年中国半枝莲行业未来发展趋势研究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2024-2029年半枝莲行业市场供需状况预测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2024-2029年半枝莲行业总资产预测</w:t>
      </w:r>
    </w:p>
    <w:p>
      <w:pPr>
        <w:spacing w:after="150"/>
      </w:pPr>
      <w:r>
        <w:rPr/>
        <w:t xml:space="preserve">第四节 2024-2029年半枝莲行业工业总产值预测</w:t>
      </w:r>
    </w:p>
    <w:p>
      <w:pPr>
        <w:spacing w:after="150"/>
      </w:pPr>
      <w:r>
        <w:rPr/>
        <w:t xml:space="preserve">第五节 2024-2029年半枝莲行业销售收入预测</w:t>
      </w:r>
    </w:p>
    <w:p>
      <w:pPr>
        <w:spacing w:after="150"/>
      </w:pPr>
      <w:r>
        <w:rPr/>
        <w:t xml:space="preserve">第六节 2024-2029年中国半枝莲行业盈利能力预测</w:t>
      </w:r>
    </w:p>
    <w:p>
      <w:pPr>
        <w:spacing w:after="150"/>
      </w:pPr>
      <w:r>
        <w:rPr>
          <w:b w:val="1"/>
          <w:bCs w:val="1"/>
        </w:rPr>
        <w:t xml:space="preserve">第六部分 产业投资策略</w:t>
      </w:r>
    </w:p>
    <w:p>
      <w:pPr>
        <w:spacing w:after="150"/>
      </w:pPr>
      <w:r>
        <w:rPr>
          <w:b w:val="1"/>
          <w:bCs w:val="1"/>
        </w:rPr>
        <w:t xml:space="preserve">第十三章 2024-2029年中国半枝莲行业投资价值与投资策略研究</w:t>
      </w:r>
    </w:p>
    <w:p>
      <w:pPr>
        <w:spacing w:after="150"/>
      </w:pPr>
      <w:r>
        <w:rPr/>
        <w:t xml:space="preserve">第一节 中国半枝莲行业SWOT模型分析</w:t>
      </w:r>
    </w:p>
    <w:p>
      <w:pPr>
        <w:spacing w:after="150"/>
      </w:pPr>
      <w:r>
        <w:rPr/>
        <w:t xml:space="preserve">第二节 中国半枝莲行业投资价值分析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2024-2029年中国半枝莲行业投资风险预警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中国半枝莲行业投资策略研究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中国半枝莲项目行业可行性分析研究</w:t>
      </w:r>
    </w:p>
    <w:p>
      <w:pPr>
        <w:spacing w:after="150"/>
      </w:pPr>
      <w:r>
        <w:rPr>
          <w:b w:val="1"/>
          <w:bCs w:val="1"/>
        </w:rPr>
        <w:t xml:space="preserve">第十四章 半枝莲行业投资战略研究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对中国半枝莲行业品牌的战略思考</w:t>
      </w:r>
    </w:p>
    <w:p>
      <w:pPr>
        <w:spacing w:after="150"/>
      </w:pPr>
      <w:r>
        <w:rPr/>
        <w:t xml:space="preserve">一、半枝莲行业品牌的重要性</w:t>
      </w:r>
    </w:p>
    <w:p>
      <w:pPr>
        <w:spacing w:after="150"/>
      </w:pPr>
      <w:r>
        <w:rPr/>
        <w:t xml:space="preserve">二、半枝莲行业实施品牌战略的意义</w:t>
      </w:r>
    </w:p>
    <w:p>
      <w:pPr>
        <w:spacing w:after="150"/>
      </w:pPr>
      <w:r>
        <w:rPr/>
        <w:t xml:space="preserve">三、半枝莲行业企业品牌的现状分析</w:t>
      </w:r>
    </w:p>
    <w:p>
      <w:pPr>
        <w:spacing w:after="150"/>
      </w:pPr>
      <w:r>
        <w:rPr/>
        <w:t xml:space="preserve">四、中国半枝莲行业企业的品牌战略</w:t>
      </w:r>
    </w:p>
    <w:p>
      <w:pPr>
        <w:spacing w:after="150"/>
      </w:pPr>
      <w:r>
        <w:rPr/>
        <w:t xml:space="preserve">五、半枝莲行业品牌战略管理的策略</w:t>
      </w:r>
    </w:p>
    <w:p>
      <w:pPr>
        <w:spacing w:after="150"/>
      </w:pPr>
      <w:r>
        <w:rPr/>
        <w:t xml:space="preserve">第三节 半枝莲行业经营策略分析</w:t>
      </w:r>
    </w:p>
    <w:p>
      <w:pPr>
        <w:spacing w:after="150"/>
      </w:pPr>
      <w:r>
        <w:rPr/>
        <w:t xml:space="preserve">一、半枝莲行业市场细分策略</w:t>
      </w:r>
    </w:p>
    <w:p>
      <w:pPr>
        <w:spacing w:after="150"/>
      </w:pPr>
      <w:r>
        <w:rPr/>
        <w:t xml:space="preserve">二、半枝莲行业市场创新策略</w:t>
      </w:r>
    </w:p>
    <w:p>
      <w:pPr>
        <w:spacing w:after="150"/>
      </w:pPr>
      <w:r>
        <w:rPr/>
        <w:t xml:space="preserve">三、品牌定位与品类规划</w:t>
      </w:r>
    </w:p>
    <w:p>
      <w:pPr>
        <w:spacing w:after="150"/>
      </w:pPr>
      <w:r>
        <w:rPr/>
        <w:t xml:space="preserve">四、半枝莲行业新产品差异化战略</w:t>
      </w:r>
    </w:p>
    <w:p>
      <w:pPr>
        <w:spacing w:after="150"/>
      </w:pPr>
      <w:r>
        <w:rPr/>
        <w:t xml:space="preserve">第四节 半枝莲行业投资战略研究</w:t>
      </w:r>
    </w:p>
    <w:p>
      <w:pPr>
        <w:spacing w:after="150"/>
      </w:pPr>
      <w:r>
        <w:rPr/>
        <w:t xml:space="preserve">一、2019-2023年半枝莲行业投资战略</w:t>
      </w:r>
    </w:p>
    <w:p>
      <w:pPr>
        <w:spacing w:after="150"/>
      </w:pPr>
      <w:r>
        <w:rPr/>
        <w:t xml:space="preserve">二、2024-2029年半枝莲行业投资战略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图表：2019-2023年中国半枝莲市场主要品牌所占市场份额统计</w:t>
      </w:r>
    </w:p>
    <w:p>
      <w:pPr>
        <w:spacing w:after="150"/>
      </w:pPr>
      <w:r>
        <w:rPr/>
        <w:t xml:space="preserve">图表：2019-2023年中国半枝莲市场各品牌新动向监测数据</w:t>
      </w:r>
    </w:p>
    <w:p>
      <w:pPr>
        <w:spacing w:after="150"/>
      </w:pPr>
      <w:r>
        <w:rPr/>
        <w:t xml:space="preserve">图表：2019-2023年中国半枝莲市场品牌排名调查情况</w:t>
      </w:r>
    </w:p>
    <w:p>
      <w:pPr>
        <w:spacing w:after="150"/>
      </w:pPr>
      <w:r>
        <w:rPr/>
        <w:t xml:space="preserve">图表：2019-2023年中国半枝莲品牌按照销售额排名</w:t>
      </w:r>
    </w:p>
    <w:p>
      <w:pPr>
        <w:spacing w:after="150"/>
      </w:pPr>
      <w:r>
        <w:rPr/>
        <w:t xml:space="preserve">图表：2019-2023年中国半枝莲品牌按市场份额排名</w:t>
      </w:r>
    </w:p>
    <w:p>
      <w:pPr>
        <w:spacing w:after="150"/>
      </w:pPr>
      <w:r>
        <w:rPr/>
        <w:t xml:space="preserve">图表：2019-2023年中国半枝莲品牌按品牌知名度排名</w:t>
      </w:r>
    </w:p>
    <w:p>
      <w:pPr>
        <w:spacing w:after="150"/>
      </w:pPr>
      <w:r>
        <w:rPr/>
        <w:t xml:space="preserve">图表：2019-2023年中国半枝莲品牌按消费者认可度排名</w:t>
      </w:r>
    </w:p>
    <w:p>
      <w:pPr>
        <w:spacing w:after="150"/>
      </w:pPr>
      <w:r>
        <w:rPr/>
        <w:t xml:space="preserve">图表：2019-2023年中国半枝莲行业市场规模调研</w:t>
      </w:r>
    </w:p>
    <w:p>
      <w:pPr>
        <w:spacing w:after="150"/>
      </w:pPr>
      <w:r>
        <w:rPr/>
        <w:t xml:space="preserve">图表：2019-2023年全球半枝莲行业市场规模调研</w:t>
      </w:r>
    </w:p>
    <w:p>
      <w:pPr>
        <w:spacing w:after="150"/>
      </w:pPr>
      <w:r>
        <w:rPr/>
        <w:t xml:space="preserve">图表：2019-2023年中国半枝莲重要数据指标比较</w:t>
      </w:r>
    </w:p>
    <w:p>
      <w:pPr>
        <w:spacing w:after="150"/>
      </w:pPr>
      <w:r>
        <w:rPr/>
        <w:t xml:space="preserve">图表：2019-2023年中国半枝莲行业销售数据统计</w:t>
      </w:r>
    </w:p>
    <w:p>
      <w:pPr>
        <w:spacing w:after="150"/>
      </w:pPr>
      <w:r>
        <w:rPr/>
        <w:t xml:space="preserve">图表：2019-2023年中国半枝莲行业利润走势表</w:t>
      </w:r>
    </w:p>
    <w:p>
      <w:pPr>
        <w:spacing w:after="150"/>
      </w:pPr>
      <w:r>
        <w:rPr/>
        <w:t xml:space="preserve">图表：2019-2023年中国半枝莲行业资产数据情况</w:t>
      </w:r>
    </w:p>
    <w:p>
      <w:pPr>
        <w:spacing w:after="150"/>
      </w:pPr>
      <w:r>
        <w:rPr/>
        <w:t xml:space="preserve">图表：2019-2023年中国半枝莲行业进口数据统计</w:t>
      </w:r>
    </w:p>
    <w:p>
      <w:pPr>
        <w:spacing w:after="150"/>
      </w:pPr>
      <w:r>
        <w:rPr/>
        <w:t xml:space="preserve">图表：2019-2023年中国半枝莲行业出口数据统计</w:t>
      </w:r>
    </w:p>
    <w:p>
      <w:pPr>
        <w:spacing w:after="150"/>
      </w:pPr>
      <w:r>
        <w:rPr/>
        <w:t xml:space="preserve">图表：2019-2023年中国半枝莲品牌竞争力前十名排名</w:t>
      </w:r>
    </w:p>
    <w:p>
      <w:pPr>
        <w:spacing w:after="150"/>
      </w:pPr>
      <w:r>
        <w:rPr/>
        <w:t xml:space="preserve">图表：2019-2023年中国半枝莲品牌发展潜力前十名排名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2024-2029年中国半枝莲行业市场深度调研与发展前景研究报告</dc:title>
  <dc:description>2024-2029年中国半枝莲行业市场深度调研与发展前景研究报告</dc:description>
  <dc:subject>2024-2029年中国半枝莲行业市场深度调研与发展前景研究报告</dc:subject>
  <cp:keywords>研究报告</cp:keywords>
  <cp:category>研究报告</cp:category>
  <cp:lastModifiedBy>北京中道泰和信息咨询有限公司</cp:lastModifiedBy>
  <dcterms:created xsi:type="dcterms:W3CDTF">2024-01-24T00:26:27+08:00</dcterms:created>
  <dcterms:modified xsi:type="dcterms:W3CDTF">2024-01-24T00:26:27+08:00</dcterms:modified>
</cp:coreProperties>
</file>

<file path=docProps/custom.xml><?xml version="1.0" encoding="utf-8"?>
<Properties xmlns="http://schemas.openxmlformats.org/officeDocument/2006/custom-properties" xmlns:vt="http://schemas.openxmlformats.org/officeDocument/2006/docPropsVTypes"/>
</file>