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2024-2029年中国乳腺类药物行业市场深度调研与发展前景研究报告</w:t>
      </w:r>
    </w:p>
    <w:p>
      <w:pPr>
        <w:spacing w:after="150"/>
      </w:pPr>
      <w:r>
        <w:rPr>
          <w:b w:val="1"/>
          <w:bCs w:val="1"/>
        </w:rPr>
        <w:t xml:space="preserve">报告简介</w:t>
      </w:r>
    </w:p>
    <w:p>
      <w:pPr>
        <w:spacing w:after="150"/>
      </w:pPr>
      <w:r>
        <w:rPr/>
        <w:t xml:space="preserve">近几年，乳腺类疾病已经成为仅次于妇科病的女性第二大易发病。常见的乳腺类疾病主要有乳腺炎，乳腺纤维瘤或是乳腺癌等。乳腺疾病让女性的乳房有了很大的缺陷，同时也危险这女性的健康生命。乳腺增生类的疾病，一般口服一些对症的药物即可，而对于乳腺癌等比较严重的乳腺疾病，则一般要通过手术的方式进行治疗。乳腺类疾病的治疗方法有很多，西医治疗方法通常是通过激素或者是消炎止痛进行治疗，但是这些方法一般副作用都比较大，而手术治疗的方法又会给患者造成一定的创伤和痛苦，中医治疗是目前公认的比较理想的治疗方法.。</w:t>
      </w:r>
    </w:p>
    <w:p>
      <w:pPr>
        <w:spacing w:after="150"/>
      </w:pPr>
      <w:r>
        <w:rPr/>
        <w:t xml:space="preserve">乳腺疾病已发展成常见病，其中乳腺肿瘤的发病率较高,不少妇女对乳腺疾病的防治知识较为缺乏，自我保护意识较为淡薄，少数基层医务人员对乳腺疾病的防治重视不够。部分妇女的乳腺肿瘤生长十余年，直至局部皮肤出现“橘皮征”和肿大的转移淋巴结时，因无疼痛症状而仍无就诊意识;双侧患多种乳腺肿瘤多达7～10个而无手术切除要求;少数基层医务人员缺乏必要的乳腺癌早诊意识，不少早期乳腺癌在无谓的“观察”中失去了及时诊治的时机等。乳腺癌是全世界女性最常见的恶性肿瘤,中国女性乳腺癌发病率和死亡率在全球处于比较低的水平,但呈迅速增长的趋势,尤其是农村地区近10年来上升趋势明显。我国女性乳腺癌的发病率和死亡率的年龄和地区分布具有明显特征,总体生存率估计与发展中国家持平,地区和城乡差异明显。目前,尚缺乏以人群为基础的系统资料以描述女性乳腺癌组织病理学、诊断时期别和分子分型等疾病特征的分布。我国乳腺癌的防控策略应更多地侧重于疾病监测、病因学和生存研究,并采取措施提高农村地区乳腺癌预防、筛查和临床诊治服务能力,缩小城乡之间乳腺癌的生存率差距,遏制农村死亡率上升势头。</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腺类药物行业及各子行业的发展状况、上下游行业发展状况、市场供需形势、新产品与技术等进行了分析，并重点分析了我国乳腺类药物行业发展状况和特点，以及中国乳腺类药物行业将面临的挑战、企业的发展策略等。报告还对全球乳腺类药物行业发展态势作了详细分析，并对乳腺类药物行业进行了趋向研判，是乳腺类药物行业生产、经营企业，科研、投资机构等单位准确了解目前乳腺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中国乳腺类药物产品品牌市场实地调研</w:t>
      </w:r>
    </w:p>
    <w:p>
      <w:pPr>
        <w:spacing w:after="150"/>
      </w:pPr>
      <w:r>
        <w:rPr/>
        <w:t xml:space="preserve">第一节 中国乳腺类药物产品品牌市场价格走势</w:t>
      </w:r>
    </w:p>
    <w:p>
      <w:pPr>
        <w:spacing w:after="150"/>
      </w:pPr>
      <w:r>
        <w:rPr/>
        <w:t xml:space="preserve">一、价格形成机制分析</w:t>
      </w:r>
    </w:p>
    <w:p>
      <w:pPr>
        <w:spacing w:after="150"/>
      </w:pPr>
      <w:r>
        <w:rPr/>
        <w:t xml:space="preserve">二、乳腺类药物产品品牌平均价格趋势分析</w:t>
      </w:r>
    </w:p>
    <w:p>
      <w:pPr>
        <w:spacing w:after="150"/>
      </w:pPr>
      <w:r>
        <w:rPr/>
        <w:t xml:space="preserve">三、2024-2029年中国乳腺类药物产品品牌价格走势预测</w:t>
      </w:r>
    </w:p>
    <w:p>
      <w:pPr>
        <w:spacing w:after="150"/>
      </w:pPr>
      <w:r>
        <w:rPr/>
        <w:t xml:space="preserve">第二节 影响中国乳腺类药物产品品牌价格因素分析</w:t>
      </w:r>
    </w:p>
    <w:p>
      <w:pPr>
        <w:spacing w:after="150"/>
      </w:pPr>
      <w:r>
        <w:rPr/>
        <w:t xml:space="preserve">一、消费税调整对乳腺类药物产品品牌价格的影响</w:t>
      </w:r>
    </w:p>
    <w:p>
      <w:pPr>
        <w:spacing w:after="150"/>
      </w:pPr>
      <w:r>
        <w:rPr/>
        <w:t xml:space="preserve">二、零售环境的变化对乳腺类药物产品品牌价格的影响</w:t>
      </w:r>
    </w:p>
    <w:p>
      <w:pPr>
        <w:spacing w:after="150"/>
      </w:pPr>
      <w:r>
        <w:rPr/>
        <w:t xml:space="preserve">第三节 中国乳腺类药物产品品牌市场消费状况分析</w:t>
      </w:r>
    </w:p>
    <w:p>
      <w:pPr>
        <w:spacing w:after="150"/>
      </w:pPr>
      <w:r>
        <w:rPr/>
        <w:t xml:space="preserve">一、中国乳腺类药物产品品牌市场消费结构</w:t>
      </w:r>
    </w:p>
    <w:p>
      <w:pPr>
        <w:spacing w:after="150"/>
      </w:pPr>
      <w:r>
        <w:rPr/>
        <w:t xml:space="preserve">二、中国乳腺类药物产品品牌市场消费特点</w:t>
      </w:r>
    </w:p>
    <w:p>
      <w:pPr>
        <w:spacing w:after="150"/>
      </w:pPr>
      <w:r>
        <w:rPr/>
        <w:t xml:space="preserve">三、影响中国乳腺类药物产品品牌市场消费因素</w:t>
      </w:r>
    </w:p>
    <w:p>
      <w:pPr>
        <w:spacing w:after="150"/>
      </w:pPr>
      <w:r>
        <w:rPr>
          <w:b w:val="1"/>
          <w:bCs w:val="1"/>
        </w:rPr>
        <w:t xml:space="preserve">第二章 2019-2023年中国乳腺类药物产品品牌市场结构调研</w:t>
      </w:r>
    </w:p>
    <w:p>
      <w:pPr>
        <w:spacing w:after="150"/>
      </w:pPr>
      <w:r>
        <w:rPr/>
        <w:t xml:space="preserve">第一节 中国乳腺类药物市场主要品牌发展分析</w:t>
      </w:r>
    </w:p>
    <w:p>
      <w:pPr>
        <w:spacing w:after="150"/>
      </w:pPr>
      <w:r>
        <w:rPr/>
        <w:t xml:space="preserve">一、中国乳腺类药物市场主要品牌所占市场份额</w:t>
      </w:r>
    </w:p>
    <w:p>
      <w:pPr>
        <w:spacing w:after="150"/>
      </w:pPr>
      <w:r>
        <w:rPr/>
        <w:t xml:space="preserve">二、中国乳腺类药物市场各品牌新动向监测</w:t>
      </w:r>
    </w:p>
    <w:p>
      <w:pPr>
        <w:spacing w:after="150"/>
      </w:pPr>
      <w:r>
        <w:rPr/>
        <w:t xml:space="preserve">第二节 中国乳腺类药物市场品牌排名调查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中国乳腺类药物市场品牌发展新特色分析</w:t>
      </w:r>
    </w:p>
    <w:p>
      <w:pPr>
        <w:spacing w:after="150"/>
      </w:pPr>
      <w:r>
        <w:rPr>
          <w:b w:val="1"/>
          <w:bCs w:val="1"/>
        </w:rPr>
        <w:t xml:space="preserve">第二部分 产业区域调研</w:t>
      </w:r>
    </w:p>
    <w:p>
      <w:pPr>
        <w:spacing w:after="150"/>
      </w:pPr>
      <w:r>
        <w:rPr>
          <w:b w:val="1"/>
          <w:bCs w:val="1"/>
        </w:rPr>
        <w:t xml:space="preserve">第三章 中国乳腺类药物行业区域市场需求状况预测</w:t>
      </w:r>
    </w:p>
    <w:p>
      <w:pPr>
        <w:spacing w:after="150"/>
      </w:pPr>
      <w:r>
        <w:rPr/>
        <w:t xml:space="preserve">第一节 华北地区乳腺类药物市场需求状况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第二节 东北地区乳腺类药物市场规模研究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第三节 华东地区乳腺类药物行业前景展望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第四节 华南地区乳腺类药物市场需求预测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第五节 华中地区乳腺类药物行业发展潜力分析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第六节 西南地区乳腺类药物市场规模预测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t xml:space="preserve">第七节 西北地区乳腺类药物行业发展预测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四、2024-2029年乳腺类药物行业发展前景预测</w:t>
      </w:r>
    </w:p>
    <w:p>
      <w:pPr>
        <w:spacing w:after="150"/>
      </w:pPr>
      <w:r>
        <w:rPr>
          <w:b w:val="1"/>
          <w:bCs w:val="1"/>
        </w:rPr>
        <w:t xml:space="preserve">第三部分 产业深度调研</w:t>
      </w:r>
    </w:p>
    <w:p>
      <w:pPr>
        <w:spacing w:after="150"/>
      </w:pPr>
      <w:r>
        <w:rPr>
          <w:b w:val="1"/>
          <w:bCs w:val="1"/>
        </w:rPr>
        <w:t xml:space="preserve">第四章 2019-2023年中国乳腺类药物行业需求用户调研结果</w:t>
      </w:r>
    </w:p>
    <w:p>
      <w:pPr>
        <w:spacing w:after="150"/>
      </w:pPr>
      <w:r>
        <w:rPr/>
        <w:t xml:space="preserve">第一节 2019-2023年乳腺类药物行业用户认知程度分析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2019-2023年中国乳腺类药物行业用户需求特点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2019-2023年中国乳腺类药物产品品牌上游市场调查情况</w:t>
      </w:r>
    </w:p>
    <w:p>
      <w:pPr>
        <w:spacing w:after="150"/>
      </w:pPr>
      <w:r>
        <w:rPr/>
        <w:t xml:space="preserve">第一节 2019-2023年中国乳腺类药物产品原材料生产情况调查</w:t>
      </w:r>
    </w:p>
    <w:p>
      <w:pPr>
        <w:spacing w:after="150"/>
      </w:pPr>
      <w:r>
        <w:rPr/>
        <w:t xml:space="preserve">一、中国乳腺类药物产品原材料产量调查分析</w:t>
      </w:r>
    </w:p>
    <w:p>
      <w:pPr>
        <w:spacing w:after="150"/>
      </w:pPr>
      <w:r>
        <w:rPr/>
        <w:t xml:space="preserve">二、中国乳腺类药物产品原材料生产区域结构调查</w:t>
      </w:r>
    </w:p>
    <w:p>
      <w:pPr>
        <w:spacing w:after="150"/>
      </w:pPr>
      <w:r>
        <w:rPr/>
        <w:t xml:space="preserve">三、2024-2029年中国乳腺类药物产品原材料生产规模预测</w:t>
      </w:r>
    </w:p>
    <w:p>
      <w:pPr>
        <w:spacing w:after="150"/>
      </w:pPr>
      <w:r>
        <w:rPr/>
        <w:t xml:space="preserve">第二节 中国乳腺类药物产品原材料价格走势调查</w:t>
      </w:r>
    </w:p>
    <w:p>
      <w:pPr>
        <w:spacing w:after="150"/>
      </w:pPr>
      <w:r>
        <w:rPr/>
        <w:t xml:space="preserve">一、中国乳腺类药物产品原材料历年价格趋势调查</w:t>
      </w:r>
    </w:p>
    <w:p>
      <w:pPr>
        <w:spacing w:after="150"/>
      </w:pPr>
      <w:r>
        <w:rPr/>
        <w:t xml:space="preserve">二、乳腺类药物产品原材料未来走势预测</w:t>
      </w:r>
    </w:p>
    <w:p>
      <w:pPr>
        <w:spacing w:after="150"/>
      </w:pPr>
      <w:r>
        <w:rPr/>
        <w:t xml:space="preserve">三、乳腺类药物产品原材料价格走势对企业影响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2019-2023年中国乳腺类药物产品生产现状概况</w:t>
      </w:r>
    </w:p>
    <w:p>
      <w:pPr>
        <w:spacing w:after="150"/>
      </w:pPr>
      <w:r>
        <w:rPr/>
        <w:t xml:space="preserve">一、2019-2023年中国乳腺类药物产品生产规模调查</w:t>
      </w:r>
    </w:p>
    <w:p>
      <w:pPr>
        <w:spacing w:after="150"/>
      </w:pPr>
      <w:r>
        <w:rPr/>
        <w:t xml:space="preserve">二、2019-2023年中国乳腺类药物产品生产结构调查</w:t>
      </w:r>
    </w:p>
    <w:p>
      <w:pPr>
        <w:spacing w:after="150"/>
      </w:pPr>
      <w:r>
        <w:rPr/>
        <w:t xml:space="preserve">三、2024-2029年中国乳腺类药物产品产量预测</w:t>
      </w:r>
    </w:p>
    <w:p>
      <w:pPr>
        <w:spacing w:after="150"/>
      </w:pPr>
      <w:r>
        <w:rPr>
          <w:b w:val="1"/>
          <w:bCs w:val="1"/>
        </w:rPr>
        <w:t xml:space="preserve">第六章 2019-2023年中国乳腺类药物产品品牌下游经销商调查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2024-2029年中国乳腺类药物行业品牌分销商渠道评估研究</w:t>
      </w:r>
    </w:p>
    <w:p>
      <w:pPr>
        <w:spacing w:after="150"/>
      </w:pPr>
      <w:r>
        <w:rPr/>
        <w:t xml:space="preserve">第一节 中国乳腺类药物行业品牌有效铺货率分析</w:t>
      </w:r>
    </w:p>
    <w:p>
      <w:pPr>
        <w:spacing w:after="150"/>
      </w:pPr>
      <w:r>
        <w:rPr/>
        <w:t xml:space="preserve">第二节 主要乳腺类药物行业品牌有效铺货率比较</w:t>
      </w:r>
    </w:p>
    <w:p>
      <w:pPr>
        <w:spacing w:after="150"/>
      </w:pPr>
      <w:r>
        <w:rPr/>
        <w:t xml:space="preserve">第三节 不同城市级别主要品牌有效铺货率</w:t>
      </w:r>
    </w:p>
    <w:p>
      <w:pPr>
        <w:spacing w:after="150"/>
      </w:pPr>
      <w:r>
        <w:rPr>
          <w:b w:val="1"/>
          <w:bCs w:val="1"/>
        </w:rPr>
        <w:t xml:space="preserve">第八章 2019-2023年中国乳腺类药物产品品牌销售渠道与营销策略解析</w:t>
      </w:r>
    </w:p>
    <w:p>
      <w:pPr>
        <w:spacing w:after="150"/>
      </w:pPr>
      <w:r>
        <w:rPr/>
        <w:t xml:space="preserve">第一节 2019-2023年中国乳腺类药物产品品牌销售渠道模式研究</w:t>
      </w:r>
    </w:p>
    <w:p>
      <w:pPr>
        <w:spacing w:after="150"/>
      </w:pPr>
      <w:r>
        <w:rPr/>
        <w:t xml:space="preserve">一、2019-2023年中国乳腺类药物产品品牌渠道销售现状调查</w:t>
      </w:r>
    </w:p>
    <w:p>
      <w:pPr>
        <w:spacing w:after="150"/>
      </w:pPr>
      <w:r>
        <w:rPr/>
        <w:t xml:space="preserve">二、2019-2023年中国乳腺类药物产品品牌营销渠道调研</w:t>
      </w:r>
    </w:p>
    <w:p>
      <w:pPr>
        <w:spacing w:after="150"/>
      </w:pPr>
      <w:r>
        <w:rPr/>
        <w:t xml:space="preserve">三、2019-2023年中国乳腺类药物产品品牌渠道发展机遇</w:t>
      </w:r>
    </w:p>
    <w:p>
      <w:pPr>
        <w:spacing w:after="150"/>
      </w:pPr>
      <w:r>
        <w:rPr/>
        <w:t xml:space="preserve">四、2019-2023年中国乳腺类药物产品品牌发展策略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2019-2023年中国乳腺类药物产品品牌市场策略点评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2019-2023年中国乳腺类药物产品品牌销售策略研究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2019-2023年中国乳腺类药物产品品牌营销渠道探讨</w:t>
      </w:r>
    </w:p>
    <w:p>
      <w:pPr>
        <w:spacing w:after="150"/>
      </w:pPr>
      <w:r>
        <w:rPr/>
        <w:t xml:space="preserve">一、市场营销战术及管理</w:t>
      </w:r>
    </w:p>
    <w:p>
      <w:pPr>
        <w:spacing w:after="150"/>
      </w:pPr>
      <w:r>
        <w:rPr/>
        <w:t xml:space="preserve">二、乳腺类药物产品品牌营销的发展之道</w:t>
      </w:r>
    </w:p>
    <w:p>
      <w:pPr>
        <w:spacing w:after="150"/>
      </w:pPr>
      <w:r>
        <w:rPr/>
        <w:t xml:space="preserve">三、中国乳腺类药物品牌市场营销渠道探讨</w:t>
      </w:r>
    </w:p>
    <w:p>
      <w:pPr>
        <w:spacing w:after="150"/>
      </w:pPr>
      <w:r>
        <w:rPr>
          <w:b w:val="1"/>
          <w:bCs w:val="1"/>
        </w:rPr>
        <w:t xml:space="preserve">第九章 2019-2023年中国乳腺类药物行业竞争对手渠道模式</w:t>
      </w:r>
    </w:p>
    <w:p>
      <w:pPr>
        <w:spacing w:after="150"/>
      </w:pPr>
      <w:r>
        <w:rPr/>
        <w:t xml:space="preserve">第一节 乳腺类药物市场渠道情况</w:t>
      </w:r>
    </w:p>
    <w:p>
      <w:pPr>
        <w:spacing w:after="150"/>
      </w:pPr>
      <w:r>
        <w:rPr/>
        <w:t xml:space="preserve">第二节 乳腺类药物竞争对手渠道模式</w:t>
      </w:r>
    </w:p>
    <w:p>
      <w:pPr>
        <w:spacing w:after="150"/>
      </w:pPr>
      <w:r>
        <w:rPr/>
        <w:t xml:space="preserve">第三节 乳腺类药物直营代理分布情况</w:t>
      </w:r>
    </w:p>
    <w:p>
      <w:pPr>
        <w:spacing w:after="150"/>
      </w:pPr>
      <w:r>
        <w:rPr>
          <w:b w:val="1"/>
          <w:bCs w:val="1"/>
        </w:rPr>
        <w:t xml:space="preserve">第五部分 产业发展态势</w:t>
      </w:r>
    </w:p>
    <w:p>
      <w:pPr>
        <w:spacing w:after="150"/>
      </w:pPr>
      <w:r>
        <w:rPr>
          <w:b w:val="1"/>
          <w:bCs w:val="1"/>
        </w:rPr>
        <w:t xml:space="preserve">第十章 2019-2023年中国乳腺类药物行业竞争力与发展态势研究</w:t>
      </w:r>
    </w:p>
    <w:p>
      <w:pPr>
        <w:spacing w:after="150"/>
      </w:pPr>
      <w:r>
        <w:rPr/>
        <w:t xml:space="preserve">第一节 2019-2023年中国乳腺类药物行业集中度分析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2019-2023年中国乳腺类药物企业竞争状况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2019-2023年中国乳腺类药物行业竞争力分析</w:t>
      </w:r>
    </w:p>
    <w:p>
      <w:pPr>
        <w:spacing w:after="150"/>
      </w:pPr>
      <w:r>
        <w:rPr/>
        <w:t xml:space="preserve">一、2019-2023年乳腺类药物行业竞争分析</w:t>
      </w:r>
    </w:p>
    <w:p>
      <w:pPr>
        <w:spacing w:after="150"/>
      </w:pPr>
      <w:r>
        <w:rPr/>
        <w:t xml:space="preserve">二、2019-2023年中外乳腺类药物产品竞争力比较分析</w:t>
      </w:r>
    </w:p>
    <w:p>
      <w:pPr>
        <w:spacing w:after="150"/>
      </w:pPr>
      <w:r>
        <w:rPr/>
        <w:t xml:space="preserve">三、2019-2023年中国乳腺类药物市场竞争格局分析</w:t>
      </w:r>
    </w:p>
    <w:p>
      <w:pPr>
        <w:spacing w:after="150"/>
      </w:pPr>
      <w:r>
        <w:rPr/>
        <w:t xml:space="preserve">四、2019-2023年国内主要乳腺类药物企业动向研究</w:t>
      </w:r>
    </w:p>
    <w:p>
      <w:pPr>
        <w:spacing w:after="150"/>
      </w:pPr>
      <w:r>
        <w:rPr/>
        <w:t xml:space="preserve">第四节 2024-2029年乳腺类药物行业竞争态势展望</w:t>
      </w:r>
    </w:p>
    <w:p>
      <w:pPr>
        <w:spacing w:after="150"/>
      </w:pPr>
      <w:r>
        <w:rPr>
          <w:b w:val="1"/>
          <w:bCs w:val="1"/>
        </w:rPr>
        <w:t xml:space="preserve">第十一章 中国乳腺类药物行业重点企业经营分析</w:t>
      </w:r>
    </w:p>
    <w:p>
      <w:pPr>
        <w:spacing w:after="150"/>
      </w:pPr>
      <w:r>
        <w:rPr/>
        <w:t xml:space="preserve">第一节 江苏恒瑞医药股份有限公司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扬子江药业集团有限公司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北京诺华制药有限公司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齐鲁制药有限公司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衢州天昊药业有限公司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广州市品尚生物科技有限公司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浙江江山有蜂缘蜂业有限公司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深圳市星鸣贸易有限公司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广州冠欧化工科技有限公司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广州茹雅生物科技有限公司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中国乳腺类药物行业供需预测与发展趋势</w:t>
      </w:r>
    </w:p>
    <w:p>
      <w:pPr>
        <w:spacing w:after="150"/>
      </w:pPr>
      <w:r>
        <w:rPr/>
        <w:t xml:space="preserve">第一节 2024-2029年中国乳腺类药物行业未来发展趋势研究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2024-2029年乳腺类药物行业市场供需状况预测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2024-2029年乳腺类药物行业总资产预测</w:t>
      </w:r>
    </w:p>
    <w:p>
      <w:pPr>
        <w:spacing w:after="150"/>
      </w:pPr>
      <w:r>
        <w:rPr/>
        <w:t xml:space="preserve">第四节 2024-2029年乳腺类药物行业工业总产值预测</w:t>
      </w:r>
    </w:p>
    <w:p>
      <w:pPr>
        <w:spacing w:after="150"/>
      </w:pPr>
      <w:r>
        <w:rPr/>
        <w:t xml:space="preserve">第五节 2024-2029年乳腺类药物行业销售收入预测</w:t>
      </w:r>
    </w:p>
    <w:p>
      <w:pPr>
        <w:spacing w:after="150"/>
      </w:pPr>
      <w:r>
        <w:rPr/>
        <w:t xml:space="preserve">第六节 2024-2029年中国乳腺类药物行业盈利能力预测</w:t>
      </w:r>
    </w:p>
    <w:p>
      <w:pPr>
        <w:spacing w:after="150"/>
      </w:pPr>
      <w:r>
        <w:rPr>
          <w:b w:val="1"/>
          <w:bCs w:val="1"/>
        </w:rPr>
        <w:t xml:space="preserve">第六部分 产业投资策略</w:t>
      </w:r>
    </w:p>
    <w:p>
      <w:pPr>
        <w:spacing w:after="150"/>
      </w:pPr>
      <w:r>
        <w:rPr>
          <w:b w:val="1"/>
          <w:bCs w:val="1"/>
        </w:rPr>
        <w:t xml:space="preserve">第十三章 2024-2029年中国乳腺类药物行业投资价值与投资策略研究</w:t>
      </w:r>
    </w:p>
    <w:p>
      <w:pPr>
        <w:spacing w:after="150"/>
      </w:pPr>
      <w:r>
        <w:rPr/>
        <w:t xml:space="preserve">第一节 中国乳腺类药物行业SWOT模型分析</w:t>
      </w:r>
    </w:p>
    <w:p>
      <w:pPr>
        <w:spacing w:after="150"/>
      </w:pPr>
      <w:r>
        <w:rPr/>
        <w:t xml:space="preserve">第二节 中国乳腺类药物行业投资价值分析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2024-2029年中国乳腺类药物行业投资风险预警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中国乳腺类药物行业投资策略研究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中国乳腺类药物项目行业可行性分析研究</w:t>
      </w:r>
    </w:p>
    <w:p>
      <w:pPr>
        <w:spacing w:after="150"/>
      </w:pPr>
      <w:r>
        <w:rPr>
          <w:b w:val="1"/>
          <w:bCs w:val="1"/>
        </w:rPr>
        <w:t xml:space="preserve">第十四章 乳腺类药物行业投资战略研究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对中国乳腺类药物行业品牌的战略思考</w:t>
      </w:r>
    </w:p>
    <w:p>
      <w:pPr>
        <w:spacing w:after="150"/>
      </w:pPr>
      <w:r>
        <w:rPr/>
        <w:t xml:space="preserve">一、乳腺类药物行业品牌的重要性</w:t>
      </w:r>
    </w:p>
    <w:p>
      <w:pPr>
        <w:spacing w:after="150"/>
      </w:pPr>
      <w:r>
        <w:rPr/>
        <w:t xml:space="preserve">二、乳腺类药物行业实施品牌战略的意义</w:t>
      </w:r>
    </w:p>
    <w:p>
      <w:pPr>
        <w:spacing w:after="150"/>
      </w:pPr>
      <w:r>
        <w:rPr/>
        <w:t xml:space="preserve">三、乳腺类药物行业企业品牌的现状分析</w:t>
      </w:r>
    </w:p>
    <w:p>
      <w:pPr>
        <w:spacing w:after="150"/>
      </w:pPr>
      <w:r>
        <w:rPr/>
        <w:t xml:space="preserve">四、中国乳腺类药物行业企业的品牌战略</w:t>
      </w:r>
    </w:p>
    <w:p>
      <w:pPr>
        <w:spacing w:after="150"/>
      </w:pPr>
      <w:r>
        <w:rPr/>
        <w:t xml:space="preserve">五、乳腺类药物行业品牌战略管理的策略</w:t>
      </w:r>
    </w:p>
    <w:p>
      <w:pPr>
        <w:spacing w:after="150"/>
      </w:pPr>
      <w:r>
        <w:rPr/>
        <w:t xml:space="preserve">第三节 乳腺类药物行业经营策略分析</w:t>
      </w:r>
    </w:p>
    <w:p>
      <w:pPr>
        <w:spacing w:after="150"/>
      </w:pPr>
      <w:r>
        <w:rPr/>
        <w:t xml:space="preserve">一、乳腺类药物行业市场细分策略</w:t>
      </w:r>
    </w:p>
    <w:p>
      <w:pPr>
        <w:spacing w:after="150"/>
      </w:pPr>
      <w:r>
        <w:rPr/>
        <w:t xml:space="preserve">二、乳腺类药物行业市场创新策略</w:t>
      </w:r>
    </w:p>
    <w:p>
      <w:pPr>
        <w:spacing w:after="150"/>
      </w:pPr>
      <w:r>
        <w:rPr/>
        <w:t xml:space="preserve">三、品牌定位与品类规划</w:t>
      </w:r>
    </w:p>
    <w:p>
      <w:pPr>
        <w:spacing w:after="150"/>
      </w:pPr>
      <w:r>
        <w:rPr/>
        <w:t xml:space="preserve">四、乳腺类药物行业新产品差异化战略</w:t>
      </w:r>
    </w:p>
    <w:p>
      <w:pPr>
        <w:spacing w:after="150"/>
      </w:pPr>
      <w:r>
        <w:rPr/>
        <w:t xml:space="preserve">第四节 乳腺类药物行业投资战略研究</w:t>
      </w:r>
    </w:p>
    <w:p>
      <w:pPr>
        <w:spacing w:after="150"/>
      </w:pPr>
      <w:r>
        <w:rPr/>
        <w:t xml:space="preserve">一、2019-2023年乳腺类药物行业投资战略</w:t>
      </w:r>
    </w:p>
    <w:p>
      <w:pPr>
        <w:spacing w:after="150"/>
      </w:pPr>
      <w:r>
        <w:rPr/>
        <w:t xml:space="preserve">二、2024-2029年乳腺类药物行业投资战略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图表：2019-2023年中国乳腺类药物市场主要品牌所占市场份额统计</w:t>
      </w:r>
    </w:p>
    <w:p>
      <w:pPr>
        <w:spacing w:after="150"/>
      </w:pPr>
      <w:r>
        <w:rPr/>
        <w:t xml:space="preserve">图表：2019-2023年中国乳腺类药物市场各品牌新动向监测数据</w:t>
      </w:r>
    </w:p>
    <w:p>
      <w:pPr>
        <w:spacing w:after="150"/>
      </w:pPr>
      <w:r>
        <w:rPr/>
        <w:t xml:space="preserve">图表：2019-2023年中国乳腺类药物市场品牌排名调查情况</w:t>
      </w:r>
    </w:p>
    <w:p>
      <w:pPr>
        <w:spacing w:after="150"/>
      </w:pPr>
      <w:r>
        <w:rPr/>
        <w:t xml:space="preserve">图表：2019-2023年中国乳腺类药物品牌按照销售额排名</w:t>
      </w:r>
    </w:p>
    <w:p>
      <w:pPr>
        <w:spacing w:after="150"/>
      </w:pPr>
      <w:r>
        <w:rPr/>
        <w:t xml:space="preserve">图表：2019-2023年中国乳腺类药物品牌按市场份额排名</w:t>
      </w:r>
    </w:p>
    <w:p>
      <w:pPr>
        <w:spacing w:after="150"/>
      </w:pPr>
      <w:r>
        <w:rPr/>
        <w:t xml:space="preserve">图表：2019-2023年中国乳腺类药物品牌按品牌知名度排名</w:t>
      </w:r>
    </w:p>
    <w:p>
      <w:pPr>
        <w:spacing w:after="150"/>
      </w:pPr>
      <w:r>
        <w:rPr/>
        <w:t xml:space="preserve">图表：2019-2023年中国乳腺类药物品牌按消费者认可度排名</w:t>
      </w:r>
    </w:p>
    <w:p>
      <w:pPr>
        <w:spacing w:after="150"/>
      </w:pPr>
      <w:r>
        <w:rPr/>
        <w:t xml:space="preserve">图表：2019-2023年中国乳腺类药物行业市场规模调研</w:t>
      </w:r>
    </w:p>
    <w:p>
      <w:pPr>
        <w:spacing w:after="150"/>
      </w:pPr>
      <w:r>
        <w:rPr/>
        <w:t xml:space="preserve">图表：2019-2023年全球乳腺类药物行业市场规模调研</w:t>
      </w:r>
    </w:p>
    <w:p>
      <w:pPr>
        <w:spacing w:after="150"/>
      </w:pPr>
      <w:r>
        <w:rPr/>
        <w:t xml:space="preserve">图表：2019-2023年中国乳腺类药物重要数据指标比较</w:t>
      </w:r>
    </w:p>
    <w:p>
      <w:pPr>
        <w:spacing w:after="150"/>
      </w:pPr>
      <w:r>
        <w:rPr/>
        <w:t xml:space="preserve">图表：2019-2023年中国乳腺类药物行业销售数据统计</w:t>
      </w:r>
    </w:p>
    <w:p>
      <w:pPr>
        <w:spacing w:after="150"/>
      </w:pPr>
      <w:r>
        <w:rPr/>
        <w:t xml:space="preserve">图表：2019-2023年中国乳腺类药物行业利润走势表</w:t>
      </w:r>
    </w:p>
    <w:p>
      <w:pPr>
        <w:spacing w:after="150"/>
      </w:pPr>
      <w:r>
        <w:rPr/>
        <w:t xml:space="preserve">图表：2019-2023年中国乳腺类药物行业资产数据情况</w:t>
      </w:r>
    </w:p>
    <w:p>
      <w:pPr>
        <w:spacing w:after="150"/>
      </w:pPr>
      <w:r>
        <w:rPr/>
        <w:t xml:space="preserve">图表：2019-2023年中国乳腺类药物行业进口数据统计</w:t>
      </w:r>
    </w:p>
    <w:p>
      <w:pPr>
        <w:spacing w:after="150"/>
      </w:pPr>
      <w:r>
        <w:rPr/>
        <w:t xml:space="preserve">图表：2019-2023年中国乳腺类药物行业出口数据统计</w:t>
      </w:r>
    </w:p>
    <w:p>
      <w:pPr>
        <w:spacing w:after="150"/>
      </w:pPr>
      <w:r>
        <w:rPr/>
        <w:t xml:space="preserve">图表：2019-2023年中国乳腺类药物品牌竞争力前十名排名</w:t>
      </w:r>
    </w:p>
    <w:p>
      <w:pPr>
        <w:spacing w:after="150"/>
      </w:pPr>
      <w:r>
        <w:rPr/>
        <w:t xml:space="preserve">图表：2019-2023年中国乳腺类药物品牌发展潜力前十名排名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2024-2029年中国乳腺类药物行业市场深度调研与发展前景研究报告</dc:title>
  <dc:description>2024-2029年中国乳腺类药物行业市场深度调研与发展前景研究报告</dc:description>
  <dc:subject>2024-2029年中国乳腺类药物行业市场深度调研与发展前景研究报告</dc:subject>
  <cp:keywords>研究报告</cp:keywords>
  <cp:category>研究报告</cp:category>
  <cp:lastModifiedBy>北京中道泰和信息咨询有限公司</cp:lastModifiedBy>
  <dcterms:created xsi:type="dcterms:W3CDTF">2024-01-24T00:26:21+08:00</dcterms:created>
  <dcterms:modified xsi:type="dcterms:W3CDTF">2024-01-24T00:26:21+08:00</dcterms:modified>
</cp:coreProperties>
</file>

<file path=docProps/custom.xml><?xml version="1.0" encoding="utf-8"?>
<Properties xmlns="http://schemas.openxmlformats.org/officeDocument/2006/custom-properties" xmlns:vt="http://schemas.openxmlformats.org/officeDocument/2006/docPropsVTypes"/>
</file>