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2024-2029年中国疏浚工程行业全景调研与发展战略研究报告</w:t>
      </w:r>
    </w:p>
    <w:p>
      <w:pPr>
        <w:spacing w:after="150"/>
      </w:pPr>
      <w:r>
        <w:rPr>
          <w:b w:val="1"/>
          <w:bCs w:val="1"/>
        </w:rPr>
        <w:t xml:space="preserve">报告简介</w:t>
      </w:r>
    </w:p>
    <w:p>
      <w:pPr>
        <w:spacing w:after="150"/>
      </w:pPr>
      <w:r>
        <w:rPr/>
        <w:t xml:space="preserve">疏浚工程(Dredging Engineering)按规定范围和深度挖掘航道或港口水域的水底泥、沙、石等并加以处理的工程。疏浚工程是开发、改善和维护航道、港口水域的主要手段之一。</w:t>
      </w:r>
    </w:p>
    <w:p>
      <w:pPr>
        <w:spacing w:after="150"/>
      </w:pPr>
      <w:r>
        <w:rPr/>
        <w:t xml:space="preserve">本研究咨询报告由中道泰和咨询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疏浚工程市场进行了分析研究。报告在总结中国疏浚工程发展历程的基础上，结合新时期的各方面因素，对中国疏浚工程的发展趋势给予了细致和审慎的预测论证。报告资料详实，图表丰富，既有深入的分析，又有直观的比较，为疏浚工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疏浚工程行业发展综述 1</w:t>
      </w:r>
    </w:p>
    <w:p>
      <w:pPr>
        <w:spacing w:after="150"/>
      </w:pPr>
      <w:r>
        <w:rPr/>
        <w:t xml:space="preserve">第一节 疏浚工程行业定义及分类 1</w:t>
      </w:r>
    </w:p>
    <w:p>
      <w:pPr>
        <w:spacing w:after="150"/>
      </w:pPr>
      <w:r>
        <w:rPr/>
        <w:t xml:space="preserve">一、疏浚工程定义 1</w:t>
      </w:r>
    </w:p>
    <w:p>
      <w:pPr>
        <w:spacing w:after="150"/>
      </w:pPr>
      <w:r>
        <w:rPr/>
        <w:t xml:space="preserve">二、疏浚工程分类 1</w:t>
      </w:r>
    </w:p>
    <w:p>
      <w:pPr>
        <w:spacing w:after="150"/>
      </w:pPr>
      <w:r>
        <w:rPr/>
        <w:t xml:space="preserve">三、行业特性及在国民经济中的地位 3</w:t>
      </w:r>
    </w:p>
    <w:p>
      <w:pPr>
        <w:spacing w:after="150"/>
      </w:pPr>
      <w:r>
        <w:rPr/>
        <w:t xml:space="preserve">第二节 疏浚工程行业特点分析 4</w:t>
      </w:r>
    </w:p>
    <w:p>
      <w:pPr>
        <w:spacing w:after="150"/>
      </w:pPr>
      <w:r>
        <w:rPr/>
        <w:t xml:space="preserve">一、市场空间广阔 4</w:t>
      </w:r>
    </w:p>
    <w:p>
      <w:pPr>
        <w:spacing w:after="150"/>
      </w:pPr>
      <w:r>
        <w:rPr/>
        <w:t xml:space="preserve">二、资金密集型行业，设备投入大 5</w:t>
      </w:r>
    </w:p>
    <w:p>
      <w:pPr>
        <w:spacing w:after="150"/>
      </w:pPr>
      <w:r>
        <w:rPr/>
        <w:t xml:space="preserve">三、国有企业占据主导优势，民营企业发展迅速 5</w:t>
      </w:r>
    </w:p>
    <w:p>
      <w:pPr>
        <w:spacing w:after="150"/>
      </w:pPr>
      <w:r>
        <w:rPr/>
        <w:t xml:space="preserve">四、装备、技术水平与国外先进企业有差距 5</w:t>
      </w:r>
    </w:p>
    <w:p>
      <w:pPr>
        <w:spacing w:after="150"/>
      </w:pPr>
      <w:r>
        <w:rPr/>
        <w:t xml:space="preserve">第三节 最近3-5年中国疏浚工程行业经济指标分析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8</w:t>
      </w:r>
    </w:p>
    <w:p>
      <w:pPr>
        <w:spacing w:after="150"/>
      </w:pPr>
      <w:r>
        <w:rPr/>
        <w:t xml:space="preserve">六、行业周期 8</w:t>
      </w:r>
    </w:p>
    <w:p>
      <w:pPr>
        <w:spacing w:after="150"/>
      </w:pPr>
      <w:r>
        <w:rPr/>
        <w:t xml:space="preserve">七、竞争激烈程度指标 9</w:t>
      </w:r>
    </w:p>
    <w:p>
      <w:pPr>
        <w:spacing w:after="150"/>
      </w:pPr>
      <w:r>
        <w:rPr/>
        <w:t xml:space="preserve">八、行业及其主要子行业成熟度分析 9</w:t>
      </w:r>
    </w:p>
    <w:p>
      <w:pPr>
        <w:spacing w:after="150"/>
      </w:pPr>
      <w:r>
        <w:rPr>
          <w:b w:val="1"/>
          <w:bCs w:val="1"/>
        </w:rPr>
        <w:t xml:space="preserve">第二章 疏浚工程行业市场环境及影响分析（PEST） 10</w:t>
      </w:r>
    </w:p>
    <w:p>
      <w:pPr>
        <w:spacing w:after="150"/>
      </w:pPr>
      <w:r>
        <w:rPr/>
        <w:t xml:space="preserve">第一节 疏浚工程行业政治法律环境(P) 10</w:t>
      </w:r>
    </w:p>
    <w:p>
      <w:pPr>
        <w:spacing w:after="150"/>
      </w:pPr>
      <w:r>
        <w:rPr/>
        <w:t xml:space="preserve">一、行业管理体制分析 10</w:t>
      </w:r>
    </w:p>
    <w:p>
      <w:pPr>
        <w:spacing w:after="150"/>
      </w:pPr>
      <w:r>
        <w:rPr/>
        <w:t xml:space="preserve">二、行业主要法律法规 10</w:t>
      </w:r>
    </w:p>
    <w:p>
      <w:pPr>
        <w:spacing w:after="150"/>
      </w:pPr>
      <w:r>
        <w:rPr/>
        <w:t xml:space="preserve">三、疏浚工程行业业务资质管理 11</w:t>
      </w:r>
    </w:p>
    <w:p>
      <w:pPr>
        <w:spacing w:after="150"/>
      </w:pPr>
      <w:r>
        <w:rPr/>
        <w:t xml:space="preserve">四、行业相关发展规划 12</w:t>
      </w:r>
    </w:p>
    <w:p>
      <w:pPr>
        <w:spacing w:after="150"/>
      </w:pPr>
      <w:r>
        <w:rPr/>
        <w:t xml:space="preserve">五、政策环境对行业的影响 12</w:t>
      </w:r>
    </w:p>
    <w:p>
      <w:pPr>
        <w:spacing w:after="150"/>
      </w:pPr>
      <w:r>
        <w:rPr/>
        <w:t xml:space="preserve">第二节 行业经济环境分析(E) 12</w:t>
      </w:r>
    </w:p>
    <w:p>
      <w:pPr>
        <w:spacing w:after="150"/>
      </w:pPr>
      <w:r>
        <w:rPr/>
        <w:t xml:space="preserve">一、宏观经济形势分析 12</w:t>
      </w:r>
    </w:p>
    <w:p>
      <w:pPr>
        <w:spacing w:after="150"/>
      </w:pPr>
      <w:r>
        <w:rPr/>
        <w:t xml:space="preserve">二、宏观经济环境对行业的影响分析 21</w:t>
      </w:r>
    </w:p>
    <w:p>
      <w:pPr>
        <w:spacing w:after="150"/>
      </w:pPr>
      <w:r>
        <w:rPr/>
        <w:t xml:space="preserve">第三节 行业社会环境分析(S) 21</w:t>
      </w:r>
    </w:p>
    <w:p>
      <w:pPr>
        <w:spacing w:after="150"/>
      </w:pPr>
      <w:r>
        <w:rPr/>
        <w:t xml:space="preserve">一、疏浚工程产业社会环境 21</w:t>
      </w:r>
    </w:p>
    <w:p>
      <w:pPr>
        <w:spacing w:after="150"/>
      </w:pPr>
      <w:r>
        <w:rPr/>
        <w:t xml:space="preserve">二、疏浚工程产业发展对社会发展的影响 26</w:t>
      </w:r>
    </w:p>
    <w:p>
      <w:pPr>
        <w:spacing w:after="150"/>
      </w:pPr>
      <w:r>
        <w:rPr/>
        <w:t xml:space="preserve">第四节 行业技术环境分析(T) 27</w:t>
      </w:r>
    </w:p>
    <w:p>
      <w:pPr>
        <w:spacing w:after="150"/>
      </w:pPr>
      <w:r>
        <w:rPr/>
        <w:t xml:space="preserve">一、2019-2023年疏浚工程技术发展分析 27</w:t>
      </w:r>
    </w:p>
    <w:p>
      <w:pPr>
        <w:spacing w:after="150"/>
      </w:pPr>
      <w:r>
        <w:rPr/>
        <w:t xml:space="preserve">二、行业主要技术发展趋势 28</w:t>
      </w:r>
    </w:p>
    <w:p>
      <w:pPr>
        <w:spacing w:after="150"/>
      </w:pPr>
      <w:r>
        <w:rPr/>
        <w:t xml:space="preserve">三、技术环境对行业的影响 29</w:t>
      </w:r>
    </w:p>
    <w:p>
      <w:pPr>
        <w:spacing w:after="150"/>
      </w:pPr>
      <w:r>
        <w:rPr>
          <w:b w:val="1"/>
          <w:bCs w:val="1"/>
        </w:rPr>
        <w:t xml:space="preserve">第二部分 行业深度分析</w:t>
      </w:r>
    </w:p>
    <w:p>
      <w:pPr>
        <w:spacing w:after="150"/>
      </w:pPr>
      <w:r>
        <w:rPr>
          <w:b w:val="1"/>
          <w:bCs w:val="1"/>
        </w:rPr>
        <w:t xml:space="preserve">第三章 疏浚工程行业发展现状分析 30</w:t>
      </w:r>
    </w:p>
    <w:p>
      <w:pPr>
        <w:spacing w:after="150"/>
      </w:pPr>
      <w:r>
        <w:rPr/>
        <w:t xml:space="preserve">第一节 国际疏浚工程行业发展状况分析 30</w:t>
      </w:r>
    </w:p>
    <w:p>
      <w:pPr>
        <w:spacing w:after="150"/>
      </w:pPr>
      <w:r>
        <w:rPr/>
        <w:t xml:space="preserve">一、国际疏浚工程市场分析 30</w:t>
      </w:r>
    </w:p>
    <w:p>
      <w:pPr>
        <w:spacing w:after="150"/>
      </w:pPr>
      <w:r>
        <w:rPr/>
        <w:t xml:space="preserve">二、国际疏浚工程典型企业情况 32</w:t>
      </w:r>
    </w:p>
    <w:p>
      <w:pPr>
        <w:spacing w:after="150"/>
      </w:pPr>
      <w:r>
        <w:rPr/>
        <w:t xml:space="preserve">第二节 中国疏浚工程市场发展状况分析 33</w:t>
      </w:r>
    </w:p>
    <w:p>
      <w:pPr>
        <w:spacing w:after="150"/>
      </w:pPr>
      <w:r>
        <w:rPr/>
        <w:t xml:space="preserve">一、中国疏浚工程市场规模分析 33</w:t>
      </w:r>
    </w:p>
    <w:p>
      <w:pPr>
        <w:spacing w:after="150"/>
      </w:pPr>
      <w:r>
        <w:rPr/>
        <w:t xml:space="preserve">二、中国疏浚工程行业发展特征 34</w:t>
      </w:r>
    </w:p>
    <w:p>
      <w:pPr>
        <w:spacing w:after="150"/>
      </w:pPr>
      <w:r>
        <w:rPr/>
        <w:t xml:space="preserve">三、中国疏浚工程行业影响因素 36</w:t>
      </w:r>
    </w:p>
    <w:p>
      <w:pPr>
        <w:spacing w:after="150"/>
      </w:pPr>
      <w:r>
        <w:rPr/>
        <w:t xml:space="preserve">第三节 疏浚工程行业市场竞争状况分析 36</w:t>
      </w:r>
    </w:p>
    <w:p>
      <w:pPr>
        <w:spacing w:after="150"/>
      </w:pPr>
      <w:r>
        <w:rPr/>
        <w:t xml:space="preserve">一、国际疏浚工程行业竞争格局 36</w:t>
      </w:r>
    </w:p>
    <w:p>
      <w:pPr>
        <w:spacing w:after="150"/>
      </w:pPr>
      <w:r>
        <w:rPr/>
        <w:t xml:space="preserve">二、中国疏浚工程行业竞争状况 38</w:t>
      </w:r>
    </w:p>
    <w:p>
      <w:pPr>
        <w:spacing w:after="150"/>
      </w:pPr>
      <w:r>
        <w:rPr/>
        <w:t xml:space="preserve">三、行业利润水平及变动趋势分析 40</w:t>
      </w:r>
    </w:p>
    <w:p>
      <w:pPr>
        <w:spacing w:after="150"/>
      </w:pPr>
      <w:r>
        <w:rPr>
          <w:b w:val="1"/>
          <w:bCs w:val="1"/>
        </w:rPr>
        <w:t xml:space="preserve">第四章 疏浚工程行业产业链分析 41</w:t>
      </w:r>
    </w:p>
    <w:p>
      <w:pPr>
        <w:spacing w:after="150"/>
      </w:pPr>
      <w:r>
        <w:rPr/>
        <w:t xml:space="preserve">第一节 疏浚工程行业产业链简介 41</w:t>
      </w:r>
    </w:p>
    <w:p>
      <w:pPr>
        <w:spacing w:after="150"/>
      </w:pPr>
      <w:r>
        <w:rPr/>
        <w:t xml:space="preserve">第二节 疏浚工程行业上游分析 41</w:t>
      </w:r>
    </w:p>
    <w:p>
      <w:pPr>
        <w:spacing w:after="150"/>
      </w:pPr>
      <w:r>
        <w:rPr/>
        <w:t xml:space="preserve">一、造船行业发展形势分析 41</w:t>
      </w:r>
    </w:p>
    <w:p>
      <w:pPr>
        <w:spacing w:after="150"/>
      </w:pPr>
      <w:r>
        <w:rPr/>
        <w:t xml:space="preserve">二、疏浚作业船舶发展分析 42</w:t>
      </w:r>
    </w:p>
    <w:p>
      <w:pPr>
        <w:spacing w:after="150"/>
      </w:pPr>
      <w:r>
        <w:rPr/>
        <w:t xml:space="preserve">第三节 主要下游行业运营情况 49</w:t>
      </w:r>
    </w:p>
    <w:p>
      <w:pPr>
        <w:spacing w:after="150"/>
      </w:pPr>
      <w:r>
        <w:rPr/>
        <w:t xml:space="preserve">一、我国港口运营情况分析 49</w:t>
      </w:r>
    </w:p>
    <w:p>
      <w:pPr>
        <w:spacing w:after="150"/>
      </w:pPr>
      <w:r>
        <w:rPr>
          <w:b w:val="1"/>
          <w:bCs w:val="1"/>
        </w:rPr>
        <w:t xml:space="preserve">第三部分 市场全景调研</w:t>
      </w:r>
    </w:p>
    <w:p>
      <w:pPr>
        <w:spacing w:after="150"/>
      </w:pPr>
      <w:r>
        <w:rPr>
          <w:b w:val="1"/>
          <w:bCs w:val="1"/>
        </w:rPr>
        <w:t xml:space="preserve">第五章 疏浚工程行业需求市场分析 53</w:t>
      </w:r>
    </w:p>
    <w:p>
      <w:pPr>
        <w:spacing w:after="150"/>
      </w:pPr>
      <w:r>
        <w:rPr/>
        <w:t xml:space="preserve">第一节 我国疏浚工程行业需求领域概述 53</w:t>
      </w:r>
    </w:p>
    <w:p>
      <w:pPr>
        <w:spacing w:after="150"/>
      </w:pPr>
      <w:r>
        <w:rPr/>
        <w:t xml:space="preserve">第二节 我国疏浚工程行业细分需求领域 55</w:t>
      </w:r>
    </w:p>
    <w:p>
      <w:pPr>
        <w:spacing w:after="150"/>
      </w:pPr>
      <w:r>
        <w:rPr/>
        <w:t xml:space="preserve">一、港口码头建设领域 55</w:t>
      </w:r>
    </w:p>
    <w:p>
      <w:pPr>
        <w:spacing w:after="150"/>
      </w:pPr>
      <w:r>
        <w:rPr/>
        <w:t xml:space="preserve">二、内河航道建设领域 60</w:t>
      </w:r>
    </w:p>
    <w:p>
      <w:pPr>
        <w:spacing w:after="150"/>
      </w:pPr>
      <w:r>
        <w:rPr/>
        <w:t xml:space="preserve">三、水库工程建设领域 69</w:t>
      </w:r>
    </w:p>
    <w:p>
      <w:pPr>
        <w:spacing w:after="150"/>
      </w:pPr>
      <w:r>
        <w:rPr/>
        <w:t xml:space="preserve">四、城市填海造地领域 72</w:t>
      </w:r>
    </w:p>
    <w:p>
      <w:pPr>
        <w:spacing w:after="150"/>
      </w:pPr>
      <w:r>
        <w:rPr/>
        <w:t xml:space="preserve">五、近海油气设施建设领域 87</w:t>
      </w:r>
    </w:p>
    <w:p>
      <w:pPr>
        <w:spacing w:after="150"/>
      </w:pPr>
      <w:r>
        <w:rPr/>
        <w:t xml:space="preserve">六、环境保护工程建设领域 93</w:t>
      </w:r>
    </w:p>
    <w:p>
      <w:pPr>
        <w:spacing w:after="150"/>
      </w:pPr>
      <w:r>
        <w:rPr/>
        <w:t xml:space="preserve">七、海堤防护工程建设领域 95</w:t>
      </w:r>
    </w:p>
    <w:p>
      <w:pPr>
        <w:spacing w:after="150"/>
      </w:pPr>
      <w:r>
        <w:rPr/>
        <w:t xml:space="preserve">八、滨海旅游设施建设领域 98</w:t>
      </w:r>
    </w:p>
    <w:p>
      <w:pPr>
        <w:spacing w:after="150"/>
      </w:pPr>
      <w:r>
        <w:rPr/>
        <w:t xml:space="preserve">九、水利调水工程建设领域 100</w:t>
      </w:r>
    </w:p>
    <w:p>
      <w:pPr>
        <w:spacing w:after="150"/>
      </w:pPr>
      <w:r>
        <w:rPr>
          <w:b w:val="1"/>
          <w:bCs w:val="1"/>
        </w:rPr>
        <w:t xml:space="preserve">第六章 疏浚工程行业技术状况分析 103</w:t>
      </w:r>
    </w:p>
    <w:p>
      <w:pPr>
        <w:spacing w:after="150"/>
      </w:pPr>
      <w:r>
        <w:rPr/>
        <w:t xml:space="preserve">第一节 疏浚工程行业新技术分析 103</w:t>
      </w:r>
    </w:p>
    <w:p>
      <w:pPr>
        <w:spacing w:after="150"/>
      </w:pPr>
      <w:r>
        <w:rPr/>
        <w:t xml:space="preserve">一、底泥生态疏浚技术分析 103</w:t>
      </w:r>
    </w:p>
    <w:p>
      <w:pPr>
        <w:spacing w:after="150"/>
      </w:pPr>
      <w:r>
        <w:rPr/>
        <w:t xml:space="preserve">二、疏浚底泥去污染技术分析 105</w:t>
      </w:r>
    </w:p>
    <w:p>
      <w:pPr>
        <w:spacing w:after="150"/>
      </w:pPr>
      <w:r>
        <w:rPr/>
        <w:t xml:space="preserve">第二节 疏浚土处理和利用技术分析 114</w:t>
      </w:r>
    </w:p>
    <w:p>
      <w:pPr>
        <w:spacing w:after="150"/>
      </w:pPr>
      <w:r>
        <w:rPr/>
        <w:t xml:space="preserve">一、疏浚土处理需求分析 114</w:t>
      </w:r>
    </w:p>
    <w:p>
      <w:pPr>
        <w:spacing w:after="150"/>
      </w:pPr>
      <w:r>
        <w:rPr/>
        <w:t xml:space="preserve">二、疏浚土利用现状分析 117</w:t>
      </w:r>
    </w:p>
    <w:p>
      <w:pPr>
        <w:spacing w:after="150"/>
      </w:pPr>
      <w:r>
        <w:rPr/>
        <w:t xml:space="preserve">三、国外环保疏浚政策借鉴 118</w:t>
      </w:r>
    </w:p>
    <w:p>
      <w:pPr>
        <w:spacing w:after="150"/>
      </w:pPr>
      <w:r>
        <w:rPr/>
        <w:t xml:space="preserve">第三节 疏浚工程行业技术发展方向 119</w:t>
      </w:r>
    </w:p>
    <w:p>
      <w:pPr>
        <w:spacing w:after="150"/>
      </w:pPr>
      <w:r>
        <w:rPr>
          <w:b w:val="1"/>
          <w:bCs w:val="1"/>
        </w:rPr>
        <w:t xml:space="preserve">第七章 疏浚工程行业机械设备分析 121</w:t>
      </w:r>
    </w:p>
    <w:p>
      <w:pPr>
        <w:spacing w:after="150"/>
      </w:pPr>
      <w:r>
        <w:rPr/>
        <w:t xml:space="preserve">第一节 疏浚工程机械设备种类 121</w:t>
      </w:r>
    </w:p>
    <w:p>
      <w:pPr>
        <w:spacing w:after="150"/>
      </w:pPr>
      <w:r>
        <w:rPr/>
        <w:t xml:space="preserve">第二节 疏浚工程挖泥设备分析 121</w:t>
      </w:r>
    </w:p>
    <w:p>
      <w:pPr>
        <w:spacing w:after="150"/>
      </w:pPr>
      <w:r>
        <w:rPr/>
        <w:t xml:space="preserve">一、链斗式挖泥船分析 121</w:t>
      </w:r>
    </w:p>
    <w:p>
      <w:pPr>
        <w:spacing w:after="150"/>
      </w:pPr>
      <w:r>
        <w:rPr/>
        <w:t xml:space="preserve">二、抓斗式挖泥船分析 121</w:t>
      </w:r>
    </w:p>
    <w:p>
      <w:pPr>
        <w:spacing w:after="150"/>
      </w:pPr>
      <w:r>
        <w:rPr/>
        <w:t xml:space="preserve">三、铲扬式挖泥船分析 122</w:t>
      </w:r>
    </w:p>
    <w:p>
      <w:pPr>
        <w:spacing w:after="150"/>
      </w:pPr>
      <w:r>
        <w:rPr/>
        <w:t xml:space="preserve">四、绞吸式挖泥船分析 123</w:t>
      </w:r>
    </w:p>
    <w:p>
      <w:pPr>
        <w:spacing w:after="150"/>
      </w:pPr>
      <w:r>
        <w:rPr/>
        <w:t xml:space="preserve">五、耙吸式挖泥船分析 124</w:t>
      </w:r>
    </w:p>
    <w:p>
      <w:pPr>
        <w:spacing w:after="150"/>
      </w:pPr>
      <w:r>
        <w:rPr/>
        <w:t xml:space="preserve">六、挖泥船的发展趋势 125</w:t>
      </w:r>
    </w:p>
    <w:p>
      <w:pPr>
        <w:spacing w:after="150"/>
      </w:pPr>
      <w:r>
        <w:rPr>
          <w:b w:val="1"/>
          <w:bCs w:val="1"/>
        </w:rPr>
        <w:t xml:space="preserve">第四部分 竞争格局分析</w:t>
      </w:r>
    </w:p>
    <w:p>
      <w:pPr>
        <w:spacing w:after="150"/>
      </w:pPr>
      <w:r>
        <w:rPr>
          <w:b w:val="1"/>
          <w:bCs w:val="1"/>
        </w:rPr>
        <w:t xml:space="preserve">第八章 2024-2029年疏浚工程行业竞争形势及策略 127</w:t>
      </w:r>
    </w:p>
    <w:p>
      <w:pPr>
        <w:spacing w:after="150"/>
      </w:pPr>
      <w:r>
        <w:rPr/>
        <w:t xml:space="preserve">第一节 行业总体市场竞争状况分析 127</w:t>
      </w:r>
    </w:p>
    <w:p>
      <w:pPr>
        <w:spacing w:after="150"/>
      </w:pPr>
      <w:r>
        <w:rPr/>
        <w:t xml:space="preserve">一、疏浚工程行业竞争结构分析 127</w:t>
      </w:r>
    </w:p>
    <w:p>
      <w:pPr>
        <w:spacing w:after="150"/>
      </w:pPr>
      <w:r>
        <w:rPr/>
        <w:t xml:space="preserve">二、疏浚工程行业企业间竞争格局分析 130</w:t>
      </w:r>
    </w:p>
    <w:p>
      <w:pPr>
        <w:spacing w:after="150"/>
      </w:pPr>
      <w:r>
        <w:rPr/>
        <w:t xml:space="preserve">三、疏浚工程行业集中度分析 131</w:t>
      </w:r>
    </w:p>
    <w:p>
      <w:pPr>
        <w:spacing w:after="150"/>
      </w:pPr>
      <w:r>
        <w:rPr/>
        <w:t xml:space="preserve">四、疏浚工程行业SWOT分析 131</w:t>
      </w:r>
    </w:p>
    <w:p>
      <w:pPr>
        <w:spacing w:after="150"/>
      </w:pPr>
      <w:r>
        <w:rPr/>
        <w:t xml:space="preserve">第二节 中国疏浚工程行业竞争格局综述 132</w:t>
      </w:r>
    </w:p>
    <w:p>
      <w:pPr>
        <w:spacing w:after="150"/>
      </w:pPr>
      <w:r>
        <w:rPr/>
        <w:t xml:space="preserve">一、疏浚工程行业竞争概况 132</w:t>
      </w:r>
    </w:p>
    <w:p>
      <w:pPr>
        <w:spacing w:after="150"/>
      </w:pPr>
      <w:r>
        <w:rPr/>
        <w:t xml:space="preserve">二、中国疏浚工程行业竞争力分析 133</w:t>
      </w:r>
    </w:p>
    <w:p>
      <w:pPr>
        <w:spacing w:after="150"/>
      </w:pPr>
      <w:r>
        <w:rPr/>
        <w:t xml:space="preserve">三、中国疏浚工程竞争力优势分析 133</w:t>
      </w:r>
    </w:p>
    <w:p>
      <w:pPr>
        <w:spacing w:after="150"/>
      </w:pPr>
      <w:r>
        <w:rPr/>
        <w:t xml:space="preserve">四、疏浚工程行业主要企业竞争力分析 134</w:t>
      </w:r>
    </w:p>
    <w:p>
      <w:pPr>
        <w:spacing w:after="150"/>
      </w:pPr>
      <w:r>
        <w:rPr/>
        <w:t xml:space="preserve">第三节 2019-2023年疏浚工程行业竞争格局分析 135</w:t>
      </w:r>
    </w:p>
    <w:p>
      <w:pPr>
        <w:spacing w:after="150"/>
      </w:pPr>
      <w:r>
        <w:rPr/>
        <w:t xml:space="preserve">一、2019-2023年国内外疏浚工程竞争分析 135</w:t>
      </w:r>
    </w:p>
    <w:p>
      <w:pPr>
        <w:spacing w:after="150"/>
      </w:pPr>
      <w:r>
        <w:rPr/>
        <w:t xml:space="preserve">二、2019-2023年我国疏浚工程市场竞争分析 137</w:t>
      </w:r>
    </w:p>
    <w:p>
      <w:pPr>
        <w:spacing w:after="150"/>
      </w:pPr>
      <w:r>
        <w:rPr/>
        <w:t xml:space="preserve">三、2019-2023年我国疏浚工程市场集中度分析 138</w:t>
      </w:r>
    </w:p>
    <w:p>
      <w:pPr>
        <w:spacing w:after="150"/>
      </w:pPr>
      <w:r>
        <w:rPr/>
        <w:t xml:space="preserve">四、2019-2023年国内主要疏浚工程企业动向 138</w:t>
      </w:r>
    </w:p>
    <w:p>
      <w:pPr>
        <w:spacing w:after="150"/>
      </w:pPr>
      <w:r>
        <w:rPr/>
        <w:t xml:space="preserve">五、2019-2023年国内疏浚工程企业拟在建项目分析 139</w:t>
      </w:r>
    </w:p>
    <w:p>
      <w:pPr>
        <w:spacing w:after="150"/>
      </w:pPr>
      <w:r>
        <w:rPr/>
        <w:t xml:space="preserve">第四节 疏浚工程市场竞争策略分析 140</w:t>
      </w:r>
    </w:p>
    <w:p>
      <w:pPr>
        <w:spacing w:after="150"/>
      </w:pPr>
      <w:r>
        <w:rPr/>
        <w:t xml:space="preserve">一、提高疏浚工程企业核心竞争力的对策 140</w:t>
      </w:r>
    </w:p>
    <w:p>
      <w:pPr>
        <w:spacing w:after="150"/>
      </w:pPr>
      <w:r>
        <w:rPr/>
        <w:t xml:space="preserve">二、影响疏浚工程企业核心竞争力的因素及提升途径 142</w:t>
      </w:r>
    </w:p>
    <w:p>
      <w:pPr>
        <w:spacing w:after="150"/>
      </w:pPr>
      <w:r>
        <w:rPr/>
        <w:t xml:space="preserve">三、民营疏浚企业竞争力评价分析 153</w:t>
      </w:r>
    </w:p>
    <w:p>
      <w:pPr>
        <w:spacing w:after="150"/>
      </w:pPr>
      <w:r>
        <w:rPr/>
        <w:t xml:space="preserve">四、提高疏浚工程企业竞争力的策略 158</w:t>
      </w:r>
    </w:p>
    <w:p>
      <w:pPr>
        <w:spacing w:after="150"/>
      </w:pPr>
      <w:r>
        <w:rPr>
          <w:b w:val="1"/>
          <w:bCs w:val="1"/>
        </w:rPr>
        <w:t xml:space="preserve">第九章 2024-2029年疏浚工程行业领先企业经营形势分析 171</w:t>
      </w:r>
    </w:p>
    <w:p>
      <w:pPr>
        <w:spacing w:after="150"/>
      </w:pPr>
      <w:r>
        <w:rPr/>
        <w:t xml:space="preserve">第一节 中国疏浚工程企业总体发展状况分析 171</w:t>
      </w:r>
    </w:p>
    <w:p>
      <w:pPr>
        <w:spacing w:after="150"/>
      </w:pPr>
      <w:r>
        <w:rPr/>
        <w:t xml:space="preserve">一、疏浚工程企业主要类型 171</w:t>
      </w:r>
    </w:p>
    <w:p>
      <w:pPr>
        <w:spacing w:after="150"/>
      </w:pPr>
      <w:r>
        <w:rPr/>
        <w:t xml:space="preserve">二、疏浚工程企业资本运作分析 171</w:t>
      </w:r>
    </w:p>
    <w:p>
      <w:pPr>
        <w:spacing w:after="150"/>
      </w:pPr>
      <w:r>
        <w:rPr/>
        <w:t xml:space="preserve">三、疏浚工程企业创新及品牌建设 171</w:t>
      </w:r>
    </w:p>
    <w:p>
      <w:pPr>
        <w:spacing w:after="150"/>
      </w:pPr>
      <w:r>
        <w:rPr/>
        <w:t xml:space="preserve">四、疏浚工程企业国际竞争力分析 174</w:t>
      </w:r>
    </w:p>
    <w:p>
      <w:pPr>
        <w:spacing w:after="150"/>
      </w:pPr>
      <w:r>
        <w:rPr/>
        <w:t xml:space="preserve">第二节 中国领先疏浚工程企业经营形势分析 180</w:t>
      </w:r>
    </w:p>
    <w:p>
      <w:pPr>
        <w:spacing w:after="150"/>
      </w:pPr>
      <w:r>
        <w:rPr/>
        <w:t xml:space="preserve">一、中国交通建设股份有限公司 180</w:t>
      </w:r>
    </w:p>
    <w:p>
      <w:pPr>
        <w:spacing w:after="150"/>
      </w:pPr>
      <w:r>
        <w:rPr/>
        <w:t xml:space="preserve">二、中交广州航道局有限公司 187</w:t>
      </w:r>
    </w:p>
    <w:p>
      <w:pPr>
        <w:spacing w:after="150"/>
      </w:pPr>
      <w:r>
        <w:rPr/>
        <w:t xml:space="preserve">三、中交天津航道局有限公司 191</w:t>
      </w:r>
    </w:p>
    <w:p>
      <w:pPr>
        <w:spacing w:after="150"/>
      </w:pPr>
      <w:r>
        <w:rPr/>
        <w:t xml:space="preserve">四、中交上海航道局有限公司 208</w:t>
      </w:r>
    </w:p>
    <w:p>
      <w:pPr>
        <w:spacing w:after="150"/>
      </w:pPr>
      <w:r>
        <w:rPr/>
        <w:t xml:space="preserve">五、中国疏浚环保控股有限公司(前称翔宇疏浚) 211</w:t>
      </w:r>
    </w:p>
    <w:p>
      <w:pPr>
        <w:spacing w:after="150"/>
      </w:pPr>
      <w:r>
        <w:rPr/>
        <w:t xml:space="preserve">六、上海大润港务建设集团有限公司 217</w:t>
      </w:r>
    </w:p>
    <w:p>
      <w:pPr>
        <w:spacing w:after="150"/>
      </w:pPr>
      <w:r>
        <w:rPr/>
        <w:t xml:space="preserve">七、山东水利建设集团有限公司(前身山东省水利疏浚工程处) 219</w:t>
      </w:r>
    </w:p>
    <w:p>
      <w:pPr>
        <w:spacing w:after="150"/>
      </w:pPr>
      <w:r>
        <w:rPr/>
        <w:t xml:space="preserve">八、中国水利水电第十三工程局有限公司 220</w:t>
      </w:r>
    </w:p>
    <w:p>
      <w:pPr>
        <w:spacing w:after="150"/>
      </w:pPr>
      <w:r>
        <w:rPr/>
        <w:t xml:space="preserve">九、长江航道局 233</w:t>
      </w:r>
    </w:p>
    <w:p>
      <w:pPr>
        <w:spacing w:after="150"/>
      </w:pPr>
      <w:r>
        <w:rPr/>
        <w:t xml:space="preserve">十、中国港湾工程有限责任公司 235</w:t>
      </w:r>
    </w:p>
    <w:p>
      <w:pPr>
        <w:spacing w:after="150"/>
      </w:pPr>
      <w:r>
        <w:rPr>
          <w:b w:val="1"/>
          <w:bCs w:val="1"/>
        </w:rPr>
        <w:t xml:space="preserve">第五部分 发展前景展望</w:t>
      </w:r>
    </w:p>
    <w:p>
      <w:pPr>
        <w:spacing w:after="150"/>
      </w:pPr>
      <w:r>
        <w:rPr>
          <w:b w:val="1"/>
          <w:bCs w:val="1"/>
        </w:rPr>
        <w:t xml:space="preserve">第十章 2024-2029年疏浚工程行业前景及趋势预测 239</w:t>
      </w:r>
    </w:p>
    <w:p>
      <w:pPr>
        <w:spacing w:after="150"/>
      </w:pPr>
      <w:r>
        <w:rPr/>
        <w:t xml:space="preserve">第一节 2024-2029年疏浚工程市场发展前景 239</w:t>
      </w:r>
    </w:p>
    <w:p>
      <w:pPr>
        <w:spacing w:after="150"/>
      </w:pPr>
      <w:r>
        <w:rPr/>
        <w:t xml:space="preserve">一、2024-2029年疏浚工程市场发展潜力 239</w:t>
      </w:r>
    </w:p>
    <w:p>
      <w:pPr>
        <w:spacing w:after="150"/>
      </w:pPr>
      <w:r>
        <w:rPr/>
        <w:t xml:space="preserve">二、2024-2029年疏浚工程市场发展前景展望 241</w:t>
      </w:r>
    </w:p>
    <w:p>
      <w:pPr>
        <w:spacing w:after="150"/>
      </w:pPr>
      <w:r>
        <w:rPr/>
        <w:t xml:space="preserve">三、2024-2029年疏浚工程细分行业发展前景分析 242</w:t>
      </w:r>
    </w:p>
    <w:p>
      <w:pPr>
        <w:spacing w:after="150"/>
      </w:pPr>
      <w:r>
        <w:rPr/>
        <w:t xml:space="preserve">第二节 2024-2029年疏浚工程市场发展趋势预测 243</w:t>
      </w:r>
    </w:p>
    <w:p>
      <w:pPr>
        <w:spacing w:after="150"/>
      </w:pPr>
      <w:r>
        <w:rPr/>
        <w:t xml:space="preserve">一、2024-2029年疏浚工程行业发展趋势 243</w:t>
      </w:r>
    </w:p>
    <w:p>
      <w:pPr>
        <w:spacing w:after="150"/>
      </w:pPr>
      <w:r>
        <w:rPr/>
        <w:t xml:space="preserve">二、2024-2029年疏浚工程市场规模预测 245</w:t>
      </w:r>
    </w:p>
    <w:p>
      <w:pPr>
        <w:spacing w:after="150"/>
      </w:pPr>
      <w:r>
        <w:rPr/>
        <w:t xml:space="preserve">三、2024-2029年疏浚工程行业应用趋势预测 245</w:t>
      </w:r>
    </w:p>
    <w:p>
      <w:pPr>
        <w:spacing w:after="150"/>
      </w:pPr>
      <w:r>
        <w:rPr/>
        <w:t xml:space="preserve">四、2024-2029年细分市场发展趋势预测 245</w:t>
      </w:r>
    </w:p>
    <w:p>
      <w:pPr>
        <w:spacing w:after="150"/>
      </w:pPr>
      <w:r>
        <w:rPr/>
        <w:t xml:space="preserve">第三节 2024-2029年中国疏浚工程行业供需预测 246</w:t>
      </w:r>
    </w:p>
    <w:p>
      <w:pPr>
        <w:spacing w:after="150"/>
      </w:pPr>
      <w:r>
        <w:rPr/>
        <w:t xml:space="preserve">一、2024-2029年中国疏浚工程行业供给预测 246</w:t>
      </w:r>
    </w:p>
    <w:p>
      <w:pPr>
        <w:spacing w:after="150"/>
      </w:pPr>
      <w:r>
        <w:rPr/>
        <w:t xml:space="preserve">二、2024-2029年中国疏浚工程市场销量预测 246</w:t>
      </w:r>
    </w:p>
    <w:p>
      <w:pPr>
        <w:spacing w:after="150"/>
      </w:pPr>
      <w:r>
        <w:rPr/>
        <w:t xml:space="preserve">四、2024-2029年中国疏浚工程行业需求预测 246</w:t>
      </w:r>
    </w:p>
    <w:p>
      <w:pPr>
        <w:spacing w:after="150"/>
      </w:pPr>
      <w:r>
        <w:rPr/>
        <w:t xml:space="preserve">五、2024-2029年中国疏浚工程行业供需平衡预测 247</w:t>
      </w:r>
    </w:p>
    <w:p>
      <w:pPr>
        <w:spacing w:after="150"/>
      </w:pPr>
      <w:r>
        <w:rPr/>
        <w:t xml:space="preserve">第四节 影响企业生产与经营的关键趋势 247</w:t>
      </w:r>
    </w:p>
    <w:p>
      <w:pPr>
        <w:spacing w:after="150"/>
      </w:pPr>
      <w:r>
        <w:rPr/>
        <w:t xml:space="preserve">一、市场整合成长趋势 247</w:t>
      </w:r>
    </w:p>
    <w:p>
      <w:pPr>
        <w:spacing w:after="150"/>
      </w:pPr>
      <w:r>
        <w:rPr/>
        <w:t xml:space="preserve">二、需求变化趋势及新的商业机遇预测 247</w:t>
      </w:r>
    </w:p>
    <w:p>
      <w:pPr>
        <w:spacing w:after="150"/>
      </w:pPr>
      <w:r>
        <w:rPr/>
        <w:t xml:space="preserve">三、企业区域市场拓展的趋势 248</w:t>
      </w:r>
    </w:p>
    <w:p>
      <w:pPr>
        <w:spacing w:after="150"/>
      </w:pPr>
      <w:r>
        <w:rPr/>
        <w:t xml:space="preserve">四、科研开发趋势及替代技术进展 248</w:t>
      </w:r>
    </w:p>
    <w:p>
      <w:pPr>
        <w:spacing w:after="150"/>
      </w:pPr>
      <w:r>
        <w:rPr/>
        <w:t xml:space="preserve">五、影响企业销售与服务方式的关键趋势 248</w:t>
      </w:r>
    </w:p>
    <w:p>
      <w:pPr>
        <w:spacing w:after="150"/>
      </w:pPr>
      <w:r>
        <w:rPr>
          <w:b w:val="1"/>
          <w:bCs w:val="1"/>
        </w:rPr>
        <w:t xml:space="preserve">第十一章 2024-2029年疏浚工程行业投资机会与风险防范 250</w:t>
      </w:r>
    </w:p>
    <w:p>
      <w:pPr>
        <w:spacing w:after="150"/>
      </w:pPr>
      <w:r>
        <w:rPr/>
        <w:t xml:space="preserve">第一节 疏浚工程行业投融资情况 250</w:t>
      </w:r>
    </w:p>
    <w:p>
      <w:pPr>
        <w:spacing w:after="150"/>
      </w:pPr>
      <w:r>
        <w:rPr/>
        <w:t xml:space="preserve">一、行业资金渠道分析 250</w:t>
      </w:r>
    </w:p>
    <w:p>
      <w:pPr>
        <w:spacing w:after="150"/>
      </w:pPr>
      <w:r>
        <w:rPr/>
        <w:t xml:space="preserve">二、固定资产投资分析 250</w:t>
      </w:r>
    </w:p>
    <w:p>
      <w:pPr>
        <w:spacing w:after="150"/>
      </w:pPr>
      <w:r>
        <w:rPr/>
        <w:t xml:space="preserve">三、兼并重组情况分析 250</w:t>
      </w:r>
    </w:p>
    <w:p>
      <w:pPr>
        <w:spacing w:after="150"/>
      </w:pPr>
      <w:r>
        <w:rPr/>
        <w:t xml:space="preserve">四、疏浚工程行业投资现状分析 253</w:t>
      </w:r>
    </w:p>
    <w:p>
      <w:pPr>
        <w:spacing w:after="150"/>
      </w:pPr>
      <w:r>
        <w:rPr/>
        <w:t xml:space="preserve">第二节 2024-2029年疏浚工程行业投资机会 254</w:t>
      </w:r>
    </w:p>
    <w:p>
      <w:pPr>
        <w:spacing w:after="150"/>
      </w:pPr>
      <w:r>
        <w:rPr/>
        <w:t xml:space="preserve">一、产业链投资机会 254</w:t>
      </w:r>
    </w:p>
    <w:p>
      <w:pPr>
        <w:spacing w:after="150"/>
      </w:pPr>
      <w:r>
        <w:rPr/>
        <w:t xml:space="preserve">二、细分市场投资机会 254</w:t>
      </w:r>
    </w:p>
    <w:p>
      <w:pPr>
        <w:spacing w:after="150"/>
      </w:pPr>
      <w:r>
        <w:rPr/>
        <w:t xml:space="preserve">三、重点区域投资机会 255</w:t>
      </w:r>
    </w:p>
    <w:p>
      <w:pPr>
        <w:spacing w:after="150"/>
      </w:pPr>
      <w:r>
        <w:rPr/>
        <w:t xml:space="preserve">四、疏浚工程行业投资机遇 255</w:t>
      </w:r>
    </w:p>
    <w:p>
      <w:pPr>
        <w:spacing w:after="150"/>
      </w:pPr>
      <w:r>
        <w:rPr/>
        <w:t xml:space="preserve">第三节 2024-2029年疏浚工程行业投资风险及防范 256</w:t>
      </w:r>
    </w:p>
    <w:p>
      <w:pPr>
        <w:spacing w:after="150"/>
      </w:pPr>
      <w:r>
        <w:rPr/>
        <w:t xml:space="preserve">一、政策风险及防范 256</w:t>
      </w:r>
    </w:p>
    <w:p>
      <w:pPr>
        <w:spacing w:after="150"/>
      </w:pPr>
      <w:r>
        <w:rPr/>
        <w:t xml:space="preserve">二、技术风险及防范 257</w:t>
      </w:r>
    </w:p>
    <w:p>
      <w:pPr>
        <w:spacing w:after="150"/>
      </w:pPr>
      <w:r>
        <w:rPr/>
        <w:t xml:space="preserve">三、供求风险及防范 257</w:t>
      </w:r>
    </w:p>
    <w:p>
      <w:pPr>
        <w:spacing w:after="150"/>
      </w:pPr>
      <w:r>
        <w:rPr/>
        <w:t xml:space="preserve">四、宏观经济波动风险及防范 257</w:t>
      </w:r>
    </w:p>
    <w:p>
      <w:pPr>
        <w:spacing w:after="150"/>
      </w:pPr>
      <w:r>
        <w:rPr/>
        <w:t xml:space="preserve">五、关联产业风险及防范 258</w:t>
      </w:r>
    </w:p>
    <w:p>
      <w:pPr>
        <w:spacing w:after="150"/>
      </w:pPr>
      <w:r>
        <w:rPr/>
        <w:t xml:space="preserve">六、产品结构风险及防范 258</w:t>
      </w:r>
    </w:p>
    <w:p>
      <w:pPr>
        <w:spacing w:after="150"/>
      </w:pPr>
      <w:r>
        <w:rPr/>
        <w:t xml:space="preserve">七、其他风险及防范 258</w:t>
      </w:r>
    </w:p>
    <w:p>
      <w:pPr>
        <w:spacing w:after="150"/>
      </w:pPr>
      <w:r>
        <w:rPr/>
        <w:t xml:space="preserve">第四节 中国疏浚工程行业投资建议 259</w:t>
      </w:r>
    </w:p>
    <w:p>
      <w:pPr>
        <w:spacing w:after="150"/>
      </w:pPr>
      <w:r>
        <w:rPr/>
        <w:t xml:space="preserve">一、疏浚工程行业未来发展方向 259</w:t>
      </w:r>
    </w:p>
    <w:p>
      <w:pPr>
        <w:spacing w:after="150"/>
      </w:pPr>
      <w:r>
        <w:rPr/>
        <w:t xml:space="preserve">二、疏浚工程行业主要投资建议 259</w:t>
      </w:r>
    </w:p>
    <w:p>
      <w:pPr>
        <w:spacing w:after="150"/>
      </w:pPr>
      <w:r>
        <w:rPr/>
        <w:t xml:space="preserve">三、中国疏浚工程企业融资分析 259</w:t>
      </w:r>
    </w:p>
    <w:p>
      <w:pPr>
        <w:spacing w:after="150"/>
      </w:pPr>
      <w:r>
        <w:rPr>
          <w:b w:val="1"/>
          <w:bCs w:val="1"/>
        </w:rPr>
        <w:t xml:space="preserve">第六部分 发展战略研究</w:t>
      </w:r>
    </w:p>
    <w:p>
      <w:pPr>
        <w:spacing w:after="150"/>
      </w:pPr>
      <w:r>
        <w:rPr>
          <w:b w:val="1"/>
          <w:bCs w:val="1"/>
        </w:rPr>
        <w:t xml:space="preserve">第十二章 2024-2029年疏浚工程行业面临的困境及对策 260</w:t>
      </w:r>
    </w:p>
    <w:p>
      <w:pPr>
        <w:spacing w:after="150"/>
      </w:pPr>
      <w:r>
        <w:rPr/>
        <w:t xml:space="preserve">第一节 2019-2023年疏浚工程行业面临的困境 260</w:t>
      </w:r>
    </w:p>
    <w:p>
      <w:pPr>
        <w:spacing w:after="150"/>
      </w:pPr>
      <w:r>
        <w:rPr/>
        <w:t xml:space="preserve">第二节 疏浚工程企业面临的困境及对策 260</w:t>
      </w:r>
    </w:p>
    <w:p>
      <w:pPr>
        <w:spacing w:after="150"/>
      </w:pPr>
      <w:r>
        <w:rPr/>
        <w:t xml:space="preserve">一、重点疏浚工程企业面临的困境及对策 260</w:t>
      </w:r>
    </w:p>
    <w:p>
      <w:pPr>
        <w:spacing w:after="150"/>
      </w:pPr>
      <w:r>
        <w:rPr/>
        <w:t xml:space="preserve">二、中小疏浚工程企业发展困境及策略分析 261</w:t>
      </w:r>
    </w:p>
    <w:p>
      <w:pPr>
        <w:spacing w:after="150"/>
      </w:pPr>
      <w:r>
        <w:rPr/>
        <w:t xml:space="preserve">三、国内疏浚工程企业的出路分析 261</w:t>
      </w:r>
    </w:p>
    <w:p>
      <w:pPr>
        <w:spacing w:after="150"/>
      </w:pPr>
      <w:r>
        <w:rPr/>
        <w:t xml:space="preserve">第三节 中国疏浚工程行业存在的问题及对策 262</w:t>
      </w:r>
    </w:p>
    <w:p>
      <w:pPr>
        <w:spacing w:after="150"/>
      </w:pPr>
      <w:r>
        <w:rPr/>
        <w:t xml:space="preserve">一、中国疏浚工程行业存在的问题 262</w:t>
      </w:r>
    </w:p>
    <w:p>
      <w:pPr>
        <w:spacing w:after="150"/>
      </w:pPr>
      <w:r>
        <w:rPr/>
        <w:t xml:space="preserve">二、疏浚工程行业发展的建议对策 263</w:t>
      </w:r>
    </w:p>
    <w:p>
      <w:pPr>
        <w:spacing w:after="150"/>
      </w:pPr>
      <w:r>
        <w:rPr/>
        <w:t xml:space="preserve">三、市场的重点客户战略实施 270</w:t>
      </w:r>
    </w:p>
    <w:p>
      <w:pPr>
        <w:spacing w:after="150"/>
      </w:pPr>
      <w:r>
        <w:rPr/>
        <w:t xml:space="preserve">第四节 中国疏浚工程市场发展面临的挑战与对策 275</w:t>
      </w:r>
    </w:p>
    <w:p>
      <w:pPr>
        <w:spacing w:after="150"/>
      </w:pPr>
      <w:r>
        <w:rPr/>
        <w:t xml:space="preserve">一、中国疏浚工程市场发展面临的挑战 275</w:t>
      </w:r>
    </w:p>
    <w:p>
      <w:pPr>
        <w:spacing w:after="150"/>
      </w:pPr>
      <w:r>
        <w:rPr/>
        <w:t xml:space="preserve">二、中国疏浚工程市场发展对策分析 276</w:t>
      </w:r>
    </w:p>
    <w:p>
      <w:pPr>
        <w:spacing w:after="150"/>
      </w:pPr>
      <w:r>
        <w:rPr>
          <w:b w:val="1"/>
          <w:bCs w:val="1"/>
        </w:rPr>
        <w:t xml:space="preserve">第十三章 疏浚工程行业发展战略研究 278</w:t>
      </w:r>
    </w:p>
    <w:p>
      <w:pPr>
        <w:spacing w:after="150"/>
      </w:pPr>
      <w:r>
        <w:rPr/>
        <w:t xml:space="preserve">第一节 疏浚工程行业发展战略研究 278</w:t>
      </w:r>
    </w:p>
    <w:p>
      <w:pPr>
        <w:spacing w:after="150"/>
      </w:pPr>
      <w:r>
        <w:rPr/>
        <w:t xml:space="preserve">一、战略综合规划 278</w:t>
      </w:r>
    </w:p>
    <w:p>
      <w:pPr>
        <w:spacing w:after="150"/>
      </w:pPr>
      <w:r>
        <w:rPr/>
        <w:t xml:space="preserve">二、技术开发战略 279</w:t>
      </w:r>
    </w:p>
    <w:p>
      <w:pPr>
        <w:spacing w:after="150"/>
      </w:pPr>
      <w:r>
        <w:rPr/>
        <w:t xml:space="preserve">三、业务组合战略 283</w:t>
      </w:r>
    </w:p>
    <w:p>
      <w:pPr>
        <w:spacing w:after="150"/>
      </w:pPr>
      <w:r>
        <w:rPr/>
        <w:t xml:space="preserve">四、区域战略规划 285</w:t>
      </w:r>
    </w:p>
    <w:p>
      <w:pPr>
        <w:spacing w:after="150"/>
      </w:pPr>
      <w:r>
        <w:rPr/>
        <w:t xml:space="preserve">五、产业战略规划 288</w:t>
      </w:r>
    </w:p>
    <w:p>
      <w:pPr>
        <w:spacing w:after="150"/>
      </w:pPr>
      <w:r>
        <w:rPr/>
        <w:t xml:space="preserve">六、营销品牌战略 289</w:t>
      </w:r>
    </w:p>
    <w:p>
      <w:pPr>
        <w:spacing w:after="150"/>
      </w:pPr>
      <w:r>
        <w:rPr/>
        <w:t xml:space="preserve">七、竞争战略规划 294</w:t>
      </w:r>
    </w:p>
    <w:p>
      <w:pPr>
        <w:spacing w:after="150"/>
      </w:pPr>
      <w:r>
        <w:rPr/>
        <w:t xml:space="preserve">第二节 对我国疏浚工程品牌的战略思考 298</w:t>
      </w:r>
    </w:p>
    <w:p>
      <w:pPr>
        <w:spacing w:after="150"/>
      </w:pPr>
      <w:r>
        <w:rPr/>
        <w:t xml:space="preserve">一、疏浚工程品牌的重要性 298</w:t>
      </w:r>
    </w:p>
    <w:p>
      <w:pPr>
        <w:spacing w:after="150"/>
      </w:pPr>
      <w:r>
        <w:rPr/>
        <w:t xml:space="preserve">二、疏浚工程实施品牌战略的意义 299</w:t>
      </w:r>
    </w:p>
    <w:p>
      <w:pPr>
        <w:spacing w:after="150"/>
      </w:pPr>
      <w:r>
        <w:rPr/>
        <w:t xml:space="preserve">三、疏浚工程企业品牌的现状分析 301</w:t>
      </w:r>
    </w:p>
    <w:p>
      <w:pPr>
        <w:spacing w:after="150"/>
      </w:pPr>
      <w:r>
        <w:rPr/>
        <w:t xml:space="preserve">四、我国疏浚工程企业的品牌战略 302</w:t>
      </w:r>
    </w:p>
    <w:p>
      <w:pPr>
        <w:spacing w:after="150"/>
      </w:pPr>
      <w:r>
        <w:rPr/>
        <w:t xml:space="preserve">五、疏浚工程品牌战略管理的策略 304</w:t>
      </w:r>
    </w:p>
    <w:p>
      <w:pPr>
        <w:spacing w:after="150"/>
      </w:pPr>
      <w:r>
        <w:rPr/>
        <w:t xml:space="preserve">第三节 疏浚工程经营策略分析 308</w:t>
      </w:r>
    </w:p>
    <w:p>
      <w:pPr>
        <w:spacing w:after="150"/>
      </w:pPr>
      <w:r>
        <w:rPr/>
        <w:t xml:space="preserve">一、疏浚工程市场细分策略 308</w:t>
      </w:r>
    </w:p>
    <w:p>
      <w:pPr>
        <w:spacing w:after="150"/>
      </w:pPr>
      <w:r>
        <w:rPr/>
        <w:t xml:space="preserve">二、疏浚工程市场创新策略 310</w:t>
      </w:r>
    </w:p>
    <w:p>
      <w:pPr>
        <w:spacing w:after="150"/>
      </w:pPr>
      <w:r>
        <w:rPr/>
        <w:t xml:space="preserve">三、品牌定位与品类规划 315</w:t>
      </w:r>
    </w:p>
    <w:p>
      <w:pPr>
        <w:spacing w:after="150"/>
      </w:pPr>
      <w:r>
        <w:rPr/>
        <w:t xml:space="preserve">四、疏浚工程新产品差异化战略 316</w:t>
      </w:r>
    </w:p>
    <w:p>
      <w:pPr>
        <w:spacing w:after="150"/>
      </w:pPr>
      <w:r>
        <w:rPr/>
        <w:t xml:space="preserve">第四节 疏浚工程行业投资战略研究 317</w:t>
      </w:r>
    </w:p>
    <w:p>
      <w:pPr>
        <w:spacing w:after="150"/>
      </w:pPr>
      <w:r>
        <w:rPr/>
        <w:t xml:space="preserve">一、2019-2023年疏浚工程行业投资战略 317</w:t>
      </w:r>
    </w:p>
    <w:p>
      <w:pPr>
        <w:spacing w:after="150"/>
      </w:pPr>
      <w:r>
        <w:rPr/>
        <w:t xml:space="preserve">二、2024-2029年疏浚工程行业投资战略 318</w:t>
      </w:r>
    </w:p>
    <w:p>
      <w:pPr>
        <w:spacing w:after="150"/>
      </w:pPr>
      <w:r>
        <w:rPr/>
        <w:t xml:space="preserve">三、2024-2029年细分行业投资战略 318</w:t>
      </w:r>
    </w:p>
    <w:p>
      <w:pPr>
        <w:spacing w:after="150"/>
      </w:pPr>
      <w:r>
        <w:rPr>
          <w:b w:val="1"/>
          <w:bCs w:val="1"/>
        </w:rPr>
        <w:t xml:space="preserve">第十四章 研究结论及发展建议 319</w:t>
      </w:r>
    </w:p>
    <w:p>
      <w:pPr>
        <w:spacing w:after="150"/>
      </w:pPr>
      <w:r>
        <w:rPr/>
        <w:t xml:space="preserve">第一节 疏浚工程行业研究结论及建议 319</w:t>
      </w:r>
    </w:p>
    <w:p>
      <w:pPr>
        <w:spacing w:after="150"/>
      </w:pPr>
      <w:r>
        <w:rPr/>
        <w:t xml:space="preserve">第二节 疏浚工程子行业研究结论及建议 320</w:t>
      </w:r>
    </w:p>
    <w:p>
      <w:pPr>
        <w:spacing w:after="150"/>
      </w:pPr>
      <w:r>
        <w:rPr/>
        <w:t xml:space="preserve">第三节 中道泰和疏浚工程行业发展建议 321</w:t>
      </w:r>
    </w:p>
    <w:p>
      <w:pPr>
        <w:spacing w:after="150"/>
      </w:pPr>
      <w:r>
        <w:rPr/>
        <w:t xml:space="preserve">一、行业发展策略建议 321</w:t>
      </w:r>
    </w:p>
    <w:p>
      <w:pPr>
        <w:spacing w:after="150"/>
      </w:pPr>
      <w:r>
        <w:rPr/>
        <w:t xml:space="preserve">二、行业投资方向建议 322</w:t>
      </w:r>
    </w:p>
    <w:p>
      <w:pPr>
        <w:spacing w:after="150"/>
      </w:pPr>
      <w:r>
        <w:rPr/>
        <w:t xml:space="preserve">三、行业投资方式建议 322</w:t>
      </w:r>
    </w:p>
    <w:p>
      <w:pPr>
        <w:spacing w:after="150"/>
      </w:pPr>
      <w:r>
        <w:rPr>
          <w:b w:val="1"/>
          <w:bCs w:val="1"/>
        </w:rPr>
        <w:t xml:space="preserve">图表目录</w:t>
      </w:r>
    </w:p>
    <w:p>
      <w:pPr>
        <w:spacing w:after="150"/>
      </w:pPr>
      <w:r>
        <w:rPr/>
        <w:t xml:space="preserve">图表：中国疏浚工程行业主要监督管理部门 10</w:t>
      </w:r>
    </w:p>
    <w:p>
      <w:pPr>
        <w:spacing w:after="150"/>
      </w:pPr>
      <w:r>
        <w:rPr/>
        <w:t xml:space="preserve">图表：中国疏浚工程行业主要主要法律法规 10</w:t>
      </w:r>
    </w:p>
    <w:p>
      <w:pPr>
        <w:spacing w:after="150"/>
      </w:pPr>
      <w:r>
        <w:rPr/>
        <w:t xml:space="preserve">图表：中国疏浚工程行业业务资质管理情况 11</w:t>
      </w:r>
    </w:p>
    <w:p>
      <w:pPr>
        <w:spacing w:after="150"/>
      </w:pPr>
      <w:r>
        <w:rPr/>
        <w:t xml:space="preserve">图表：2019-2023年Q1美国个人消费、私人投资、政府消费与投资、进出口环比折年率(经季节性调整，单位：%) 13</w:t>
      </w:r>
    </w:p>
    <w:p>
      <w:pPr>
        <w:spacing w:after="150"/>
      </w:pPr>
      <w:r>
        <w:rPr/>
        <w:t xml:space="preserve">图表：2019-2023年Q1欧元区(19国)、德国、法国、意大利工业产值月环比变化(经季节性调整，单位：%) 15</w:t>
      </w:r>
    </w:p>
    <w:p>
      <w:pPr>
        <w:spacing w:after="150"/>
      </w:pPr>
      <w:r>
        <w:rPr/>
        <w:t xml:space="preserve">图表：2019-2023年3月日本CPI变化(单位：%) 16</w:t>
      </w:r>
    </w:p>
    <w:p>
      <w:pPr>
        <w:spacing w:after="150"/>
      </w:pPr>
      <w:r>
        <w:rPr/>
        <w:t xml:space="preserve">图表：2019-2023年Q1我国季度GDP增长率(单位：%) 17</w:t>
      </w:r>
    </w:p>
    <w:p>
      <w:pPr>
        <w:spacing w:after="150"/>
      </w:pPr>
      <w:r>
        <w:rPr/>
        <w:t xml:space="preserve">图表：2019-2023年Q1我国三次产业增加值季度增长率(单位：%) 18</w:t>
      </w:r>
    </w:p>
    <w:p>
      <w:pPr>
        <w:spacing w:after="150"/>
      </w:pPr>
      <w:r>
        <w:rPr/>
        <w:t xml:space="preserve">图表：2019-2023年3月我国工业增加值走势图(单位：%) 19</w:t>
      </w:r>
    </w:p>
    <w:p>
      <w:pPr>
        <w:spacing w:after="150"/>
      </w:pPr>
      <w:r>
        <w:rPr/>
        <w:t xml:space="preserve">图表：2019-2023年3月固定资产投资走势图(单位：%) 20</w:t>
      </w:r>
    </w:p>
    <w:p>
      <w:pPr>
        <w:spacing w:after="150"/>
      </w:pPr>
      <w:r>
        <w:rPr/>
        <w:t xml:space="preserve">图表：2019-2023年3月我国各地区城镇固定资产投资累计同比增长率(单位：%) 20</w:t>
      </w:r>
    </w:p>
    <w:p>
      <w:pPr>
        <w:spacing w:after="150"/>
      </w:pPr>
      <w:r>
        <w:rPr/>
        <w:t xml:space="preserve">图表：2019-2023年年末人口数及其构成 22</w:t>
      </w:r>
    </w:p>
    <w:p>
      <w:pPr>
        <w:spacing w:after="150"/>
      </w:pPr>
      <w:r>
        <w:rPr/>
        <w:t xml:space="preserve">图表：2019-2023年普通本专科、中等职业教育及普通高中招生人数 22</w:t>
      </w:r>
    </w:p>
    <w:p>
      <w:pPr>
        <w:spacing w:after="150"/>
      </w:pPr>
      <w:r>
        <w:rPr/>
        <w:t xml:space="preserve">图表：2019-2023年研究与实验发展经费支出 23</w:t>
      </w:r>
    </w:p>
    <w:p>
      <w:pPr>
        <w:spacing w:after="150"/>
      </w:pPr>
      <w:r>
        <w:rPr/>
        <w:t xml:space="preserve">图表：2019-2023年专利申请受理、授权和有效专利情况 23</w:t>
      </w:r>
    </w:p>
    <w:p>
      <w:pPr>
        <w:spacing w:after="150"/>
      </w:pPr>
      <w:r>
        <w:rPr/>
        <w:t xml:space="preserve">图表：2019-2023年卫生技术人员人数 25</w:t>
      </w:r>
    </w:p>
    <w:p>
      <w:pPr>
        <w:spacing w:after="150"/>
      </w:pPr>
      <w:r>
        <w:rPr/>
        <w:t xml:space="preserve">图表：中国疏浚工程的最大疏浚深度 28</w:t>
      </w:r>
    </w:p>
    <w:p>
      <w:pPr>
        <w:spacing w:after="150"/>
      </w:pPr>
      <w:r>
        <w:rPr/>
        <w:t xml:space="preserve">图表：2019-2023年全球疏浚工程总体规模及增长分析 30</w:t>
      </w:r>
    </w:p>
    <w:p>
      <w:pPr>
        <w:spacing w:after="150"/>
      </w:pPr>
      <w:r>
        <w:rPr/>
        <w:t xml:space="preserve">图表：2019-2023年中国疏浚工程总体规模及增长分析 34</w:t>
      </w:r>
    </w:p>
    <w:p>
      <w:pPr>
        <w:spacing w:after="150"/>
      </w:pPr>
      <w:r>
        <w:rPr/>
        <w:t xml:space="preserve">图表：中国疏浚工程行业产业链结构图 41</w:t>
      </w:r>
    </w:p>
    <w:p>
      <w:pPr>
        <w:spacing w:after="150"/>
      </w:pPr>
      <w:r>
        <w:rPr/>
        <w:t xml:space="preserve">图表：2019-2023年同期规模以上港口货物吞吐量及增长率对比 49</w:t>
      </w:r>
    </w:p>
    <w:p>
      <w:pPr>
        <w:spacing w:after="150"/>
      </w:pPr>
      <w:r>
        <w:rPr/>
        <w:t xml:space="preserve">图表：2019-2023年3月-2019-2023年3月规模以上港口货物吞吐量完成情况(单位：万吨，%) 50</w:t>
      </w:r>
    </w:p>
    <w:p>
      <w:pPr>
        <w:spacing w:after="150"/>
      </w:pPr>
      <w:r>
        <w:rPr/>
        <w:t xml:space="preserve">图表：2019-2023年同期全国港口外贸货物吞吐量及增长率对比 51</w:t>
      </w:r>
    </w:p>
    <w:p>
      <w:pPr>
        <w:spacing w:after="150"/>
      </w:pPr>
      <w:r>
        <w:rPr/>
        <w:t xml:space="preserve">图表：2019-2023年3月-2019-2023年3月规模以上港口外贸货物吞吐量完成情况表(单位：万吨，%) 51</w:t>
      </w:r>
    </w:p>
    <w:p>
      <w:pPr>
        <w:spacing w:after="150"/>
      </w:pPr>
      <w:r>
        <w:rPr/>
        <w:t xml:space="preserve">图表：2019-2023年同期规模以上港口集装箱吞吐量及增长率对比 52</w:t>
      </w:r>
    </w:p>
    <w:p>
      <w:pPr>
        <w:spacing w:after="150"/>
      </w:pPr>
      <w:r>
        <w:rPr/>
        <w:t xml:space="preserve">图表：2019-2023年3月-2019-2023年3月规模以上港口集装箱吞吐量完成情况表(单位：万TEU，%) 52</w:t>
      </w:r>
    </w:p>
    <w:p>
      <w:pPr>
        <w:spacing w:after="150"/>
      </w:pPr>
      <w:r>
        <w:rPr/>
        <w:t xml:space="preserve">图表：海南岛经济特区开发的优势条件 80</w:t>
      </w:r>
    </w:p>
    <w:p>
      <w:pPr>
        <w:spacing w:after="150"/>
      </w:pPr>
      <w:r>
        <w:rPr/>
        <w:t xml:space="preserve">图表：中国近海油气田分布 91</w:t>
      </w:r>
    </w:p>
    <w:p>
      <w:pPr>
        <w:spacing w:after="150"/>
      </w:pPr>
      <w:r>
        <w:rPr/>
        <w:t xml:space="preserve">图表：2019-2023年中国油田服务市场规模及增长分析 92</w:t>
      </w:r>
    </w:p>
    <w:p>
      <w:pPr>
        <w:spacing w:after="150"/>
      </w:pPr>
      <w:r>
        <w:rPr/>
        <w:t xml:space="preserve">图表：斜坡式海堤切面图 95</w:t>
      </w:r>
    </w:p>
    <w:p>
      <w:pPr>
        <w:spacing w:after="150"/>
      </w:pPr>
      <w:r>
        <w:rPr/>
        <w:t xml:space="preserve">图表：直立式海堤切面图 95</w:t>
      </w:r>
    </w:p>
    <w:p>
      <w:pPr>
        <w:spacing w:after="150"/>
      </w:pPr>
      <w:r>
        <w:rPr/>
        <w:t xml:space="preserve">图表：复合式海堤切面图 96</w:t>
      </w:r>
    </w:p>
    <w:p>
      <w:pPr>
        <w:spacing w:after="150"/>
      </w:pPr>
      <w:r>
        <w:rPr/>
        <w:t xml:space="preserve">图表：2019-2023年H1中国港口与航道工程施工总承包资质结构 138</w:t>
      </w:r>
    </w:p>
    <w:p>
      <w:pPr>
        <w:spacing w:after="150"/>
      </w:pPr>
      <w:r>
        <w:rPr/>
        <w:t xml:space="preserve">图表：民营疏浚企业竞争力评价指标体系及指标权重表 154</w:t>
      </w:r>
    </w:p>
    <w:p>
      <w:pPr>
        <w:spacing w:after="150"/>
      </w:pPr>
      <w:r>
        <w:rPr/>
        <w:t xml:space="preserve">图表：六家民营疏浚企业各项指标无量纲数值表 156</w:t>
      </w:r>
    </w:p>
    <w:p>
      <w:pPr>
        <w:spacing w:after="150"/>
      </w:pPr>
      <w:r>
        <w:rPr/>
        <w:t xml:space="preserve">图表：六家民营疏浚企业竞争力综合指数和5方面能力指数表 157</w:t>
      </w:r>
    </w:p>
    <w:p>
      <w:pPr>
        <w:spacing w:after="150"/>
      </w:pPr>
      <w:r>
        <w:rPr/>
        <w:t xml:space="preserve">图表：吹填企业竞争力评价指标体系 180</w:t>
      </w:r>
    </w:p>
    <w:p>
      <w:pPr>
        <w:spacing w:after="150"/>
      </w:pPr>
      <w:r>
        <w:rPr/>
        <w:t xml:space="preserve">图表：2019-2023年中国交通建设股份有限公司经营业绩 183</w:t>
      </w:r>
    </w:p>
    <w:p>
      <w:pPr>
        <w:spacing w:after="150"/>
      </w:pPr>
      <w:r>
        <w:rPr/>
        <w:t xml:space="preserve">图表：2019-2023年Q1中国交通建设股份有限公司盈利能力 183</w:t>
      </w:r>
    </w:p>
    <w:p>
      <w:pPr>
        <w:spacing w:after="150"/>
      </w:pPr>
      <w:r>
        <w:rPr/>
        <w:t xml:space="preserve">图表：2019-2023年Q1中国交通建设股份有限公司运营能力 184</w:t>
      </w:r>
    </w:p>
    <w:p>
      <w:pPr>
        <w:spacing w:after="150"/>
      </w:pPr>
      <w:r>
        <w:rPr/>
        <w:t xml:space="preserve">图表：2019-2023年中国交通建设股份有限公司偿债能力 184</w:t>
      </w:r>
    </w:p>
    <w:p>
      <w:pPr>
        <w:spacing w:after="150"/>
      </w:pPr>
      <w:r>
        <w:rPr/>
        <w:t xml:space="preserve">图表：2019-2023年中国交通建设股份有限公司发展能力 184</w:t>
      </w:r>
    </w:p>
    <w:p>
      <w:pPr>
        <w:spacing w:after="150"/>
      </w:pPr>
      <w:r>
        <w:rPr/>
        <w:t xml:space="preserve">图表：中交天津航道局有限公司组织结构 193</w:t>
      </w:r>
    </w:p>
    <w:p>
      <w:pPr>
        <w:spacing w:after="150"/>
      </w:pPr>
      <w:r>
        <w:rPr/>
        <w:t xml:space="preserve">图表：中交天津航道局有限公司资质 193</w:t>
      </w:r>
    </w:p>
    <w:p>
      <w:pPr>
        <w:spacing w:after="150"/>
      </w:pPr>
      <w:r>
        <w:rPr/>
        <w:t xml:space="preserve">图表：2019-2023年中交天津航道局有限公司国际国内先进科技成果 198</w:t>
      </w:r>
    </w:p>
    <w:p>
      <w:pPr>
        <w:spacing w:after="150"/>
      </w:pPr>
      <w:r>
        <w:rPr/>
        <w:t xml:space="preserve">图表：2019-2023年中交天津航道局有限公司国际国内科技进步奖(1) 199</w:t>
      </w:r>
    </w:p>
    <w:p>
      <w:pPr>
        <w:spacing w:after="150"/>
      </w:pPr>
      <w:r>
        <w:rPr/>
        <w:t xml:space="preserve">图表：2019-2023年中交天津航道局有限公司国际国内科技进步奖(2) 200</w:t>
      </w:r>
    </w:p>
    <w:p>
      <w:pPr>
        <w:spacing w:after="150"/>
      </w:pPr>
      <w:r>
        <w:rPr/>
        <w:t xml:space="preserve">图表：2019-2023年中交天津航道局有限公司有效专利(1) 201</w:t>
      </w:r>
    </w:p>
    <w:p>
      <w:pPr>
        <w:spacing w:after="150"/>
      </w:pPr>
      <w:r>
        <w:rPr/>
        <w:t xml:space="preserve">图表：2019-2023年中交天津航道局有限公司有效专利(2) 202</w:t>
      </w:r>
    </w:p>
    <w:p>
      <w:pPr>
        <w:spacing w:after="150"/>
      </w:pPr>
      <w:r>
        <w:rPr/>
        <w:t xml:space="preserve">图表：2019-2023年中交天津航道局有限公司有效专利(3) 203</w:t>
      </w:r>
    </w:p>
    <w:p>
      <w:pPr>
        <w:spacing w:after="150"/>
      </w:pPr>
      <w:r>
        <w:rPr/>
        <w:t xml:space="preserve">图表：2019-2023年中交天津航道局有限公司有效专利(4) 204</w:t>
      </w:r>
    </w:p>
    <w:p>
      <w:pPr>
        <w:spacing w:after="150"/>
      </w:pPr>
      <w:r>
        <w:rPr/>
        <w:t xml:space="preserve">图表：2019-2023年中交天津航道局有限公司有效专利(5) 205</w:t>
      </w:r>
    </w:p>
    <w:p>
      <w:pPr>
        <w:spacing w:after="150"/>
      </w:pPr>
      <w:r>
        <w:rPr/>
        <w:t xml:space="preserve">图表：2019-2023年中交天津航道局有限公司有效专利(6) 206</w:t>
      </w:r>
    </w:p>
    <w:p>
      <w:pPr>
        <w:spacing w:after="150"/>
      </w:pPr>
      <w:r>
        <w:rPr/>
        <w:t xml:space="preserve">图表：中交天津航道局有限公司省部级以上工法 207</w:t>
      </w:r>
    </w:p>
    <w:p>
      <w:pPr>
        <w:spacing w:after="150"/>
      </w:pPr>
      <w:r>
        <w:rPr/>
        <w:t xml:space="preserve">图表：翔宇疏浚控股有限公司组织架构 212</w:t>
      </w:r>
    </w:p>
    <w:p>
      <w:pPr>
        <w:spacing w:after="150"/>
      </w:pPr>
      <w:r>
        <w:rPr/>
        <w:t xml:space="preserve">图表：2019-2023年中国疏浚环保控股有限公司主营业务分析 214</w:t>
      </w:r>
    </w:p>
    <w:p>
      <w:pPr>
        <w:spacing w:after="150"/>
      </w:pPr>
      <w:r>
        <w:rPr/>
        <w:t xml:space="preserve">图表：2019-2023年中国交通建设股份有限公司盈利能力 215</w:t>
      </w:r>
    </w:p>
    <w:p>
      <w:pPr>
        <w:spacing w:after="150"/>
      </w:pPr>
      <w:r>
        <w:rPr/>
        <w:t xml:space="preserve">图表：2019-2023年中国交通建设股份有限公司运营能力 215</w:t>
      </w:r>
    </w:p>
    <w:p>
      <w:pPr>
        <w:spacing w:after="150"/>
      </w:pPr>
      <w:r>
        <w:rPr/>
        <w:t xml:space="preserve">图表：2019-2023年中国交通建设股份有限公司偿债能力 216</w:t>
      </w:r>
    </w:p>
    <w:p>
      <w:pPr>
        <w:spacing w:after="150"/>
      </w:pPr>
      <w:r>
        <w:rPr/>
        <w:t xml:space="preserve">图表：2019-2023年中国交通建设股份有限公司发展能力 216</w:t>
      </w:r>
    </w:p>
    <w:p>
      <w:pPr>
        <w:spacing w:after="150"/>
      </w:pPr>
      <w:r>
        <w:rPr/>
        <w:t xml:space="preserve">图表：竞争性战略联盟结构模型 267</w:t>
      </w:r>
    </w:p>
    <w:p>
      <w:pPr>
        <w:spacing w:after="150"/>
      </w:pPr>
      <w:r>
        <w:rPr/>
        <w:t xml:space="preserve">图表：四种基本的品牌战略 307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2024-2029年中国疏浚工程行业全景调研与发展战略研究报告</dc:title>
  <dc:description>2024-2029年中国疏浚工程行业全景调研与发展战略研究报告</dc:description>
  <dc:subject>2024-2029年中国疏浚工程行业全景调研与发展战略研究报告</dc:subject>
  <cp:keywords>研究报告</cp:keywords>
  <cp:category>研究报告</cp:category>
  <cp:lastModifiedBy>北京中道泰和信息咨询有限公司</cp:lastModifiedBy>
  <dcterms:created xsi:type="dcterms:W3CDTF">2024-01-24T00:21:24+08:00</dcterms:created>
  <dcterms:modified xsi:type="dcterms:W3CDTF">2024-01-24T00:21:24+08:00</dcterms:modified>
</cp:coreProperties>
</file>

<file path=docProps/custom.xml><?xml version="1.0" encoding="utf-8"?>
<Properties xmlns="http://schemas.openxmlformats.org/officeDocument/2006/custom-properties" xmlns:vt="http://schemas.openxmlformats.org/officeDocument/2006/docPropsVTypes"/>
</file>