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2024-2029年中国木糖醇行业竞争格局与投资战略研究咨询报告</w:t>
      </w:r>
    </w:p>
    <w:p>
      <w:pPr>
        <w:spacing w:after="150"/>
      </w:pPr>
      <w:r>
        <w:rPr>
          <w:b w:val="1"/>
          <w:bCs w:val="1"/>
        </w:rPr>
        <w:t xml:space="preserve">报告简介</w:t>
      </w:r>
    </w:p>
    <w:p>
      <w:pPr>
        <w:spacing w:after="150"/>
      </w:pPr>
      <w:r>
        <w:rPr/>
        <w:t xml:space="preserve">木糖醇是一种由农业废弃物玉米芯、甘蔗渣等物质中提取的，纯天然新型功能甜味剂和高级疗用食品。其甜度与蔗糖相当，外观呈白色结晶体，入口有清凉感。木糖醇除具有蔗糖#葡萄糖的共性外，还具有特殊的生化性能。它不需要通过胰岛素而是直接通过细胞壁被人体吸收，具有降低血脂，抗酮体等功能，是糖尿病、肝炎等病症患者良好的食糖替代品。此外，木糖醇不被口腔中的细菌所利用，具有优良的防龋齿功能，因此被广泛应用于医药、食品、精细化工等诸多领域。 随着科技的发展和应用领域研究的深入，木糖醇应用不断扩大，市场需求与日俱增。我国作为一个农业大国，具有得天独厚的资源优势，积极开发木糖醇产业，对推动我国经济建设和提高人民生活水平有着不可诂量的作用。</w:t>
      </w:r>
    </w:p>
    <w:p>
      <w:pPr>
        <w:spacing w:after="150"/>
      </w:pPr>
      <w:r>
        <w:rPr/>
        <w:t xml:space="preserve">在上世纪80年代之前，木糖醇的主要用途是作为白糖的代用品用于生产各种无糖型食品。后发现由于木糖醇的热量仅为白糖的40%，且食后无需胰岛素的作用即可直接为细胞所利用，不会引起餐后高血糖现象，这对糖尿病人与糖耐量增高者等特殊人群和需要减肥的人群尤为有益，因此，随着患糖尿病人数的增加，木糖醇制剂及保健品逐渐走俏。除此之外，科学家还陆续发现了木糖醇的其他多种药理作用，如直接抑制引起龋齿的变形链球菌、抗肺炎链球菌、抑制幽门弯曲菌感染等。这些新发现大大增强了木糖醇作为新型保健糖的优势地位，在国际市场上的销售势头甚至压倒了阿斯巴甜。自上世纪80年代至今，木糖醇的全球销量整整增长了500%。随着木糖醇的行情渐热以及生产规模的扩大，目前全球木糖醇总产量大约上升到6万吨。按年产量高低来排位，主要生产国依次为：中国、芬兰、俄罗斯、美国、意大利和日本。尽管木糖醇的售价为白糖的几十倍(每磅白沙糖的价格仅为20美分左右)，但由于它有抗龋齿、预防骨质疏松症、预防中耳炎等多种保健作用，故木糖醇在国际市场上的销路始终十分红火。</w:t>
      </w:r>
    </w:p>
    <w:p>
      <w:pPr>
        <w:spacing w:after="150"/>
      </w:pPr>
      <w:r>
        <w:rPr/>
        <w:t xml:space="preserve">木糖醇的提取工艺研究在近几年收获了不少成果。我国利用玉米秸秆为起始原料，从中提取出人造纤维，并从提取后剩下的废液中再提取木糖醇的新工艺。这一工艺的发明为木糖醇生产又增加了一种来源丰富的新资源。我国是世界第二大玉米生产国，玉米年产量高达1.4亿吨，而玉米秸秆产量更高达4亿吨。从前玉米秸秆只能作为廉价的农村燃料，今后只要有50%的玉米秸秆加以开发利用即可提取出上万吨的木糖醇，其成本将大大低于现有的木糖醇产品，从而提高我国木糖醇在国际市场上的竞争力。日本和美国正在积极研究利用微生物发酵法将淀粉直接转化成木糖醇。该工艺一旦成熟，同样会改变世界现有木糖醇生产格局。淀粉在国际市场上每磅价格仅几十美分，十分便宜，故利用发酵法生产的木糖醇售价不会很高，此法一旦成功，必将使白桦木蒸煮法生产的高价木糖醇产品彻底淘汰出局。在今后10年里，木糖醇必将成为医药保健品市场的新宠儿，市场前景令人乐观。</w:t>
      </w:r>
    </w:p>
    <w:p>
      <w:pPr>
        <w:spacing w:after="150"/>
      </w:pPr>
      <w:r>
        <w:rPr/>
        <w:t xml:space="preserve">本研究咨询报告由中道泰和咨询公司领衔撰写，在大量周密的市场调研基础上，主要依据了国家统计局、国家海关总署、国家商务部、国家发改委、全国商业信息中心、中国经济景气监测中心、中国木糖醇生产应用工业协会、中国食品工业协会、51行业报告网、国内外相关报刊杂志的基础信息以及食品饮料行业专业研究单位等公布和提供的大量数据资料，对我国木糖醇市场的供给与需求状况、部分重点地区的木糖醇市场发展状况、木糖醇消费态势等进行了分析。报告重点研究了我国木糖醇的市场发展现状、中国木糖醇产业的各项经营指标，以及中国木糖醇企业的发展策略。报告还对国家木糖醇的投资动向、发展趋势与产业政策进行了审慎的研判，是木糖醇生产、经营企业、科研机构、投资公司等单位准确了解目前木糖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木糖醇行业概述</w:t>
      </w:r>
    </w:p>
    <w:p>
      <w:pPr>
        <w:spacing w:after="150"/>
      </w:pPr>
      <w:r>
        <w:rPr/>
        <w:t xml:space="preserve">第一节 木糖醇概述</w:t>
      </w:r>
    </w:p>
    <w:p>
      <w:pPr>
        <w:spacing w:after="150"/>
      </w:pPr>
      <w:r>
        <w:rPr/>
        <w:t xml:space="preserve">一、木糖醇的定义</w:t>
      </w:r>
    </w:p>
    <w:p>
      <w:pPr>
        <w:spacing w:after="150"/>
      </w:pPr>
      <w:r>
        <w:rPr/>
        <w:t xml:space="preserve">二、木糖醇的药物分析</w:t>
      </w:r>
    </w:p>
    <w:p>
      <w:pPr>
        <w:spacing w:after="150"/>
      </w:pPr>
      <w:r>
        <w:rPr/>
        <w:t xml:space="preserve">三、木糖醇的生产工艺</w:t>
      </w:r>
    </w:p>
    <w:p>
      <w:pPr>
        <w:spacing w:after="150"/>
      </w:pPr>
      <w:r>
        <w:rPr/>
        <w:t xml:space="preserve">四、木糖醇的功能</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木糖醇行业产业链链模型分析</w:t>
      </w:r>
    </w:p>
    <w:p>
      <w:pPr>
        <w:spacing w:after="150"/>
      </w:pPr>
      <w:r>
        <w:rPr/>
        <w:t xml:space="preserve">一、产业链模型介绍</w:t>
      </w:r>
    </w:p>
    <w:p>
      <w:pPr>
        <w:spacing w:after="150"/>
      </w:pPr>
      <w:r>
        <w:rPr/>
        <w:t xml:space="preserve">二、木糖醇产业链链模型分析</w:t>
      </w:r>
    </w:p>
    <w:p>
      <w:pPr>
        <w:spacing w:after="150"/>
      </w:pPr>
      <w:r>
        <w:rPr>
          <w:b w:val="1"/>
          <w:bCs w:val="1"/>
        </w:rPr>
        <w:t xml:space="preserve">第二章 中国木糖醇行业运行环境分析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中国木糖醇行业政策环境分析</w:t>
      </w:r>
    </w:p>
    <w:p>
      <w:pPr>
        <w:spacing w:after="150"/>
      </w:pPr>
      <w:r>
        <w:rPr/>
        <w:t xml:space="preserve">一、木糖醇行业政策</w:t>
      </w:r>
    </w:p>
    <w:p>
      <w:pPr>
        <w:spacing w:after="150"/>
      </w:pPr>
      <w:r>
        <w:rPr/>
        <w:t xml:space="preserve">二、木糖醇行业标准分析</w:t>
      </w:r>
    </w:p>
    <w:p>
      <w:pPr>
        <w:spacing w:after="150"/>
      </w:pPr>
      <w:r>
        <w:rPr/>
        <w:t xml:space="preserve">三、木糖醇进出口贸易政策分析</w:t>
      </w:r>
    </w:p>
    <w:p>
      <w:pPr>
        <w:spacing w:after="150"/>
      </w:pPr>
      <w:r>
        <w:rPr/>
        <w:t xml:space="preserve">第三节 中国木糖醇行业社会环境分析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2019-2023年世界木糖醇行业发展态势分析</w:t>
      </w:r>
    </w:p>
    <w:p>
      <w:pPr>
        <w:spacing w:after="150"/>
      </w:pPr>
      <w:r>
        <w:rPr/>
        <w:t xml:space="preserve">第一节 2019-2023年世界木糖醇行业发展现状</w:t>
      </w:r>
    </w:p>
    <w:p>
      <w:pPr>
        <w:spacing w:after="150"/>
      </w:pPr>
      <w:r>
        <w:rPr/>
        <w:t xml:space="preserve">一、世界木糖醇行业发展历程分析</w:t>
      </w:r>
    </w:p>
    <w:p>
      <w:pPr>
        <w:spacing w:after="150"/>
      </w:pPr>
      <w:r>
        <w:rPr/>
        <w:t xml:space="preserve">二、世界木糖醇行业规模分析</w:t>
      </w:r>
    </w:p>
    <w:p>
      <w:pPr>
        <w:spacing w:after="150"/>
      </w:pPr>
      <w:r>
        <w:rPr/>
        <w:t xml:space="preserve">三、世界木糖醇行业技术现状分析</w:t>
      </w:r>
    </w:p>
    <w:p>
      <w:pPr>
        <w:spacing w:after="150"/>
      </w:pPr>
      <w:r>
        <w:rPr/>
        <w:t xml:space="preserve">第二节 2019-2023年世界木糖醇重点市场运行透析</w:t>
      </w:r>
    </w:p>
    <w:p>
      <w:pPr>
        <w:spacing w:after="150"/>
      </w:pPr>
      <w:r>
        <w:rPr/>
        <w:t xml:space="preserve">一、美国木糖醇市场发展分析</w:t>
      </w:r>
    </w:p>
    <w:p>
      <w:pPr>
        <w:spacing w:after="150"/>
      </w:pPr>
      <w:r>
        <w:rPr/>
        <w:t xml:space="preserve">二、日本木糖醇市场发展分析</w:t>
      </w:r>
    </w:p>
    <w:p>
      <w:pPr>
        <w:spacing w:after="150"/>
      </w:pPr>
      <w:r>
        <w:rPr/>
        <w:t xml:space="preserve">三、欧洲木糖醇市场发展分析</w:t>
      </w:r>
    </w:p>
    <w:p>
      <w:pPr>
        <w:spacing w:after="150"/>
      </w:pPr>
      <w:r>
        <w:rPr/>
        <w:t xml:space="preserve">第三节 2024-2029年世界木糖醇行业发展趋势分析</w:t>
      </w:r>
    </w:p>
    <w:p>
      <w:pPr>
        <w:spacing w:after="150"/>
      </w:pPr>
      <w:r>
        <w:rPr>
          <w:b w:val="1"/>
          <w:bCs w:val="1"/>
        </w:rPr>
        <w:t xml:space="preserve">第四章 2019-2023年中国木糖醇行业市场发展现状分析</w:t>
      </w:r>
    </w:p>
    <w:p>
      <w:pPr>
        <w:spacing w:after="150"/>
      </w:pPr>
      <w:r>
        <w:rPr/>
        <w:t xml:space="preserve">第一节 2019-2023年中国木糖醇行业发展概述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2019-2023年中国木糖醇行业发展存在问题分析</w:t>
      </w:r>
    </w:p>
    <w:p>
      <w:pPr>
        <w:spacing w:after="150"/>
      </w:pPr>
      <w:r>
        <w:rPr/>
        <w:t xml:space="preserve">第三节 2019-2023年中国木糖醇行业发展应对策略分析</w:t>
      </w:r>
    </w:p>
    <w:p>
      <w:pPr>
        <w:spacing w:after="150"/>
      </w:pPr>
      <w:r>
        <w:rPr>
          <w:b w:val="1"/>
          <w:bCs w:val="1"/>
        </w:rPr>
        <w:t xml:space="preserve">第二部分 行业深度分析</w:t>
      </w:r>
    </w:p>
    <w:p>
      <w:pPr>
        <w:spacing w:after="150"/>
      </w:pPr>
      <w:r>
        <w:rPr>
          <w:b w:val="1"/>
          <w:bCs w:val="1"/>
        </w:rPr>
        <w:t xml:space="preserve">第五章 2019-2023年中国木糖醇行业供需分析</w:t>
      </w:r>
    </w:p>
    <w:p>
      <w:pPr>
        <w:spacing w:after="150"/>
      </w:pPr>
      <w:r>
        <w:rPr/>
        <w:t xml:space="preserve">第一节 中国木糖醇产品供给分析分析</w:t>
      </w:r>
    </w:p>
    <w:p>
      <w:pPr>
        <w:spacing w:after="150"/>
      </w:pPr>
      <w:r>
        <w:rPr/>
        <w:t xml:space="preserve">一、木糖醇行业总体产能规模</w:t>
      </w:r>
    </w:p>
    <w:p>
      <w:pPr>
        <w:spacing w:after="150"/>
      </w:pPr>
      <w:r>
        <w:rPr/>
        <w:t xml:space="preserve">二、木糖醇行业生产区域分布</w:t>
      </w:r>
    </w:p>
    <w:p>
      <w:pPr>
        <w:spacing w:after="150"/>
      </w:pPr>
      <w:r>
        <w:rPr/>
        <w:t xml:space="preserve">三、供给影响因素分析</w:t>
      </w:r>
    </w:p>
    <w:p>
      <w:pPr>
        <w:spacing w:after="150"/>
      </w:pPr>
      <w:r>
        <w:rPr/>
        <w:t xml:space="preserve">第二节 中国木糖醇行业市场需求分析</w:t>
      </w:r>
    </w:p>
    <w:p>
      <w:pPr>
        <w:spacing w:after="150"/>
      </w:pPr>
      <w:r>
        <w:rPr/>
        <w:t xml:space="preserve">一、2019-2023年中国木糖醇行业市场需求量分析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2019-2023年中国木糖醇行业经济运行情况分析</w:t>
      </w:r>
    </w:p>
    <w:p>
      <w:pPr>
        <w:spacing w:after="150"/>
      </w:pPr>
      <w:r>
        <w:rPr/>
        <w:t xml:space="preserve">第一节 木糖醇所属行业规模情况分析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木糖醇所属行业结构和成本分析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2019-2023年中国木糖醇进出口分析</w:t>
      </w:r>
    </w:p>
    <w:p>
      <w:pPr>
        <w:spacing w:after="150"/>
      </w:pPr>
      <w:r>
        <w:rPr/>
        <w:t xml:space="preserve">第一节 2019-2023年木糖醇行业进口分析</w:t>
      </w:r>
    </w:p>
    <w:p>
      <w:pPr>
        <w:spacing w:after="150"/>
      </w:pPr>
      <w:r>
        <w:rPr/>
        <w:t xml:space="preserve">一、2019-2023年木糖醇进口总额</w:t>
      </w:r>
    </w:p>
    <w:p>
      <w:pPr>
        <w:spacing w:after="150"/>
      </w:pPr>
      <w:r>
        <w:rPr/>
        <w:t xml:space="preserve">二、2019-2023年木糖醇进口总量</w:t>
      </w:r>
    </w:p>
    <w:p>
      <w:pPr>
        <w:spacing w:after="150"/>
      </w:pPr>
      <w:r>
        <w:rPr/>
        <w:t xml:space="preserve">第二节 2019-2023年木糖醇行业出口分析</w:t>
      </w:r>
    </w:p>
    <w:p>
      <w:pPr>
        <w:spacing w:after="150"/>
      </w:pPr>
      <w:r>
        <w:rPr/>
        <w:t xml:space="preserve">一、2019-2023年木糖醇出口总额</w:t>
      </w:r>
    </w:p>
    <w:p>
      <w:pPr>
        <w:spacing w:after="150"/>
      </w:pPr>
      <w:r>
        <w:rPr/>
        <w:t xml:space="preserve">二、2019-2023年木糖醇出口总量</w:t>
      </w:r>
    </w:p>
    <w:p>
      <w:pPr>
        <w:spacing w:after="150"/>
      </w:pPr>
      <w:r>
        <w:rPr/>
        <w:t xml:space="preserve">第三节 2019-2023年木糖醇行业进出口价格走势分析</w:t>
      </w:r>
    </w:p>
    <w:p>
      <w:pPr>
        <w:spacing w:after="150"/>
      </w:pPr>
      <w:r>
        <w:rPr/>
        <w:t xml:space="preserve">一、2019-2023年木糖醇进口价格走势</w:t>
      </w:r>
    </w:p>
    <w:p>
      <w:pPr>
        <w:spacing w:after="150"/>
      </w:pPr>
      <w:r>
        <w:rPr/>
        <w:t xml:space="preserve">二、2019-2023年木糖醇出口价格走势</w:t>
      </w:r>
    </w:p>
    <w:p>
      <w:pPr>
        <w:spacing w:after="150"/>
      </w:pPr>
      <w:r>
        <w:rPr/>
        <w:t xml:space="preserve">第四节 进出口面临的问题及对策</w:t>
      </w:r>
    </w:p>
    <w:p>
      <w:pPr>
        <w:spacing w:after="150"/>
      </w:pPr>
      <w:r>
        <w:rPr>
          <w:b w:val="1"/>
          <w:bCs w:val="1"/>
        </w:rPr>
        <w:t xml:space="preserve">第八章 2019-2023年中国木糖醇行业区域市场分析</w:t>
      </w:r>
    </w:p>
    <w:p>
      <w:pPr>
        <w:spacing w:after="150"/>
      </w:pPr>
      <w:r>
        <w:rPr/>
        <w:t xml:space="preserve">第一节 2019-2023年中国木糖醇行业区域市场结构分析</w:t>
      </w:r>
    </w:p>
    <w:p>
      <w:pPr>
        <w:spacing w:after="150"/>
      </w:pPr>
      <w:r>
        <w:rPr/>
        <w:t xml:space="preserve">第二节 2019-2023年中国木糖醇行业华北地区市场发展情况分析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2019-2023年中国木糖醇行业东北地区市场发展情况分析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2019-2023年中国木糖醇行业华东地区市场发展情况分析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2019-2023年中国木糖醇行业中南地区市场发展情况分析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2019-2023年中国木糖醇行业西南地区市场发展情况分析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2019-2023年中国木糖醇行业西北地区市场发展情况分析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第三部分 行业竞争格局</w:t>
      </w:r>
    </w:p>
    <w:p>
      <w:pPr>
        <w:spacing w:after="150"/>
      </w:pPr>
      <w:r>
        <w:rPr>
          <w:b w:val="1"/>
          <w:bCs w:val="1"/>
        </w:rPr>
        <w:t xml:space="preserve">第九章 木糖醇行业市场竞争状况分析</w:t>
      </w:r>
    </w:p>
    <w:p>
      <w:pPr>
        <w:spacing w:after="150"/>
      </w:pPr>
      <w:r>
        <w:rPr/>
        <w:t xml:space="preserve">第一节 中国木糖醇行业市场集中度分析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中国木糖醇行业竞争力分析</w:t>
      </w:r>
    </w:p>
    <w:p>
      <w:pPr>
        <w:spacing w:after="150"/>
      </w:pPr>
      <w:r>
        <w:rPr/>
        <w:t xml:space="preserve">一、中国木糖醇行业要素成本分析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中国木糖醇行业五力竞争分析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木糖醇行业重点企业经营状况分析</w:t>
      </w:r>
    </w:p>
    <w:p>
      <w:pPr>
        <w:spacing w:after="150"/>
      </w:pPr>
      <w:r>
        <w:rPr/>
        <w:t xml:space="preserve">第一节 箭牌糖果(中国)有限公司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深圳年吉食品有限公司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乐天(中国)投资有限公司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好丽友食品有限公司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不凡帝范梅勒糖果(中国)有限公司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福建雅客食品有限公司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山东福田科技集团有限公司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浙江华康药业股份有限公司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山东龙力生物科技股份有限公司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福建久久王食品工业有限公司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第十一章 2024-2029年中国木糖醇行业发展趋势预测分析</w:t>
      </w:r>
    </w:p>
    <w:p>
      <w:pPr>
        <w:spacing w:after="150"/>
      </w:pPr>
      <w:r>
        <w:rPr/>
        <w:t xml:space="preserve">第一节 2024-2029年中国木糖醇行业前景展望分析</w:t>
      </w:r>
    </w:p>
    <w:p>
      <w:pPr>
        <w:spacing w:after="150"/>
      </w:pPr>
      <w:r>
        <w:rPr/>
        <w:t xml:space="preserve">一、木糖醇行业发展前景分析</w:t>
      </w:r>
    </w:p>
    <w:p>
      <w:pPr>
        <w:spacing w:after="150"/>
      </w:pPr>
      <w:r>
        <w:rPr/>
        <w:t xml:space="preserve">二、木糖醇行业价格趋势分析</w:t>
      </w:r>
    </w:p>
    <w:p>
      <w:pPr>
        <w:spacing w:after="150"/>
      </w:pPr>
      <w:r>
        <w:rPr/>
        <w:t xml:space="preserve">第二节 2024-2029年中国木糖醇行业市场预测分析</w:t>
      </w:r>
    </w:p>
    <w:p>
      <w:pPr>
        <w:spacing w:after="150"/>
      </w:pPr>
      <w:r>
        <w:rPr/>
        <w:t xml:space="preserve">一、木糖醇行业市场供给预测分析</w:t>
      </w:r>
    </w:p>
    <w:p>
      <w:pPr>
        <w:spacing w:after="150"/>
      </w:pPr>
      <w:r>
        <w:rPr/>
        <w:t xml:space="preserve">二、木糖醇行业需求市场预测分析</w:t>
      </w:r>
    </w:p>
    <w:p>
      <w:pPr>
        <w:spacing w:after="150"/>
      </w:pPr>
      <w:r>
        <w:rPr/>
        <w:t xml:space="preserve">三、木糖醇行业市场规模预测分析</w:t>
      </w:r>
    </w:p>
    <w:p>
      <w:pPr>
        <w:spacing w:after="150"/>
      </w:pPr>
      <w:r>
        <w:rPr/>
        <w:t xml:space="preserve">第三节 2024-2029年中国木糖醇行业市场盈利预测分析</w:t>
      </w:r>
    </w:p>
    <w:p>
      <w:pPr>
        <w:spacing w:after="150"/>
      </w:pPr>
      <w:r>
        <w:rPr>
          <w:b w:val="1"/>
          <w:bCs w:val="1"/>
        </w:rPr>
        <w:t xml:space="preserve">第十二章 2024-2029年中国木糖醇行业发展策略及投资建议</w:t>
      </w:r>
    </w:p>
    <w:p>
      <w:pPr>
        <w:spacing w:after="150"/>
      </w:pPr>
      <w:r>
        <w:rPr/>
        <w:t xml:space="preserve">第一节 木糖醇行业发展策略分析</w:t>
      </w:r>
    </w:p>
    <w:p>
      <w:pPr>
        <w:spacing w:after="150"/>
      </w:pPr>
      <w:r>
        <w:rPr/>
        <w:t xml:space="preserve">第二节 木糖醇行业市场的重点客户战略实施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木糖醇行业投资战略研究</w:t>
      </w:r>
    </w:p>
    <w:p>
      <w:pPr>
        <w:spacing w:after="150"/>
      </w:pPr>
      <w:r>
        <w:rPr/>
        <w:t xml:space="preserve">第一节 木糖醇行业发展战略研究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木糖醇行业投资战略研究</w:t>
      </w:r>
    </w:p>
    <w:p>
      <w:pPr>
        <w:spacing w:after="150"/>
      </w:pPr>
      <w:r>
        <w:rPr/>
        <w:t xml:space="preserve">一、2019-2023年木糖醇行业投资战略</w:t>
      </w:r>
    </w:p>
    <w:p>
      <w:pPr>
        <w:spacing w:after="150"/>
      </w:pPr>
      <w:r>
        <w:rPr/>
        <w:t xml:space="preserve">二、2024-2029年木糖醇行业投资战略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2024-2029年中国木糖醇行业竞争格局与投资战略研究咨询报告</dc:title>
  <dc:description>2024-2029年中国木糖醇行业竞争格局与投资战略研究咨询报告</dc:description>
  <dc:subject>2024-2029年中国木糖醇行业竞争格局与投资战略研究咨询报告</dc:subject>
  <cp:keywords>研究报告</cp:keywords>
  <cp:category>研究报告</cp:category>
  <cp:lastModifiedBy>北京中道泰和信息咨询有限公司</cp:lastModifiedBy>
  <dcterms:created xsi:type="dcterms:W3CDTF">2024-01-24T00:16:30+08:00</dcterms:created>
  <dcterms:modified xsi:type="dcterms:W3CDTF">2024-01-24T00:16:30+08:00</dcterms:modified>
</cp:coreProperties>
</file>

<file path=docProps/custom.xml><?xml version="1.0" encoding="utf-8"?>
<Properties xmlns="http://schemas.openxmlformats.org/officeDocument/2006/custom-properties" xmlns:vt="http://schemas.openxmlformats.org/officeDocument/2006/docPropsVTypes"/>
</file>