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2024-2029年中国石墨烯电池行业竞争格局与投资规划分析报告</w:t>
      </w:r>
    </w:p>
    <w:p>
      <w:pPr>
        <w:spacing w:after="150"/>
      </w:pPr>
      <w:r>
        <w:rPr>
          <w:b w:val="1"/>
          <w:bCs w:val="1"/>
        </w:rPr>
        <w:t xml:space="preserve">报告简介</w:t>
      </w:r>
    </w:p>
    <w:p>
      <w:pPr>
        <w:spacing w:after="150"/>
      </w:pPr>
      <w:r>
        <w:rPr/>
        <w:t xml:space="preserve">石墨烯电池，利用锂电池在石墨烯表面和电极之间快速大量穿梭运动的特性，开发出的一种新能源电池。随着批量化生产以及大尺寸等难题的逐步突破，石墨烯的产业化应用步伐正在加快，基于目前已有的研究成果，最先实现商业化应用的领域可能会是移动设备、航空航天、新能源电池领域。消费电子展上可弯曲屏幕备受瞩目，成为未来移动设备显示屏的发展趋势。柔性显示未来市场广阔，作为基础材料的石墨烯前景也被看好。</w:t>
      </w:r>
    </w:p>
    <w:p>
      <w:pPr>
        <w:spacing w:after="150"/>
      </w:pPr>
      <w:r>
        <w:rPr/>
        <w:t xml:space="preserve">由于高导电性、高强度、超轻薄等特性，石墨烯在航天军工领域的应用优势也是极为突出的。前不久美国NASA开发出应用于航天领域的石墨烯传感器，就能很好的对地球高空大气层的微量元素、航天器上的结构性缺陷等进行检测。而石墨烯在超轻型飞机材料等潜在应用上也将发挥更重要的作用。未来一分钟快充石墨烯电池实现产业化后，将带来电池产业的变革，从而也促使新能源汽车产业的革新。作为导电性、机械性能都很优异的材料，素来有“黑金子”之称的石墨烯目前在中国市场上的价格近十倍于黄金，超过2000元/克。</w:t>
      </w:r>
    </w:p>
    <w:p>
      <w:pPr>
        <w:spacing w:after="150"/>
      </w:pPr>
      <w:r>
        <w:rPr/>
        <w:t xml:space="preserve">新型石墨烯电池实验阶段的成功，无疑将成为电池产业的一个新的发展点。电池技术是电动汽车大力推广和发展的最大门槛，而目前的电池产业正处于铅酸电池和传统锂电池发展均遇瓶颈的阶段，石墨烯储能设备的研制成功后，若能批量生产，则将为电池产业乃至电动车产业带来新的变革。石墨烯产品和高效蓄电池项目完整产业链已经形成，德阳石墨烯蓄电池产业化在即，生产石墨烯的金路集团也将面临新机遇。国内外其它石墨烯应用产品也陆续研发成功，石墨烯工业化时代从中国开始到来!</w:t>
      </w:r>
    </w:p>
    <w:p>
      <w:pPr>
        <w:spacing w:after="150"/>
      </w:pPr>
      <w:r>
        <w:rPr/>
        <w:t xml:space="preserve">本研究咨询报告由中道泰和咨询公司领衔撰写，在大量周密的市场调研基础上，主要依据了国家统计局、国家商务部、国家发改委、国家经济信息中心、中国海关、国家能源局、国务院发展研究中心、全国商业信息中心、中国经济景气监测中心、51行业报告网、全国及海外多种相关报刊杂志的基础信息以及专业研究单位等公布和提供的大量资料，结合中道泰和公司对石墨烯电池相关企业和科研单位等的实地调查，对国内外石墨烯电池行业的供给与需求状况、相关行业的发展状况、市场消费变化等进行了分析。</w:t>
      </w:r>
    </w:p>
    <w:p>
      <w:pPr>
        <w:spacing w:after="150"/>
      </w:pPr>
      <w:r>
        <w:rPr>
          <w:b w:val="1"/>
          <w:bCs w:val="1"/>
        </w:rPr>
        <w:t xml:space="preserve">报告目录</w:t>
      </w:r>
    </w:p>
    <w:p>
      <w:pPr>
        <w:spacing w:after="150"/>
      </w:pPr>
      <w:r>
        <w:rPr>
          <w:b w:val="1"/>
          <w:bCs w:val="1"/>
        </w:rPr>
        <w:t xml:space="preserve">第一章 石墨烯电池行业相关概念</w:t>
      </w:r>
    </w:p>
    <w:p>
      <w:pPr>
        <w:spacing w:after="150"/>
      </w:pPr>
      <w:r>
        <w:rPr/>
        <w:t xml:space="preserve">第一节 石墨烯电池行业的定义与特点</w:t>
      </w:r>
    </w:p>
    <w:p>
      <w:pPr>
        <w:spacing w:after="150"/>
      </w:pPr>
      <w:r>
        <w:rPr/>
        <w:t xml:space="preserve">一、石墨烯电池行业相关定义</w:t>
      </w:r>
    </w:p>
    <w:p>
      <w:pPr>
        <w:spacing w:after="150"/>
      </w:pPr>
      <w:r>
        <w:rPr/>
        <w:t xml:space="preserve">二、石墨烯电池产品分类</w:t>
      </w:r>
    </w:p>
    <w:p>
      <w:pPr>
        <w:spacing w:after="150"/>
      </w:pPr>
      <w:r>
        <w:rPr/>
        <w:t xml:space="preserve">三、石墨烯电池行业特点</w:t>
      </w:r>
    </w:p>
    <w:p>
      <w:pPr>
        <w:spacing w:after="150"/>
      </w:pPr>
      <w:r>
        <w:rPr/>
        <w:t xml:space="preserve">第二节 石墨烯电池产业链分析</w:t>
      </w:r>
    </w:p>
    <w:p>
      <w:pPr>
        <w:spacing w:after="150"/>
      </w:pPr>
      <w:r>
        <w:rPr/>
        <w:t xml:space="preserve">一、上游——原材料</w:t>
      </w:r>
    </w:p>
    <w:p>
      <w:pPr>
        <w:spacing w:after="150"/>
      </w:pPr>
      <w:r>
        <w:rPr/>
        <w:t xml:space="preserve">二、下游——应用环节</w:t>
      </w:r>
    </w:p>
    <w:p>
      <w:pPr>
        <w:spacing w:after="150"/>
      </w:pPr>
      <w:r>
        <w:rPr>
          <w:b w:val="1"/>
          <w:bCs w:val="1"/>
        </w:rPr>
        <w:t xml:space="preserve">第二章 2019-2023年国际石墨烯电池产业发展整体态势分析</w:t>
      </w:r>
    </w:p>
    <w:p>
      <w:pPr>
        <w:spacing w:after="150"/>
      </w:pPr>
      <w:r>
        <w:rPr/>
        <w:t xml:space="preserve">第一节 2019-2023年国际石墨烯电池行业发展状况分析</w:t>
      </w:r>
    </w:p>
    <w:p>
      <w:pPr>
        <w:spacing w:after="150"/>
      </w:pPr>
      <w:r>
        <w:rPr/>
        <w:t xml:space="preserve">一、全球石墨烯电池市场供给分析</w:t>
      </w:r>
    </w:p>
    <w:p>
      <w:pPr>
        <w:spacing w:after="150"/>
      </w:pPr>
      <w:r>
        <w:rPr/>
        <w:t xml:space="preserve">二、全球石墨烯电池市场需求分析</w:t>
      </w:r>
    </w:p>
    <w:p>
      <w:pPr>
        <w:spacing w:after="150"/>
      </w:pPr>
      <w:r>
        <w:rPr/>
        <w:t xml:space="preserve">三、全球主要石墨烯电池企业分析</w:t>
      </w:r>
    </w:p>
    <w:p>
      <w:pPr>
        <w:spacing w:after="150"/>
      </w:pPr>
      <w:r>
        <w:rPr/>
        <w:t xml:space="preserve">第二节 2019-2023年全球主要国家石墨烯电池市场分析</w:t>
      </w:r>
    </w:p>
    <w:p>
      <w:pPr>
        <w:spacing w:after="150"/>
      </w:pPr>
      <w:r>
        <w:rPr/>
        <w:t xml:space="preserve">一、美国石墨烯电池市场分析</w:t>
      </w:r>
    </w:p>
    <w:p>
      <w:pPr>
        <w:spacing w:after="150"/>
      </w:pPr>
      <w:r>
        <w:rPr/>
        <w:t xml:space="preserve">二、日本石墨烯电池市场分析</w:t>
      </w:r>
    </w:p>
    <w:p>
      <w:pPr>
        <w:spacing w:after="150"/>
      </w:pPr>
      <w:r>
        <w:rPr/>
        <w:t xml:space="preserve">三、德国石墨烯电池市场分析</w:t>
      </w:r>
    </w:p>
    <w:p>
      <w:pPr>
        <w:spacing w:after="150"/>
      </w:pPr>
      <w:r>
        <w:rPr/>
        <w:t xml:space="preserve">四、韩国石墨烯电池市场分析</w:t>
      </w:r>
    </w:p>
    <w:p>
      <w:pPr>
        <w:spacing w:after="150"/>
      </w:pPr>
      <w:r>
        <w:rPr/>
        <w:t xml:space="preserve">第三节 2024-2029年全球石墨烯电池市场发展趋势分析</w:t>
      </w:r>
    </w:p>
    <w:p>
      <w:pPr>
        <w:spacing w:after="150"/>
      </w:pPr>
      <w:r>
        <w:rPr/>
        <w:t xml:space="preserve">一、原料来源趋势</w:t>
      </w:r>
    </w:p>
    <w:p>
      <w:pPr>
        <w:spacing w:after="150"/>
      </w:pPr>
      <w:r>
        <w:rPr/>
        <w:t xml:space="preserve">二、技术趋势</w:t>
      </w:r>
    </w:p>
    <w:p>
      <w:pPr>
        <w:spacing w:after="150"/>
      </w:pPr>
      <w:r>
        <w:rPr/>
        <w:t xml:space="preserve">三、产品应用趋势</w:t>
      </w:r>
    </w:p>
    <w:p>
      <w:pPr>
        <w:spacing w:after="150"/>
      </w:pPr>
      <w:r>
        <w:rPr/>
        <w:t xml:space="preserve">四、市场规模趋势</w:t>
      </w:r>
    </w:p>
    <w:p>
      <w:pPr>
        <w:spacing w:after="150"/>
      </w:pPr>
      <w:r>
        <w:rPr>
          <w:b w:val="1"/>
          <w:bCs w:val="1"/>
        </w:rPr>
        <w:t xml:space="preserve">第三章 2019-2023年中国石墨烯电池行业营运形势分析</w:t>
      </w:r>
    </w:p>
    <w:p>
      <w:pPr>
        <w:spacing w:after="150"/>
      </w:pPr>
      <w:r>
        <w:rPr/>
        <w:t xml:space="preserve">第一节 2019-2023年中国石墨烯电池产业发展概述</w:t>
      </w:r>
    </w:p>
    <w:p>
      <w:pPr>
        <w:spacing w:after="150"/>
      </w:pPr>
      <w:r>
        <w:rPr/>
        <w:t xml:space="preserve">一、中国石墨烯电池发展分析</w:t>
      </w:r>
    </w:p>
    <w:p>
      <w:pPr>
        <w:spacing w:after="150"/>
      </w:pPr>
      <w:r>
        <w:rPr/>
        <w:t xml:space="preserve">二、中国石墨烯电池研究现状分析</w:t>
      </w:r>
    </w:p>
    <w:p>
      <w:pPr>
        <w:spacing w:after="150"/>
      </w:pPr>
      <w:r>
        <w:rPr/>
        <w:t xml:space="preserve">三、中国石墨烯电池技术水平分析</w:t>
      </w:r>
    </w:p>
    <w:p>
      <w:pPr>
        <w:spacing w:after="150"/>
      </w:pPr>
      <w:r>
        <w:rPr/>
        <w:t xml:space="preserve">第二节 石墨烯电池供需分析</w:t>
      </w:r>
    </w:p>
    <w:p>
      <w:pPr>
        <w:spacing w:after="150"/>
      </w:pPr>
      <w:r>
        <w:rPr/>
        <w:t xml:space="preserve">一、石墨烯电池生产企业分布</w:t>
      </w:r>
    </w:p>
    <w:p>
      <w:pPr>
        <w:spacing w:after="150"/>
      </w:pPr>
      <w:r>
        <w:rPr/>
        <w:t xml:space="preserve">二、石墨烯电池供给分析</w:t>
      </w:r>
    </w:p>
    <w:p>
      <w:pPr>
        <w:spacing w:after="150"/>
      </w:pPr>
      <w:r>
        <w:rPr/>
        <w:t xml:space="preserve">三、石墨烯电池消费量分析</w:t>
      </w:r>
    </w:p>
    <w:p>
      <w:pPr>
        <w:spacing w:after="150"/>
      </w:pPr>
      <w:r>
        <w:rPr/>
        <w:t xml:space="preserve">四、石墨烯电池消费需求预测</w:t>
      </w:r>
    </w:p>
    <w:p>
      <w:pPr>
        <w:spacing w:after="150"/>
      </w:pPr>
      <w:r>
        <w:rPr/>
        <w:t xml:space="preserve">第三节 石墨烯电池产业经营分析</w:t>
      </w:r>
    </w:p>
    <w:p>
      <w:pPr>
        <w:spacing w:after="150"/>
      </w:pPr>
      <w:r>
        <w:rPr/>
        <w:t xml:space="preserve">一、石墨烯电池主要经济指标</w:t>
      </w:r>
    </w:p>
    <w:p>
      <w:pPr>
        <w:spacing w:after="150"/>
      </w:pPr>
      <w:r>
        <w:rPr/>
        <w:t xml:space="preserve">二、石墨烯电池行业发展战略</w:t>
      </w:r>
    </w:p>
    <w:p>
      <w:pPr>
        <w:spacing w:after="150"/>
      </w:pPr>
      <w:r>
        <w:rPr>
          <w:b w:val="1"/>
          <w:bCs w:val="1"/>
        </w:rPr>
        <w:t xml:space="preserve">第四章 石墨烯电池市场发展趋势</w:t>
      </w:r>
    </w:p>
    <w:p>
      <w:pPr>
        <w:spacing w:after="150"/>
      </w:pPr>
      <w:r>
        <w:rPr/>
        <w:t xml:space="preserve">第一节 石墨烯电池盈利水平分析</w:t>
      </w:r>
    </w:p>
    <w:p>
      <w:pPr>
        <w:spacing w:after="150"/>
      </w:pPr>
      <w:r>
        <w:rPr/>
        <w:t xml:space="preserve">一、石墨烯电池盈利水平</w:t>
      </w:r>
    </w:p>
    <w:p>
      <w:pPr>
        <w:spacing w:after="150"/>
      </w:pPr>
      <w:r>
        <w:rPr/>
        <w:t xml:space="preserve">二、石墨烯电池盈利影响因素</w:t>
      </w:r>
    </w:p>
    <w:p>
      <w:pPr>
        <w:spacing w:after="150"/>
      </w:pPr>
      <w:r>
        <w:rPr/>
        <w:t xml:space="preserve">第二节 石墨烯电池技术发展分析</w:t>
      </w:r>
    </w:p>
    <w:p>
      <w:pPr>
        <w:spacing w:after="150"/>
      </w:pPr>
      <w:r>
        <w:rPr/>
        <w:t xml:space="preserve">一、石墨烯电池技术发展现状</w:t>
      </w:r>
    </w:p>
    <w:p>
      <w:pPr>
        <w:spacing w:after="150"/>
      </w:pPr>
      <w:r>
        <w:rPr/>
        <w:t xml:space="preserve">二、国内外石墨烯电池技术差距</w:t>
      </w:r>
    </w:p>
    <w:p>
      <w:pPr>
        <w:spacing w:after="150"/>
      </w:pPr>
      <w:r>
        <w:rPr/>
        <w:t xml:space="preserve">三、石墨烯电池技术发展趋势</w:t>
      </w:r>
    </w:p>
    <w:p>
      <w:pPr>
        <w:spacing w:after="150"/>
      </w:pPr>
      <w:r>
        <w:rPr/>
        <w:t xml:space="preserve">第三节 石墨烯电池行业发展趋势及动态</w:t>
      </w:r>
    </w:p>
    <w:p>
      <w:pPr>
        <w:spacing w:after="150"/>
      </w:pPr>
      <w:r>
        <w:rPr/>
        <w:t xml:space="preserve">一、石墨烯蓄电池产业化趋势</w:t>
      </w:r>
    </w:p>
    <w:p>
      <w:pPr>
        <w:spacing w:after="150"/>
      </w:pPr>
      <w:r>
        <w:rPr/>
        <w:t xml:space="preserve">二、石墨烯超级电容器发展</w:t>
      </w:r>
    </w:p>
    <w:p>
      <w:pPr>
        <w:spacing w:after="150"/>
      </w:pPr>
      <w:r>
        <w:rPr/>
        <w:t xml:space="preserve">三、金路集团新型石墨烯锂硫电池取得重大突破</w:t>
      </w:r>
    </w:p>
    <w:p>
      <w:pPr>
        <w:spacing w:after="150"/>
      </w:pPr>
      <w:r>
        <w:rPr/>
        <w:t xml:space="preserve">第四节 我国石墨烯电池行业面临的困境及解决方案</w:t>
      </w:r>
    </w:p>
    <w:p>
      <w:pPr>
        <w:spacing w:after="150"/>
      </w:pPr>
      <w:r>
        <w:rPr/>
        <w:t xml:space="preserve">一、中国石墨烯电池与先进国家的差距</w:t>
      </w:r>
    </w:p>
    <w:p>
      <w:pPr>
        <w:spacing w:after="150"/>
      </w:pPr>
      <w:r>
        <w:rPr/>
        <w:t xml:space="preserve">二、制约我国石墨烯电池行业发展的主要因素</w:t>
      </w:r>
    </w:p>
    <w:p>
      <w:pPr>
        <w:spacing w:after="150"/>
      </w:pPr>
      <w:r>
        <w:rPr/>
        <w:t xml:space="preserve">三、我国加强对石墨烯电池行业的监管</w:t>
      </w:r>
    </w:p>
    <w:p>
      <w:pPr>
        <w:spacing w:after="150"/>
      </w:pPr>
      <w:r>
        <w:rPr/>
        <w:t xml:space="preserve">四、石墨烯电池业发展趋势展望</w:t>
      </w:r>
    </w:p>
    <w:p>
      <w:pPr>
        <w:spacing w:after="150"/>
      </w:pPr>
      <w:r>
        <w:rPr>
          <w:b w:val="1"/>
          <w:bCs w:val="1"/>
        </w:rPr>
        <w:t xml:space="preserve">第五章 2019-2023年中国石墨烯电池行业数据统计与监测</w:t>
      </w:r>
    </w:p>
    <w:p>
      <w:pPr>
        <w:spacing w:after="150"/>
      </w:pPr>
      <w:r>
        <w:rPr/>
        <w:t xml:space="preserve">第一节 2019-2023年中国石墨烯电池行业运营数据分析</w:t>
      </w:r>
    </w:p>
    <w:p>
      <w:pPr>
        <w:spacing w:after="150"/>
      </w:pPr>
      <w:r>
        <w:rPr/>
        <w:t xml:space="preserve">一、2019-2023年中国石墨烯电池行业企业数量增长</w:t>
      </w:r>
    </w:p>
    <w:p>
      <w:pPr>
        <w:spacing w:after="150"/>
      </w:pPr>
      <w:r>
        <w:rPr/>
        <w:t xml:space="preserve">二、2019-2023年中国石墨烯电池行业从业人数调查</w:t>
      </w:r>
    </w:p>
    <w:p>
      <w:pPr>
        <w:spacing w:after="150"/>
      </w:pPr>
      <w:r>
        <w:rPr/>
        <w:t xml:space="preserve">三、2019-2023年中国石墨烯电池行业总体销售收入</w:t>
      </w:r>
    </w:p>
    <w:p>
      <w:pPr>
        <w:spacing w:after="150"/>
      </w:pPr>
      <w:r>
        <w:rPr/>
        <w:t xml:space="preserve">四、2019-2023年中国石墨烯电池行业总体资产总额</w:t>
      </w:r>
    </w:p>
    <w:p>
      <w:pPr>
        <w:spacing w:after="150"/>
      </w:pPr>
      <w:r>
        <w:rPr/>
        <w:t xml:space="preserve">第二节 石墨烯电池行业经济指标分析</w:t>
      </w:r>
    </w:p>
    <w:p>
      <w:pPr>
        <w:spacing w:after="150"/>
      </w:pPr>
      <w:r>
        <w:rPr/>
        <w:t xml:space="preserve">一、石墨烯电池行业产销能力分析</w:t>
      </w:r>
    </w:p>
    <w:p>
      <w:pPr>
        <w:spacing w:after="150"/>
      </w:pPr>
      <w:r>
        <w:rPr/>
        <w:t xml:space="preserve">二、石墨烯电池行业盈利能力分析</w:t>
      </w:r>
    </w:p>
    <w:p>
      <w:pPr>
        <w:spacing w:after="150"/>
      </w:pPr>
      <w:r>
        <w:rPr/>
        <w:t xml:space="preserve">三、石墨烯电池行业运营能力分析</w:t>
      </w:r>
    </w:p>
    <w:p>
      <w:pPr>
        <w:spacing w:after="150"/>
      </w:pPr>
      <w:r>
        <w:rPr/>
        <w:t xml:space="preserve">四、石墨烯电池行业偿债能力分析</w:t>
      </w:r>
    </w:p>
    <w:p>
      <w:pPr>
        <w:spacing w:after="150"/>
      </w:pPr>
      <w:r>
        <w:rPr/>
        <w:t xml:space="preserve">五、石墨烯电池行业发展能力分析</w:t>
      </w:r>
    </w:p>
    <w:p>
      <w:pPr>
        <w:spacing w:after="150"/>
      </w:pPr>
      <w:r>
        <w:rPr>
          <w:b w:val="1"/>
          <w:bCs w:val="1"/>
        </w:rPr>
        <w:t xml:space="preserve">第六章 2019-2023年中国石墨烯电池产业链行业分析</w:t>
      </w:r>
    </w:p>
    <w:p>
      <w:pPr>
        <w:spacing w:after="150"/>
      </w:pPr>
      <w:r>
        <w:rPr/>
        <w:t xml:space="preserve">第一节 2019-2023年中国石墨烯电池上游分析</w:t>
      </w:r>
    </w:p>
    <w:p>
      <w:pPr>
        <w:spacing w:after="150"/>
      </w:pPr>
      <w:r>
        <w:rPr/>
        <w:t xml:space="preserve">一、科学家解开石墨烯取代硅基材料的“死穴”</w:t>
      </w:r>
    </w:p>
    <w:p>
      <w:pPr>
        <w:spacing w:after="150"/>
      </w:pPr>
      <w:r>
        <w:rPr/>
        <w:t xml:space="preserve">二、石墨烯产业将获国家扶持</w:t>
      </w:r>
    </w:p>
    <w:p>
      <w:pPr>
        <w:spacing w:after="150"/>
      </w:pPr>
      <w:r>
        <w:rPr/>
        <w:t xml:space="preserve">三、浙江大学的科学家制备世界上最轻的固体材料石墨烯</w:t>
      </w:r>
    </w:p>
    <w:p>
      <w:pPr>
        <w:spacing w:after="150"/>
      </w:pPr>
      <w:r>
        <w:rPr/>
        <w:t xml:space="preserve">第二节 2019-2023年中国石墨烯电池应用分析</w:t>
      </w:r>
    </w:p>
    <w:p>
      <w:pPr>
        <w:spacing w:after="150"/>
      </w:pPr>
      <w:r>
        <w:rPr/>
        <w:t xml:space="preserve">一、中国首条石墨烯基超级电容器生产线在常州建成</w:t>
      </w:r>
    </w:p>
    <w:p>
      <w:pPr>
        <w:spacing w:after="150"/>
      </w:pPr>
      <w:r>
        <w:rPr/>
        <w:t xml:space="preserve">二、石墨烯成本大降</w:t>
      </w:r>
    </w:p>
    <w:p>
      <w:pPr>
        <w:spacing w:after="150"/>
      </w:pPr>
      <w:r>
        <w:rPr/>
        <w:t xml:space="preserve">三、石墨烯或补齐电动汽车短板</w:t>
      </w:r>
    </w:p>
    <w:p>
      <w:pPr>
        <w:spacing w:after="150"/>
      </w:pPr>
      <w:r>
        <w:rPr>
          <w:b w:val="1"/>
          <w:bCs w:val="1"/>
        </w:rPr>
        <w:t xml:space="preserve">第七章中国石墨烯电池行业市场竞争分析</w:t>
      </w:r>
    </w:p>
    <w:p>
      <w:pPr>
        <w:spacing w:after="150"/>
      </w:pPr>
      <w:r>
        <w:rPr/>
        <w:t xml:space="preserve">第一节 石墨烯电池行业竞争力分析</w:t>
      </w:r>
    </w:p>
    <w:p>
      <w:pPr>
        <w:spacing w:after="150"/>
      </w:pPr>
      <w:r>
        <w:rPr/>
        <w:t xml:space="preserve">一、石墨烯电池行业国内市场竞争力优势分析</w:t>
      </w:r>
    </w:p>
    <w:p>
      <w:pPr>
        <w:spacing w:after="150"/>
      </w:pPr>
      <w:r>
        <w:rPr/>
        <w:t xml:space="preserve">二、石墨烯电池行业国际市场竞争力优势分析</w:t>
      </w:r>
    </w:p>
    <w:p>
      <w:pPr>
        <w:spacing w:after="150"/>
      </w:pPr>
      <w:r>
        <w:rPr/>
        <w:t xml:space="preserve">三、相关产品竞争优势分析</w:t>
      </w:r>
    </w:p>
    <w:p>
      <w:pPr>
        <w:spacing w:after="150"/>
      </w:pPr>
      <w:r>
        <w:rPr/>
        <w:t xml:space="preserve">四、石墨烯电池与锂电池的竞争</w:t>
      </w:r>
    </w:p>
    <w:p>
      <w:pPr>
        <w:spacing w:after="150"/>
      </w:pPr>
      <w:r>
        <w:rPr/>
        <w:t xml:space="preserve">五、石墨烯电容器市场分析</w:t>
      </w:r>
    </w:p>
    <w:p>
      <w:pPr>
        <w:spacing w:after="150"/>
      </w:pPr>
      <w:r>
        <w:rPr/>
        <w:t xml:space="preserve">第二节 石墨烯电池企业的竞争优势开发</w:t>
      </w:r>
    </w:p>
    <w:p>
      <w:pPr>
        <w:spacing w:after="150"/>
      </w:pPr>
      <w:r>
        <w:rPr/>
        <w:t xml:space="preserve">一、创建销售渠道优势</w:t>
      </w:r>
    </w:p>
    <w:p>
      <w:pPr>
        <w:spacing w:after="150"/>
      </w:pPr>
      <w:r>
        <w:rPr/>
        <w:t xml:space="preserve">二、注重品牌优势的创立</w:t>
      </w:r>
    </w:p>
    <w:p>
      <w:pPr>
        <w:spacing w:after="150"/>
      </w:pPr>
      <w:r>
        <w:rPr/>
        <w:t xml:space="preserve">三、强化技术优势的创新</w:t>
      </w:r>
    </w:p>
    <w:p>
      <w:pPr>
        <w:spacing w:after="150"/>
      </w:pPr>
      <w:r>
        <w:rPr/>
        <w:t xml:space="preserve">四、加强人才优势的开发</w:t>
      </w:r>
    </w:p>
    <w:p>
      <w:pPr>
        <w:spacing w:after="150"/>
      </w:pPr>
      <w:r>
        <w:rPr/>
        <w:t xml:space="preserve">第三节 2019-2023年电池行业细分产品发展状况</w:t>
      </w:r>
    </w:p>
    <w:p>
      <w:pPr>
        <w:spacing w:after="150"/>
      </w:pPr>
      <w:r>
        <w:rPr/>
        <w:t xml:space="preserve">一、蓄电池的分类原理及发展</w:t>
      </w:r>
    </w:p>
    <w:p>
      <w:pPr>
        <w:spacing w:after="150"/>
      </w:pPr>
      <w:r>
        <w:rPr/>
        <w:t xml:space="preserve">二、镍镉、镍氢电池的发展应用</w:t>
      </w:r>
    </w:p>
    <w:p>
      <w:pPr>
        <w:spacing w:after="150"/>
      </w:pPr>
      <w:r>
        <w:rPr/>
        <w:t xml:space="preserve">三、各种石墨烯电池发展全面解析</w:t>
      </w:r>
    </w:p>
    <w:p>
      <w:pPr>
        <w:spacing w:after="150"/>
      </w:pPr>
      <w:r>
        <w:rPr/>
        <w:t xml:space="preserve">四、太阳能电池的发展应用状况</w:t>
      </w:r>
    </w:p>
    <w:p>
      <w:pPr>
        <w:spacing w:after="150"/>
      </w:pPr>
      <w:r>
        <w:rPr/>
        <w:t xml:space="preserve">五、手机电池市场的机遇和挑战</w:t>
      </w:r>
    </w:p>
    <w:p>
      <w:pPr>
        <w:spacing w:after="150"/>
      </w:pPr>
      <w:r>
        <w:rPr>
          <w:b w:val="1"/>
          <w:bCs w:val="1"/>
        </w:rPr>
        <w:t xml:space="preserve">第八章 2019-2023年中国石墨烯电池行业竞争格局分析</w:t>
      </w:r>
    </w:p>
    <w:p>
      <w:pPr>
        <w:spacing w:after="150"/>
      </w:pPr>
      <w:r>
        <w:rPr/>
        <w:t xml:space="preserve">第一节 石墨烯电池行业竞争格局分析</w:t>
      </w:r>
    </w:p>
    <w:p>
      <w:pPr>
        <w:spacing w:after="150"/>
      </w:pPr>
      <w:r>
        <w:rPr/>
        <w:t xml:space="preserve">一、石墨烯电池行业竞争分析</w:t>
      </w:r>
    </w:p>
    <w:p>
      <w:pPr>
        <w:spacing w:after="150"/>
      </w:pPr>
      <w:r>
        <w:rPr/>
        <w:t xml:space="preserve">二、国内外石墨烯电池竞争分析</w:t>
      </w:r>
    </w:p>
    <w:p>
      <w:pPr>
        <w:spacing w:after="150"/>
      </w:pPr>
      <w:r>
        <w:rPr/>
        <w:t xml:space="preserve">三、中国石墨烯电池市场竞争分析</w:t>
      </w:r>
    </w:p>
    <w:p>
      <w:pPr>
        <w:spacing w:after="150"/>
      </w:pPr>
      <w:r>
        <w:rPr/>
        <w:t xml:space="preserve">四、中国石墨烯电池市场集中度分析</w:t>
      </w:r>
    </w:p>
    <w:p>
      <w:pPr>
        <w:spacing w:after="150"/>
      </w:pPr>
      <w:r>
        <w:rPr/>
        <w:t xml:space="preserve">五、中国石墨烯电池竞争对手市场份额</w:t>
      </w:r>
    </w:p>
    <w:p>
      <w:pPr>
        <w:spacing w:after="150"/>
      </w:pPr>
      <w:r>
        <w:rPr/>
        <w:t xml:space="preserve">第二节 中国石墨烯电池产品竞争力优势分析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第九章 2019-2023年中国石墨烯电池行业竞争趋势分析</w:t>
      </w:r>
    </w:p>
    <w:p>
      <w:pPr>
        <w:spacing w:after="150"/>
      </w:pPr>
      <w:r>
        <w:rPr/>
        <w:t xml:space="preserve">第一节 2019-2023年中国石墨烯电池行业集中度分析</w:t>
      </w:r>
    </w:p>
    <w:p>
      <w:pPr>
        <w:spacing w:after="150"/>
      </w:pPr>
      <w:r>
        <w:rPr/>
        <w:t xml:space="preserve">一、石墨烯电池市场集中度分析</w:t>
      </w:r>
    </w:p>
    <w:p>
      <w:pPr>
        <w:spacing w:after="150"/>
      </w:pPr>
      <w:r>
        <w:rPr/>
        <w:t xml:space="preserve">二、石墨烯电池生产企业分布分析</w:t>
      </w:r>
    </w:p>
    <w:p>
      <w:pPr>
        <w:spacing w:after="150"/>
      </w:pPr>
      <w:r>
        <w:rPr/>
        <w:t xml:space="preserve">第二节 2019-2023年中国石墨烯电池行业竞争态势分析</w:t>
      </w:r>
    </w:p>
    <w:p>
      <w:pPr>
        <w:spacing w:after="150"/>
      </w:pPr>
      <w:r>
        <w:rPr/>
        <w:t xml:space="preserve">一、石墨烯电池产品技术竞争分析</w:t>
      </w:r>
    </w:p>
    <w:p>
      <w:pPr>
        <w:spacing w:after="150"/>
      </w:pPr>
      <w:r>
        <w:rPr/>
        <w:t xml:space="preserve">二、石墨烯电池市场价格竞争分析</w:t>
      </w:r>
    </w:p>
    <w:p>
      <w:pPr>
        <w:spacing w:after="150"/>
      </w:pPr>
      <w:r>
        <w:rPr/>
        <w:t xml:space="preserve">三、石墨烯电池生产成本竞争分析</w:t>
      </w:r>
    </w:p>
    <w:p>
      <w:pPr>
        <w:spacing w:after="150"/>
      </w:pPr>
      <w:r>
        <w:rPr/>
        <w:t xml:space="preserve">第三节 2019-2023年中国石墨烯电池行业竞争策略分析</w:t>
      </w:r>
    </w:p>
    <w:p>
      <w:pPr>
        <w:spacing w:after="150"/>
      </w:pPr>
      <w:r>
        <w:rPr/>
        <w:t xml:space="preserve">一、提高核聚变能企业核心竞争力的对策</w:t>
      </w:r>
    </w:p>
    <w:p>
      <w:pPr>
        <w:spacing w:after="150"/>
      </w:pPr>
      <w:r>
        <w:rPr/>
        <w:t xml:space="preserve">二、影响核聚变能企业核心竞争力的因素及提升途径</w:t>
      </w:r>
    </w:p>
    <w:p>
      <w:pPr>
        <w:spacing w:after="150"/>
      </w:pPr>
      <w:r>
        <w:rPr/>
        <w:t xml:space="preserve">三、提高核聚变能企业竞争力的策略</w:t>
      </w:r>
    </w:p>
    <w:p>
      <w:pPr>
        <w:spacing w:after="150"/>
      </w:pPr>
      <w:r>
        <w:rPr>
          <w:b w:val="1"/>
          <w:bCs w:val="1"/>
        </w:rPr>
        <w:t xml:space="preserve">第十章重点企业经营状况分析</w:t>
      </w:r>
    </w:p>
    <w:p>
      <w:pPr>
        <w:spacing w:after="150"/>
      </w:pPr>
      <w:r>
        <w:rPr/>
        <w:t xml:space="preserve">第一节 金路集团</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第二节 中国宝安</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第三节 烯碳新材</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第四节 力合股份</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第五节 锦富新材</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第六节 华丽家族</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第七节 悦达投资</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第八节 上海新梅</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第九节 博云新材</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第十节 宁波墨西科技有限公司</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b w:val="1"/>
          <w:bCs w:val="1"/>
        </w:rPr>
        <w:t xml:space="preserve">第十一章 2019-2023年中国石墨烯电池行业运行环境分析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2019-2023年中国石墨烯电池行业社会环境分析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2019-2023年中国石墨烯电池行业政策环境分析</w:t>
      </w:r>
    </w:p>
    <w:p>
      <w:pPr>
        <w:spacing w:after="150"/>
      </w:pPr>
      <w:r>
        <w:rPr/>
        <w:t xml:space="preserve">一、《国务院关于印发节能与新能源汽车产业发展规划(2017―2020年)》</w:t>
      </w:r>
    </w:p>
    <w:p>
      <w:pPr>
        <w:spacing w:after="150"/>
      </w:pPr>
      <w:r>
        <w:rPr/>
        <w:t xml:space="preserve">二、《新材料产业“十四五”规划》</w:t>
      </w:r>
    </w:p>
    <w:p>
      <w:pPr>
        <w:spacing w:after="150"/>
      </w:pPr>
      <w:r>
        <w:rPr/>
        <w:t xml:space="preserve">三、《关于进一步做好新能源汽车推广应用工作的通知》</w:t>
      </w:r>
    </w:p>
    <w:p>
      <w:pPr>
        <w:spacing w:after="150"/>
      </w:pPr>
      <w:r>
        <w:rPr>
          <w:b w:val="1"/>
          <w:bCs w:val="1"/>
        </w:rPr>
        <w:t xml:space="preserve">第十二章 石墨烯电池行业发展前景展望</w:t>
      </w:r>
    </w:p>
    <w:p>
      <w:pPr>
        <w:spacing w:after="150"/>
      </w:pPr>
      <w:r>
        <w:rPr/>
        <w:t xml:space="preserve">第一节 电池行业发展前景及趋势</w:t>
      </w:r>
    </w:p>
    <w:p>
      <w:pPr>
        <w:spacing w:after="150"/>
      </w:pPr>
      <w:r>
        <w:rPr/>
        <w:t xml:space="preserve">一、未来电池产业发展趋向</w:t>
      </w:r>
    </w:p>
    <w:p>
      <w:pPr>
        <w:spacing w:after="150"/>
      </w:pPr>
      <w:r>
        <w:rPr/>
        <w:t xml:space="preserve">二、国内电池行业长期发展趋势分析</w:t>
      </w:r>
    </w:p>
    <w:p>
      <w:pPr>
        <w:spacing w:after="150"/>
      </w:pPr>
      <w:r>
        <w:rPr/>
        <w:t xml:space="preserve">三、电池发展之路及未来角色</w:t>
      </w:r>
    </w:p>
    <w:p>
      <w:pPr>
        <w:spacing w:after="150"/>
      </w:pPr>
      <w:r>
        <w:rPr/>
        <w:t xml:space="preserve">四、电池的发展方向及前景展望</w:t>
      </w:r>
    </w:p>
    <w:p>
      <w:pPr>
        <w:spacing w:after="150"/>
      </w:pPr>
      <w:r>
        <w:rPr/>
        <w:t xml:space="preserve">第二节 2024-2029年石墨烯电池行业的发展前景预测</w:t>
      </w:r>
    </w:p>
    <w:p>
      <w:pPr>
        <w:spacing w:after="150"/>
      </w:pPr>
      <w:r>
        <w:rPr/>
        <w:t xml:space="preserve">一、新能源车有望再获政策扶持</w:t>
      </w:r>
    </w:p>
    <w:p>
      <w:pPr>
        <w:spacing w:after="150"/>
      </w:pPr>
      <w:r>
        <w:rPr/>
        <w:t xml:space="preserve">二、石墨烯电池行业的发展趋势</w:t>
      </w:r>
    </w:p>
    <w:p>
      <w:pPr>
        <w:spacing w:after="150"/>
      </w:pPr>
      <w:r>
        <w:rPr/>
        <w:t xml:space="preserve">三、未来石墨烯电池技术将取得重大突破</w:t>
      </w:r>
    </w:p>
    <w:p>
      <w:pPr>
        <w:spacing w:after="150"/>
      </w:pPr>
      <w:r>
        <w:rPr/>
        <w:t xml:space="preserve">四、2024-2029年中国石墨烯电池行业预测分析</w:t>
      </w:r>
    </w:p>
    <w:p>
      <w:pPr>
        <w:spacing w:after="150"/>
      </w:pPr>
      <w:r>
        <w:rPr>
          <w:b w:val="1"/>
          <w:bCs w:val="1"/>
        </w:rPr>
        <w:t xml:space="preserve">第十三章 中道泰和投资建议</w:t>
      </w:r>
    </w:p>
    <w:p>
      <w:pPr>
        <w:spacing w:after="150"/>
      </w:pPr>
      <w:r>
        <w:rPr/>
        <w:t xml:space="preserve">第一节 石墨烯电池行业投资特性分析</w:t>
      </w:r>
    </w:p>
    <w:p>
      <w:pPr>
        <w:spacing w:after="150"/>
      </w:pPr>
      <w:r>
        <w:rPr/>
        <w:t xml:space="preserve">一、行业进入壁垒分析</w:t>
      </w:r>
    </w:p>
    <w:p>
      <w:pPr>
        <w:spacing w:after="150"/>
      </w:pPr>
      <w:r>
        <w:rPr/>
        <w:t xml:space="preserve">二、行业经营模式分析</w:t>
      </w:r>
    </w:p>
    <w:p>
      <w:pPr>
        <w:spacing w:after="150"/>
      </w:pPr>
      <w:r>
        <w:rPr/>
        <w:t xml:space="preserve">第二节 石墨烯电池行业投资策略建议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图表：2019-2023年中国电池制造行业亏损企业数量及亏损面情况</w:t>
      </w:r>
    </w:p>
    <w:p>
      <w:pPr>
        <w:spacing w:after="150"/>
      </w:pPr>
      <w:r>
        <w:rPr/>
        <w:t xml:space="preserve">图表：2019-2023年电池制造行业累计从业人数及增长情况</w:t>
      </w:r>
    </w:p>
    <w:p>
      <w:pPr>
        <w:spacing w:after="150"/>
      </w:pPr>
      <w:r>
        <w:rPr/>
        <w:t xml:space="preserve">图表：2019-2023年中国电池制造行业销售收入及增长趋势</w:t>
      </w:r>
    </w:p>
    <w:p>
      <w:pPr>
        <w:spacing w:after="150"/>
      </w:pPr>
      <w:r>
        <w:rPr/>
        <w:t xml:space="preserve">图表：2019-2023年中国电池制造行业毛利率变化趋势</w:t>
      </w:r>
    </w:p>
    <w:p>
      <w:pPr>
        <w:spacing w:after="150"/>
      </w:pPr>
      <w:r>
        <w:rPr/>
        <w:t xml:space="preserve">图表：2019-2023年中国电池制造行业利润总额及增长趋势</w:t>
      </w:r>
    </w:p>
    <w:p>
      <w:pPr>
        <w:spacing w:after="150"/>
      </w:pPr>
      <w:r>
        <w:rPr/>
        <w:t xml:space="preserve">图表：2019-2023年中国电池制造行业总资产利润率变化</w:t>
      </w:r>
    </w:p>
    <w:p>
      <w:pPr>
        <w:spacing w:after="150"/>
      </w:pPr>
      <w:r>
        <w:rPr/>
        <w:t xml:space="preserve">图表：2019-2023年中国电池制造行业总资产及增长趋势</w:t>
      </w:r>
    </w:p>
    <w:p>
      <w:pPr>
        <w:spacing w:after="150"/>
      </w:pPr>
      <w:r>
        <w:rPr/>
        <w:t xml:space="preserve">图表：2019-2023年中国电池制造行业亏损企业对比</w:t>
      </w:r>
    </w:p>
    <w:p>
      <w:pPr>
        <w:spacing w:after="150"/>
      </w:pPr>
      <w:r>
        <w:rPr/>
        <w:t xml:space="preserve">图表：2019-2023年中国电池制造行业不同规模企业分布结构</w:t>
      </w:r>
    </w:p>
    <w:p>
      <w:pPr>
        <w:spacing w:after="150"/>
      </w:pPr>
      <w:r>
        <w:rPr/>
        <w:t xml:space="preserve">图表：2019-2023年中国电池制造行业不同所有制企业比例分布</w:t>
      </w:r>
    </w:p>
    <w:p>
      <w:pPr>
        <w:spacing w:after="150"/>
      </w:pPr>
      <w:r>
        <w:rPr/>
        <w:t xml:space="preserve">图表：2019-2023年中国电池制造业主营入同比增速前五省市对比</w:t>
      </w:r>
    </w:p>
    <w:p>
      <w:pPr>
        <w:spacing w:after="150"/>
      </w:pPr>
      <w:r>
        <w:rPr/>
        <w:t xml:space="preserve">图表：2019-2023年中国电池制造行业利润总额及与上年同期对比</w:t>
      </w:r>
    </w:p>
    <w:p>
      <w:pPr>
        <w:spacing w:after="150"/>
      </w:pPr>
      <w:r>
        <w:rPr/>
        <w:t xml:space="preserve">图表：2019-2023年中国电池制造行业利润总额前五位省市统计</w:t>
      </w:r>
    </w:p>
    <w:p>
      <w:pPr>
        <w:spacing w:after="150"/>
      </w:pPr>
      <w:r>
        <w:rPr/>
        <w:t xml:space="preserve">图表：2019-2023年中国电池制造行业利润总额前五位省市对比</w:t>
      </w:r>
    </w:p>
    <w:p>
      <w:pPr>
        <w:spacing w:after="150"/>
      </w:pPr>
      <w:r>
        <w:rPr/>
        <w:t xml:space="preserve">图表：2019-2023年中国电池制造行业从业人数与上年同期对比</w:t>
      </w:r>
    </w:p>
    <w:p>
      <w:pPr>
        <w:spacing w:after="150"/>
      </w:pPr>
      <w:r>
        <w:rPr/>
        <w:t xml:space="preserve">图表：2019-2023年中国电池制造行业资产总计及与上年同期对比</w:t>
      </w:r>
    </w:p>
    <w:p>
      <w:pPr>
        <w:spacing w:after="150"/>
      </w:pPr>
      <w:r>
        <w:rPr/>
        <w:t xml:space="preserve">图表：2019-2023年中国电池制造行业资产总计前五位省市统计</w:t>
      </w:r>
    </w:p>
    <w:p>
      <w:pPr>
        <w:spacing w:after="150"/>
      </w:pPr>
      <w:r>
        <w:rPr/>
        <w:t xml:space="preserve">图表：2019-2023年我国石墨烯电池消费结构</w:t>
      </w:r>
    </w:p>
    <w:p>
      <w:pPr>
        <w:spacing w:after="150"/>
      </w:pPr>
      <w:r>
        <w:rPr/>
        <w:t xml:space="preserve">图表：2019-2023年中国石墨烯电池供给总量</w:t>
      </w:r>
    </w:p>
    <w:p>
      <w:pPr>
        <w:spacing w:after="150"/>
      </w:pPr>
      <w:r>
        <w:rPr/>
        <w:t xml:space="preserve">图表：2024-2029年中国石墨烯电池供给总量预测</w:t>
      </w:r>
    </w:p>
    <w:p>
      <w:pPr>
        <w:spacing w:after="150"/>
      </w:pPr>
      <w:r>
        <w:rPr/>
        <w:t xml:space="preserve">图表：2019-2023年中国石墨烯电池产量</w:t>
      </w:r>
    </w:p>
    <w:p>
      <w:pPr>
        <w:spacing w:after="150"/>
      </w:pPr>
      <w:r>
        <w:rPr/>
        <w:t xml:space="preserve">图表：2024-2029年中国石墨烯电池产量预测</w:t>
      </w:r>
    </w:p>
    <w:p>
      <w:pPr>
        <w:spacing w:after="150"/>
      </w:pPr>
      <w:r>
        <w:rPr/>
        <w:t xml:space="preserve">图表：2019-2023年中国石墨烯电池消费量</w:t>
      </w:r>
    </w:p>
    <w:p>
      <w:pPr>
        <w:spacing w:after="150"/>
      </w:pPr>
      <w:r>
        <w:rPr/>
        <w:t xml:space="preserve">图表：2024-2029年中国石墨烯电池消费量预测</w:t>
      </w:r>
    </w:p>
    <w:p>
      <w:pPr>
        <w:spacing w:after="150"/>
      </w:pPr>
      <w:r>
        <w:rPr/>
        <w:t xml:space="preserve">图表：2019-2023年中国石墨烯电池市场规模</w:t>
      </w:r>
    </w:p>
    <w:p>
      <w:pPr>
        <w:spacing w:after="150"/>
      </w:pPr>
      <w:r>
        <w:rPr/>
        <w:t xml:space="preserve">图表：2024-2029年中国石墨烯电池市场规模预测</w:t>
      </w:r>
    </w:p>
    <w:p>
      <w:pPr>
        <w:spacing w:after="150"/>
      </w:pPr>
      <w:r>
        <w:rPr/>
        <w:t xml:space="preserve">图表：2019-2023年中国石墨烯电池行业投资规模</w:t>
      </w:r>
    </w:p>
    <w:p>
      <w:pPr>
        <w:spacing w:after="150"/>
      </w:pPr>
      <w:r>
        <w:rPr/>
        <w:t xml:space="preserve">图表：2024-2029年中国石墨烯电池行业投资规模预测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2024-2029年中国石墨烯电池行业竞争格局与投资规划分析报告</dc:title>
  <dc:description>2024-2029年中国石墨烯电池行业竞争格局与投资规划分析报告</dc:description>
  <dc:subject>2024-2029年中国石墨烯电池行业竞争格局与投资规划分析报告</dc:subject>
  <cp:keywords>研究报告</cp:keywords>
  <cp:category>研究报告</cp:category>
  <cp:lastModifiedBy>北京中道泰和信息咨询有限公司</cp:lastModifiedBy>
  <dcterms:created xsi:type="dcterms:W3CDTF">2024-01-24T00:15:30+08:00</dcterms:created>
  <dcterms:modified xsi:type="dcterms:W3CDTF">2024-01-24T00:15:30+08:00</dcterms:modified>
</cp:coreProperties>
</file>

<file path=docProps/custom.xml><?xml version="1.0" encoding="utf-8"?>
<Properties xmlns="http://schemas.openxmlformats.org/officeDocument/2006/custom-properties" xmlns:vt="http://schemas.openxmlformats.org/officeDocument/2006/docPropsVTypes"/>
</file>