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2024-2029年中国聚磷酸铵行业市场深度调研与市场趋势预测研究报告</w:t>
      </w:r>
    </w:p>
    <w:p>
      <w:pPr>
        <w:spacing w:after="150"/>
      </w:pPr>
      <w:r>
        <w:rPr>
          <w:b w:val="1"/>
          <w:bCs w:val="1"/>
        </w:rPr>
        <w:t xml:space="preserve">报告简介</w:t>
      </w:r>
    </w:p>
    <w:p>
      <w:pPr>
        <w:spacing w:after="150"/>
      </w:pPr>
      <w:r>
        <w:rPr/>
        <w:t xml:space="preserve">随着聚磷酸铵行业竞争的不断加剧，大型企业间并购整合与资本运作日趋频繁，国内外优秀的聚磷酸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磷酸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磷酸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磷酸铵行业的市场走向和发展趋势。</w:t>
      </w:r>
    </w:p>
    <w:p>
      <w:pPr>
        <w:spacing w:after="150"/>
      </w:pPr>
      <w:r>
        <w:rPr/>
        <w:t xml:space="preserve">报告对中国聚磷酸铵行业的内外部环境、行业发展现状、产业链发展状况、市场供需、竞争格局、标杆企业、发展趋势、机会风险、发展策略与投资建议等进行了分析，并重点分析了我国聚磷酸铵行业将面临的机遇与挑战。报告将帮助聚磷酸铵企业、学术科研单位、投资企业准确了解聚磷酸铵行业最新发展动向，及早发现聚磷酸铵行业市场的空白点，机会点，增长点和盈利点……准确把握聚磷酸铵行业未被满足的市场需求和趋势，有效规避聚磷酸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聚磷酸铵行业发展状况分析</w:t>
      </w:r>
    </w:p>
    <w:p>
      <w:pPr>
        <w:spacing w:after="150"/>
      </w:pPr>
      <w:r>
        <w:rPr/>
        <w:t xml:space="preserve">1.1 全球聚磷酸铵行业发展现状分析</w:t>
      </w:r>
    </w:p>
    <w:p>
      <w:pPr>
        <w:spacing w:after="150"/>
      </w:pPr>
      <w:r>
        <w:rPr/>
        <w:t xml:space="preserve">1.1.1 全球聚磷酸铵行业市场供求分析</w:t>
      </w:r>
    </w:p>
    <w:p>
      <w:pPr>
        <w:spacing w:after="150"/>
      </w:pPr>
      <w:r>
        <w:rPr/>
        <w:t xml:space="preserve">1.1.2 全球聚磷酸铵市场竞争格局分析</w:t>
      </w:r>
    </w:p>
    <w:p>
      <w:pPr>
        <w:spacing w:after="150"/>
      </w:pPr>
      <w:r>
        <w:rPr/>
        <w:t xml:space="preserve">1.1.3 全球聚磷酸铵生产重点企业分析</w:t>
      </w:r>
    </w:p>
    <w:p>
      <w:pPr>
        <w:spacing w:after="150"/>
      </w:pPr>
      <w:r>
        <w:rPr/>
        <w:t xml:space="preserve">1.1.4 全球聚磷酸铵行业重点技术分析</w:t>
      </w:r>
    </w:p>
    <w:p>
      <w:pPr>
        <w:spacing w:after="150"/>
      </w:pPr>
      <w:r>
        <w:rPr/>
        <w:t xml:space="preserve">1.1.5 全球聚磷酸铵产品应用情况分析</w:t>
      </w:r>
    </w:p>
    <w:p>
      <w:pPr>
        <w:spacing w:after="150"/>
      </w:pPr>
      <w:r>
        <w:rPr/>
        <w:t xml:space="preserve">1.2 中国聚磷酸铵行业发展环境分析</w:t>
      </w:r>
    </w:p>
    <w:p>
      <w:pPr>
        <w:spacing w:after="150"/>
      </w:pPr>
      <w:r>
        <w:rPr/>
        <w:t xml:space="preserve">1.2.1 聚磷酸铵行业政策影响分析</w:t>
      </w:r>
    </w:p>
    <w:p>
      <w:pPr>
        <w:spacing w:after="150"/>
      </w:pPr>
      <w:r>
        <w:rPr/>
        <w:t xml:space="preserve">(1)国内宏观政策影响分析</w:t>
      </w:r>
    </w:p>
    <w:p>
      <w:pPr>
        <w:spacing w:after="150"/>
      </w:pPr>
      <w:r>
        <w:rPr/>
        <w:t xml:space="preserve">(2)行业政策影响分析</w:t>
      </w:r>
    </w:p>
    <w:p>
      <w:pPr>
        <w:spacing w:after="150"/>
      </w:pPr>
      <w:r>
        <w:rPr/>
        <w:t xml:space="preserve">1.2.2 聚磷酸铵行业经济环境影响分析</w:t>
      </w:r>
    </w:p>
    <w:p>
      <w:pPr>
        <w:spacing w:after="150"/>
      </w:pPr>
      <w:r>
        <w:rPr/>
        <w:t xml:space="preserve">(1)国民经济影响情况</w:t>
      </w:r>
    </w:p>
    <w:p>
      <w:pPr>
        <w:spacing w:after="150"/>
      </w:pPr>
      <w:r>
        <w:rPr/>
        <w:t xml:space="preserve">(2)国内投资聚磷酸铵情况</w:t>
      </w:r>
    </w:p>
    <w:p>
      <w:pPr>
        <w:spacing w:after="150"/>
      </w:pPr>
      <w:r>
        <w:rPr/>
        <w:t xml:space="preserve">1.2.3 聚磷酸铵产业上下游影响分析</w:t>
      </w:r>
    </w:p>
    <w:p>
      <w:pPr>
        <w:spacing w:after="150"/>
      </w:pPr>
      <w:r>
        <w:rPr/>
        <w:t xml:space="preserve">(1)聚磷酸铵行业上游影响分析</w:t>
      </w:r>
    </w:p>
    <w:p>
      <w:pPr>
        <w:spacing w:after="150"/>
      </w:pPr>
      <w:r>
        <w:rPr/>
        <w:t xml:space="preserve">(2)聚磷酸铵行业下游影响分析</w:t>
      </w:r>
    </w:p>
    <w:p>
      <w:pPr>
        <w:spacing w:after="150"/>
      </w:pPr>
      <w:r>
        <w:rPr/>
        <w:t xml:space="preserve">1.2.4 聚磷酸铵行业的技术影响分析</w:t>
      </w:r>
    </w:p>
    <w:p>
      <w:pPr>
        <w:spacing w:after="150"/>
      </w:pPr>
      <w:r>
        <w:rPr/>
        <w:t xml:space="preserve">(1)聚磷酸铵行业技术现状分析</w:t>
      </w:r>
    </w:p>
    <w:p>
      <w:pPr>
        <w:spacing w:after="150"/>
      </w:pPr>
      <w:r>
        <w:rPr/>
        <w:t xml:space="preserve">(2)聚磷酸铵行业技术发展趋势</w:t>
      </w:r>
    </w:p>
    <w:p>
      <w:pPr>
        <w:spacing w:after="150"/>
      </w:pPr>
      <w:r>
        <w:rPr/>
        <w:t xml:space="preserve">1.3 中国聚磷酸铵行业发展现状分析</w:t>
      </w:r>
    </w:p>
    <w:p>
      <w:pPr>
        <w:spacing w:after="150"/>
      </w:pPr>
      <w:r>
        <w:rPr/>
        <w:t xml:space="preserve">1.3.1 中国聚磷酸铵行业市场规模</w:t>
      </w:r>
    </w:p>
    <w:p>
      <w:pPr>
        <w:spacing w:after="150"/>
      </w:pPr>
      <w:r>
        <w:rPr/>
        <w:t xml:space="preserve">1.3.2 中国聚磷酸铵行业产品结构</w:t>
      </w:r>
    </w:p>
    <w:p>
      <w:pPr>
        <w:spacing w:after="150"/>
      </w:pPr>
      <w:r>
        <w:rPr/>
        <w:t xml:space="preserve">1.3.3 中国聚磷酸铵行业企业布局</w:t>
      </w:r>
    </w:p>
    <w:p>
      <w:pPr>
        <w:spacing w:after="150"/>
      </w:pPr>
      <w:r>
        <w:rPr/>
        <w:t xml:space="preserve">1.3.4 中国聚磷酸铵行业驱动因素</w:t>
      </w:r>
    </w:p>
    <w:p>
      <w:pPr>
        <w:spacing w:after="150"/>
      </w:pPr>
      <w:r>
        <w:rPr>
          <w:b w:val="1"/>
          <w:bCs w:val="1"/>
        </w:rPr>
        <w:t xml:space="preserve">第二章 聚磷酸铵行业产业链发展分析</w:t>
      </w:r>
    </w:p>
    <w:p>
      <w:pPr>
        <w:spacing w:after="150"/>
      </w:pPr>
      <w:r>
        <w:rPr/>
        <w:t xml:space="preserve">2.1 上游原材料——磷酸一铵</w:t>
      </w:r>
    </w:p>
    <w:p>
      <w:pPr>
        <w:spacing w:after="150"/>
      </w:pPr>
      <w:r>
        <w:rPr/>
        <w:t xml:space="preserve">2.1.1 磷酸一铵产量情况</w:t>
      </w:r>
    </w:p>
    <w:p>
      <w:pPr>
        <w:spacing w:after="150"/>
      </w:pPr>
      <w:r>
        <w:rPr/>
        <w:t xml:space="preserve">2.1.2 磷酸一铵价格情况</w:t>
      </w:r>
    </w:p>
    <w:p>
      <w:pPr>
        <w:spacing w:after="150"/>
      </w:pPr>
      <w:r>
        <w:rPr/>
        <w:t xml:space="preserve">2.2 上游原材料——尿素</w:t>
      </w:r>
    </w:p>
    <w:p>
      <w:pPr>
        <w:spacing w:after="150"/>
      </w:pPr>
      <w:r>
        <w:rPr/>
        <w:t xml:space="preserve">2.2.1 尿素产量情况</w:t>
      </w:r>
    </w:p>
    <w:p>
      <w:pPr>
        <w:spacing w:after="150"/>
      </w:pPr>
      <w:r>
        <w:rPr/>
        <w:t xml:space="preserve">2.2.2 尿素价格情况</w:t>
      </w:r>
    </w:p>
    <w:p>
      <w:pPr>
        <w:spacing w:after="150"/>
      </w:pPr>
      <w:r>
        <w:rPr/>
        <w:t xml:space="preserve">2.3 上游原材料——合成氨</w:t>
      </w:r>
    </w:p>
    <w:p>
      <w:pPr>
        <w:spacing w:after="150"/>
      </w:pPr>
      <w:r>
        <w:rPr/>
        <w:t xml:space="preserve">2.3.1 合成氨产量情况</w:t>
      </w:r>
    </w:p>
    <w:p>
      <w:pPr>
        <w:spacing w:after="150"/>
      </w:pPr>
      <w:r>
        <w:rPr/>
        <w:t xml:space="preserve">2.3.2 合成氨价格情况</w:t>
      </w:r>
    </w:p>
    <w:p>
      <w:pPr>
        <w:spacing w:after="150"/>
      </w:pPr>
      <w:r>
        <w:rPr/>
        <w:t xml:space="preserve">2.4 肥料领域</w:t>
      </w:r>
    </w:p>
    <w:p>
      <w:pPr>
        <w:spacing w:after="150"/>
      </w:pPr>
      <w:r>
        <w:rPr/>
        <w:t xml:space="preserve">2.4.1 在复混肥中的应用</w:t>
      </w:r>
    </w:p>
    <w:p>
      <w:pPr>
        <w:spacing w:after="150"/>
      </w:pPr>
      <w:r>
        <w:rPr/>
        <w:t xml:space="preserve">2.4.2 在液体肥料的应用</w:t>
      </w:r>
    </w:p>
    <w:p>
      <w:pPr>
        <w:spacing w:after="150"/>
      </w:pPr>
      <w:r>
        <w:rPr/>
        <w:t xml:space="preserve">2.5 灭火剂方面</w:t>
      </w:r>
    </w:p>
    <w:p>
      <w:pPr>
        <w:spacing w:after="150"/>
      </w:pPr>
      <w:r>
        <w:rPr/>
        <w:t xml:space="preserve">2.6 纤维素基质材料方面</w:t>
      </w:r>
    </w:p>
    <w:p>
      <w:pPr>
        <w:spacing w:after="150"/>
      </w:pPr>
      <w:r>
        <w:rPr/>
        <w:t xml:space="preserve">2.6.1 在棉织物中的应用</w:t>
      </w:r>
    </w:p>
    <w:p>
      <w:pPr>
        <w:spacing w:after="150"/>
      </w:pPr>
      <w:r>
        <w:rPr/>
        <w:t xml:space="preserve">2.6.2 在纸及纸制品中的应用</w:t>
      </w:r>
    </w:p>
    <w:p>
      <w:pPr>
        <w:spacing w:after="150"/>
      </w:pPr>
      <w:r>
        <w:rPr/>
        <w:t xml:space="preserve">2.6.3 在木材和木质人造板中的应用</w:t>
      </w:r>
    </w:p>
    <w:p>
      <w:pPr>
        <w:spacing w:after="150"/>
      </w:pPr>
      <w:r>
        <w:rPr/>
        <w:t xml:space="preserve">2.7 应用于膨胀型防火涂料</w:t>
      </w:r>
    </w:p>
    <w:p>
      <w:pPr>
        <w:spacing w:after="150"/>
      </w:pPr>
      <w:r>
        <w:rPr/>
        <w:t xml:space="preserve">2. 8应用于膨胀型阻燃体系</w:t>
      </w:r>
    </w:p>
    <w:p>
      <w:pPr>
        <w:spacing w:after="150"/>
      </w:pPr>
      <w:r>
        <w:rPr/>
        <w:t xml:space="preserve">2.8.1 在聚烯烃中的应用</w:t>
      </w:r>
    </w:p>
    <w:p>
      <w:pPr>
        <w:spacing w:after="150"/>
      </w:pPr>
      <w:r>
        <w:rPr/>
        <w:t xml:space="preserve">2.8.2 在EVA和EVOH中的应用</w:t>
      </w:r>
    </w:p>
    <w:p>
      <w:pPr>
        <w:spacing w:after="150"/>
      </w:pPr>
      <w:r>
        <w:rPr/>
        <w:t xml:space="preserve">2.8.3 在尼龙类聚合物中的应用</w:t>
      </w:r>
    </w:p>
    <w:p>
      <w:pPr>
        <w:spacing w:after="150"/>
      </w:pPr>
      <w:r>
        <w:rPr/>
        <w:t xml:space="preserve">2.8.4 在聚氨酯类中的应用</w:t>
      </w:r>
    </w:p>
    <w:p>
      <w:pPr>
        <w:spacing w:after="150"/>
      </w:pPr>
      <w:r>
        <w:rPr/>
        <w:t xml:space="preserve">2.8.5 在环氧树脂中的应用</w:t>
      </w:r>
    </w:p>
    <w:p>
      <w:pPr>
        <w:spacing w:after="150"/>
      </w:pPr>
      <w:r>
        <w:rPr/>
        <w:t xml:space="preserve">2.9 单独应用于聚烯烃、聚氨酯和聚酯</w:t>
      </w:r>
    </w:p>
    <w:p>
      <w:pPr>
        <w:spacing w:after="150"/>
      </w:pPr>
      <w:r>
        <w:rPr>
          <w:b w:val="1"/>
          <w:bCs w:val="1"/>
        </w:rPr>
        <w:t xml:space="preserve">第三章 中国聚磷酸铵产品市场调情况研及分析</w:t>
      </w:r>
    </w:p>
    <w:p>
      <w:pPr>
        <w:spacing w:after="150"/>
      </w:pPr>
      <w:r>
        <w:rPr/>
        <w:t xml:space="preserve">3.1 聚磷酸铵产品整体供求市场调研及分析</w:t>
      </w:r>
    </w:p>
    <w:p>
      <w:pPr>
        <w:spacing w:after="150"/>
      </w:pPr>
      <w:r>
        <w:rPr/>
        <w:t xml:space="preserve">3.1.1 中国聚磷酸铵供给市场分析</w:t>
      </w:r>
    </w:p>
    <w:p>
      <w:pPr>
        <w:spacing w:after="150"/>
      </w:pPr>
      <w:r>
        <w:rPr/>
        <w:t xml:space="preserve">(1)聚磷酸铵产能(产量)分析及预测</w:t>
      </w:r>
    </w:p>
    <w:p>
      <w:pPr>
        <w:spacing w:after="150"/>
      </w:pPr>
      <w:r>
        <w:rPr/>
        <w:t xml:space="preserve">(2)聚磷酸铵重点企业供给及占有份额</w:t>
      </w:r>
    </w:p>
    <w:p>
      <w:pPr>
        <w:spacing w:after="150"/>
      </w:pPr>
      <w:r>
        <w:rPr/>
        <w:t xml:space="preserve">3.1.2 中国聚磷酸铵需求市场分析</w:t>
      </w:r>
    </w:p>
    <w:p>
      <w:pPr>
        <w:spacing w:after="150"/>
      </w:pPr>
      <w:r>
        <w:rPr/>
        <w:t xml:space="preserve">(1)聚磷酸铵产品市场需求现状</w:t>
      </w:r>
    </w:p>
    <w:p>
      <w:pPr>
        <w:spacing w:after="150"/>
      </w:pPr>
      <w:r>
        <w:rPr/>
        <w:t xml:space="preserve">(2)聚磷酸铵产品需求前景预测</w:t>
      </w:r>
    </w:p>
    <w:p>
      <w:pPr>
        <w:spacing w:after="150"/>
      </w:pPr>
      <w:r>
        <w:rPr/>
        <w:t xml:space="preserve">3.2 聚磷酸铵产品区域市场调研及分析</w:t>
      </w:r>
    </w:p>
    <w:p>
      <w:pPr>
        <w:spacing w:after="150"/>
      </w:pPr>
      <w:r>
        <w:rPr/>
        <w:t xml:space="preserve">3.2.1 西南地区</w:t>
      </w:r>
    </w:p>
    <w:p>
      <w:pPr>
        <w:spacing w:after="150"/>
      </w:pPr>
      <w:r>
        <w:rPr/>
        <w:t xml:space="preserve">(1)聚磷酸铵产品产量分析</w:t>
      </w:r>
    </w:p>
    <w:p>
      <w:pPr>
        <w:spacing w:after="150"/>
      </w:pPr>
      <w:r>
        <w:rPr/>
        <w:t xml:space="preserve">(2)区域主要生产厂商情况</w:t>
      </w:r>
    </w:p>
    <w:p>
      <w:pPr>
        <w:spacing w:after="150"/>
      </w:pPr>
      <w:r>
        <w:rPr/>
        <w:t xml:space="preserve">(3)聚磷酸铵市场需求分析</w:t>
      </w:r>
    </w:p>
    <w:p>
      <w:pPr>
        <w:spacing w:after="150"/>
      </w:pPr>
      <w:r>
        <w:rPr/>
        <w:t xml:space="preserve">3.2.2 华东地区</w:t>
      </w:r>
    </w:p>
    <w:p>
      <w:pPr>
        <w:spacing w:after="150"/>
      </w:pPr>
      <w:r>
        <w:rPr/>
        <w:t xml:space="preserve">(1)聚磷酸铵产品产量分析</w:t>
      </w:r>
    </w:p>
    <w:p>
      <w:pPr>
        <w:spacing w:after="150"/>
      </w:pPr>
      <w:r>
        <w:rPr/>
        <w:t xml:space="preserve">(2)区域主要生产厂商情况</w:t>
      </w:r>
    </w:p>
    <w:p>
      <w:pPr>
        <w:spacing w:after="150"/>
      </w:pPr>
      <w:r>
        <w:rPr/>
        <w:t xml:space="preserve">(3)聚磷酸铵市场需求分析</w:t>
      </w:r>
    </w:p>
    <w:p>
      <w:pPr>
        <w:spacing w:after="150"/>
      </w:pPr>
      <w:r>
        <w:rPr/>
        <w:t xml:space="preserve">3.2.3 中南地区</w:t>
      </w:r>
    </w:p>
    <w:p>
      <w:pPr>
        <w:spacing w:after="150"/>
      </w:pPr>
      <w:r>
        <w:rPr/>
        <w:t xml:space="preserve">(1)聚磷酸铵产品产量分析</w:t>
      </w:r>
    </w:p>
    <w:p>
      <w:pPr>
        <w:spacing w:after="150"/>
      </w:pPr>
      <w:r>
        <w:rPr/>
        <w:t xml:space="preserve">(2)区域主要生产厂商情况</w:t>
      </w:r>
    </w:p>
    <w:p>
      <w:pPr>
        <w:spacing w:after="150"/>
      </w:pPr>
      <w:r>
        <w:rPr/>
        <w:t xml:space="preserve">(3)聚磷酸铵市场需求分析</w:t>
      </w:r>
    </w:p>
    <w:p>
      <w:pPr>
        <w:spacing w:after="150"/>
      </w:pPr>
      <w:r>
        <w:rPr/>
        <w:t xml:space="preserve">3.2.4 其它地区</w:t>
      </w:r>
    </w:p>
    <w:p>
      <w:pPr>
        <w:spacing w:after="150"/>
      </w:pPr>
      <w:r>
        <w:rPr/>
        <w:t xml:space="preserve">(1)聚磷酸铵产品产量分析</w:t>
      </w:r>
    </w:p>
    <w:p>
      <w:pPr>
        <w:spacing w:after="150"/>
      </w:pPr>
      <w:r>
        <w:rPr/>
        <w:t xml:space="preserve">(2)区域主要生产厂商情况</w:t>
      </w:r>
    </w:p>
    <w:p>
      <w:pPr>
        <w:spacing w:after="150"/>
      </w:pPr>
      <w:r>
        <w:rPr/>
        <w:t xml:space="preserve">(3)聚磷酸铵市场需求分析</w:t>
      </w:r>
    </w:p>
    <w:p>
      <w:pPr>
        <w:spacing w:after="150"/>
      </w:pPr>
      <w:r>
        <w:rPr/>
        <w:t xml:space="preserve">3.3 聚磷酸铵产品进出口市场调研及分析</w:t>
      </w:r>
    </w:p>
    <w:p>
      <w:pPr>
        <w:spacing w:after="150"/>
      </w:pPr>
      <w:r>
        <w:rPr/>
        <w:t xml:space="preserve">3.3.1 聚磷酸铵进口市场分析</w:t>
      </w:r>
    </w:p>
    <w:p>
      <w:pPr>
        <w:spacing w:after="150"/>
      </w:pPr>
      <w:r>
        <w:rPr/>
        <w:t xml:space="preserve">(1)聚磷酸铵进口数量情况</w:t>
      </w:r>
    </w:p>
    <w:p>
      <w:pPr>
        <w:spacing w:after="150"/>
      </w:pPr>
      <w:r>
        <w:rPr/>
        <w:t xml:space="preserve">(2)聚磷酸铵进口金额情况</w:t>
      </w:r>
    </w:p>
    <w:p>
      <w:pPr>
        <w:spacing w:after="150"/>
      </w:pPr>
      <w:r>
        <w:rPr/>
        <w:t xml:space="preserve">(3)聚磷酸铵进口均价分析</w:t>
      </w:r>
    </w:p>
    <w:p>
      <w:pPr>
        <w:spacing w:after="150"/>
      </w:pPr>
      <w:r>
        <w:rPr/>
        <w:t xml:space="preserve">3.3.2 聚磷酸铵出口市场分析</w:t>
      </w:r>
    </w:p>
    <w:p>
      <w:pPr>
        <w:spacing w:after="150"/>
      </w:pPr>
      <w:r>
        <w:rPr/>
        <w:t xml:space="preserve">(1)聚磷酸铵出口数量情况</w:t>
      </w:r>
    </w:p>
    <w:p>
      <w:pPr>
        <w:spacing w:after="150"/>
      </w:pPr>
      <w:r>
        <w:rPr/>
        <w:t xml:space="preserve">(2)聚磷酸铵出口金额情况</w:t>
      </w:r>
    </w:p>
    <w:p>
      <w:pPr>
        <w:spacing w:after="150"/>
      </w:pPr>
      <w:r>
        <w:rPr/>
        <w:t xml:space="preserve">(3)聚磷酸铵出口均价分析</w:t>
      </w:r>
    </w:p>
    <w:p>
      <w:pPr>
        <w:spacing w:after="150"/>
      </w:pPr>
      <w:r>
        <w:rPr>
          <w:b w:val="1"/>
          <w:bCs w:val="1"/>
        </w:rPr>
        <w:t xml:space="preserve">第四章 聚磷酸铵行业运营状况与竞争分析</w:t>
      </w:r>
    </w:p>
    <w:p>
      <w:pPr>
        <w:spacing w:after="150"/>
      </w:pPr>
      <w:r>
        <w:rPr/>
        <w:t xml:space="preserve">4.1 聚磷酸铵行业经营状况分析</w:t>
      </w:r>
    </w:p>
    <w:p>
      <w:pPr>
        <w:spacing w:after="150"/>
      </w:pPr>
      <w:r>
        <w:rPr/>
        <w:t xml:space="preserve">4.1.1 行业盈利能力分析</w:t>
      </w:r>
    </w:p>
    <w:p>
      <w:pPr>
        <w:spacing w:after="150"/>
      </w:pPr>
      <w:r>
        <w:rPr/>
        <w:t xml:space="preserve">4.1.2 行业偿债能力分析</w:t>
      </w:r>
    </w:p>
    <w:p>
      <w:pPr>
        <w:spacing w:after="150"/>
      </w:pPr>
      <w:r>
        <w:rPr/>
        <w:t xml:space="preserve">4.1.3 行业营运能力分析</w:t>
      </w:r>
    </w:p>
    <w:p>
      <w:pPr>
        <w:spacing w:after="150"/>
      </w:pPr>
      <w:r>
        <w:rPr/>
        <w:t xml:space="preserve">4.1.4 行业发展能力分析</w:t>
      </w:r>
    </w:p>
    <w:p>
      <w:pPr>
        <w:spacing w:after="150"/>
      </w:pPr>
      <w:r>
        <w:rPr/>
        <w:t xml:space="preserve">4.2 聚磷酸铵市场价格走势分析</w:t>
      </w:r>
    </w:p>
    <w:p>
      <w:pPr>
        <w:spacing w:after="150"/>
      </w:pPr>
      <w:r>
        <w:rPr/>
        <w:t xml:space="preserve">4.2.1 聚磷酸铵市场定价机制组成</w:t>
      </w:r>
    </w:p>
    <w:p>
      <w:pPr>
        <w:spacing w:after="150"/>
      </w:pPr>
      <w:r>
        <w:rPr/>
        <w:t xml:space="preserve">4.2.2 聚磷酸铵市场价格影响因素</w:t>
      </w:r>
    </w:p>
    <w:p>
      <w:pPr>
        <w:spacing w:after="150"/>
      </w:pPr>
      <w:r>
        <w:rPr/>
        <w:t xml:space="preserve">4.2.3 聚磷酸铵价格走势分析预测</w:t>
      </w:r>
    </w:p>
    <w:p>
      <w:pPr>
        <w:spacing w:after="150"/>
      </w:pPr>
      <w:r>
        <w:rPr/>
        <w:t xml:space="preserve">4.3 聚磷酸铵行业生产销售模式分析</w:t>
      </w:r>
    </w:p>
    <w:p>
      <w:pPr>
        <w:spacing w:after="150"/>
      </w:pPr>
      <w:r>
        <w:rPr/>
        <w:t xml:space="preserve">4.3.1 聚磷酸铵生产模式分析</w:t>
      </w:r>
    </w:p>
    <w:p>
      <w:pPr>
        <w:spacing w:after="150"/>
      </w:pPr>
      <w:r>
        <w:rPr/>
        <w:t xml:space="preserve">4.3.2 聚磷酸铵采购模式分析</w:t>
      </w:r>
    </w:p>
    <w:p>
      <w:pPr>
        <w:spacing w:after="150"/>
      </w:pPr>
      <w:r>
        <w:rPr/>
        <w:t xml:space="preserve">4.3.3 聚磷酸铵销售模式分析</w:t>
      </w:r>
    </w:p>
    <w:p>
      <w:pPr>
        <w:spacing w:after="150"/>
      </w:pPr>
      <w:r>
        <w:rPr/>
        <w:t xml:space="preserve">4.3.4 聚磷酸铵行业国际化营销模式分析</w:t>
      </w:r>
    </w:p>
    <w:p>
      <w:pPr>
        <w:spacing w:after="150"/>
      </w:pPr>
      <w:r>
        <w:rPr/>
        <w:t xml:space="preserve">(1)间接出口模式</w:t>
      </w:r>
    </w:p>
    <w:p>
      <w:pPr>
        <w:spacing w:after="150"/>
      </w:pPr>
      <w:r>
        <w:rPr/>
        <w:t xml:space="preserve">(2)自营出口模式</w:t>
      </w:r>
    </w:p>
    <w:p>
      <w:pPr>
        <w:spacing w:after="150"/>
      </w:pPr>
      <w:r>
        <w:rPr/>
        <w:t xml:space="preserve">4.4 我国聚磷酸铵产业竞争情况分析</w:t>
      </w:r>
    </w:p>
    <w:p>
      <w:pPr>
        <w:spacing w:after="150"/>
      </w:pPr>
      <w:r>
        <w:rPr/>
        <w:t xml:space="preserve">4.4.1 供应商的议价能力</w:t>
      </w:r>
    </w:p>
    <w:p>
      <w:pPr>
        <w:spacing w:after="150"/>
      </w:pPr>
      <w:r>
        <w:rPr/>
        <w:t xml:space="preserve">4.4.2 购买者的议价能力</w:t>
      </w:r>
    </w:p>
    <w:p>
      <w:pPr>
        <w:spacing w:after="150"/>
      </w:pPr>
      <w:r>
        <w:rPr/>
        <w:t xml:space="preserve">4.4.3 新进入者的威胁</w:t>
      </w:r>
    </w:p>
    <w:p>
      <w:pPr>
        <w:spacing w:after="150"/>
      </w:pPr>
      <w:r>
        <w:rPr/>
        <w:t xml:space="preserve">4.4.4 替代品威胁分析</w:t>
      </w:r>
    </w:p>
    <w:p>
      <w:pPr>
        <w:spacing w:after="150"/>
      </w:pPr>
      <w:r>
        <w:rPr/>
        <w:t xml:space="preserve">4.4.5 企业间竞争分析</w:t>
      </w:r>
    </w:p>
    <w:p>
      <w:pPr>
        <w:spacing w:after="150"/>
      </w:pPr>
      <w:r>
        <w:rPr/>
        <w:t xml:space="preserve">4.5 我国聚磷酸铵行业的集中度分析</w:t>
      </w:r>
    </w:p>
    <w:p>
      <w:pPr>
        <w:spacing w:after="150"/>
      </w:pPr>
      <w:r>
        <w:rPr/>
        <w:t xml:space="preserve">4.5.1 市场集中度分析</w:t>
      </w:r>
    </w:p>
    <w:p>
      <w:pPr>
        <w:spacing w:after="150"/>
      </w:pPr>
      <w:r>
        <w:rPr/>
        <w:t xml:space="preserve">4.5.2 企业集中度分析</w:t>
      </w:r>
    </w:p>
    <w:p>
      <w:pPr>
        <w:spacing w:after="150"/>
      </w:pPr>
      <w:r>
        <w:rPr/>
        <w:t xml:space="preserve">4.5.3 区域集中度分析</w:t>
      </w:r>
    </w:p>
    <w:p>
      <w:pPr>
        <w:spacing w:after="150"/>
      </w:pPr>
      <w:r>
        <w:rPr>
          <w:b w:val="1"/>
          <w:bCs w:val="1"/>
        </w:rPr>
        <w:t xml:space="preserve">第五章 中国聚磷酸铵行业重点生产企业经营分析</w:t>
      </w:r>
    </w:p>
    <w:p>
      <w:pPr>
        <w:spacing w:after="150"/>
      </w:pPr>
      <w:r>
        <w:rPr/>
        <w:t xml:space="preserve">5.1 四川和邦生物科技股份有限公司</w:t>
      </w:r>
    </w:p>
    <w:p>
      <w:pPr>
        <w:spacing w:after="150"/>
      </w:pPr>
      <w:r>
        <w:rPr/>
        <w:t xml:space="preserve">5.1.1 企业基本情况</w:t>
      </w:r>
    </w:p>
    <w:p>
      <w:pPr>
        <w:spacing w:after="150"/>
      </w:pPr>
      <w:r>
        <w:rPr/>
        <w:t xml:space="preserve">5.1.2 品牌与产品结构</w:t>
      </w:r>
    </w:p>
    <w:p>
      <w:pPr>
        <w:spacing w:after="150"/>
      </w:pPr>
      <w:r>
        <w:rPr/>
        <w:t xml:space="preserve">5.1.3 技术与研发能力</w:t>
      </w:r>
    </w:p>
    <w:p>
      <w:pPr>
        <w:spacing w:after="150"/>
      </w:pPr>
      <w:r>
        <w:rPr/>
        <w:t xml:space="preserve">5.1.4 服务与市场营销</w:t>
      </w:r>
    </w:p>
    <w:p>
      <w:pPr>
        <w:spacing w:after="150"/>
      </w:pPr>
      <w:r>
        <w:rPr/>
        <w:t xml:space="preserve">5.1.5 企业经营状况分析</w:t>
      </w:r>
    </w:p>
    <w:p>
      <w:pPr>
        <w:spacing w:after="150"/>
      </w:pPr>
      <w:r>
        <w:rPr/>
        <w:t xml:space="preserve">5.2 济南泰星精细化工有限公司</w:t>
      </w:r>
    </w:p>
    <w:p>
      <w:pPr>
        <w:spacing w:after="150"/>
      </w:pPr>
      <w:r>
        <w:rPr/>
        <w:t xml:space="preserve">5.2.1 企业基本情况</w:t>
      </w:r>
    </w:p>
    <w:p>
      <w:pPr>
        <w:spacing w:after="150"/>
      </w:pPr>
      <w:r>
        <w:rPr/>
        <w:t xml:space="preserve">5.2.2 品牌与产品结构</w:t>
      </w:r>
    </w:p>
    <w:p>
      <w:pPr>
        <w:spacing w:after="150"/>
      </w:pPr>
      <w:r>
        <w:rPr/>
        <w:t xml:space="preserve">5.2.3 技术与研发能力</w:t>
      </w:r>
    </w:p>
    <w:p>
      <w:pPr>
        <w:spacing w:after="150"/>
      </w:pPr>
      <w:r>
        <w:rPr/>
        <w:t xml:space="preserve">5.2.4 服务与市场营销</w:t>
      </w:r>
    </w:p>
    <w:p>
      <w:pPr>
        <w:spacing w:after="150"/>
      </w:pPr>
      <w:r>
        <w:rPr/>
        <w:t xml:space="preserve">5.2.5 企业经营状况分析</w:t>
      </w:r>
    </w:p>
    <w:p>
      <w:pPr>
        <w:spacing w:after="150"/>
      </w:pPr>
      <w:r>
        <w:rPr/>
        <w:t xml:space="preserve">5.3 杭州捷尔思阻燃化工有限公司</w:t>
      </w:r>
    </w:p>
    <w:p>
      <w:pPr>
        <w:spacing w:after="150"/>
      </w:pPr>
      <w:r>
        <w:rPr/>
        <w:t xml:space="preserve">5.3.1 企业基本情况</w:t>
      </w:r>
    </w:p>
    <w:p>
      <w:pPr>
        <w:spacing w:after="150"/>
      </w:pPr>
      <w:r>
        <w:rPr/>
        <w:t xml:space="preserve">5.3.2 品牌与产品结构</w:t>
      </w:r>
    </w:p>
    <w:p>
      <w:pPr>
        <w:spacing w:after="150"/>
      </w:pPr>
      <w:r>
        <w:rPr/>
        <w:t xml:space="preserve">5.3.3 技术与研发能力</w:t>
      </w:r>
    </w:p>
    <w:p>
      <w:pPr>
        <w:spacing w:after="150"/>
      </w:pPr>
      <w:r>
        <w:rPr/>
        <w:t xml:space="preserve">5.3.4 服务与市场营销</w:t>
      </w:r>
    </w:p>
    <w:p>
      <w:pPr>
        <w:spacing w:after="150"/>
      </w:pPr>
      <w:r>
        <w:rPr/>
        <w:t xml:space="preserve">5.3.5 企业经营状况分析</w:t>
      </w:r>
    </w:p>
    <w:p>
      <w:pPr>
        <w:spacing w:after="150"/>
      </w:pPr>
      <w:r>
        <w:rPr/>
        <w:t xml:space="preserve">5.4 乐山金石化工集团有限公司</w:t>
      </w:r>
    </w:p>
    <w:p>
      <w:pPr>
        <w:spacing w:after="150"/>
      </w:pPr>
      <w:r>
        <w:rPr/>
        <w:t xml:space="preserve">5.4.1 企业基本情况</w:t>
      </w:r>
    </w:p>
    <w:p>
      <w:pPr>
        <w:spacing w:after="150"/>
      </w:pPr>
      <w:r>
        <w:rPr/>
        <w:t xml:space="preserve">5.4.2 品牌与产品结构</w:t>
      </w:r>
    </w:p>
    <w:p>
      <w:pPr>
        <w:spacing w:after="150"/>
      </w:pPr>
      <w:r>
        <w:rPr/>
        <w:t xml:space="preserve">5.4.3 技术与研发能力</w:t>
      </w:r>
    </w:p>
    <w:p>
      <w:pPr>
        <w:spacing w:after="150"/>
      </w:pPr>
      <w:r>
        <w:rPr/>
        <w:t xml:space="preserve">5.4.4 服务与市场营销</w:t>
      </w:r>
    </w:p>
    <w:p>
      <w:pPr>
        <w:spacing w:after="150"/>
      </w:pPr>
      <w:r>
        <w:rPr/>
        <w:t xml:space="preserve">5.4.5 企业经营状况分析</w:t>
      </w:r>
    </w:p>
    <w:p>
      <w:pPr>
        <w:spacing w:after="150"/>
      </w:pPr>
      <w:r>
        <w:rPr/>
        <w:t xml:space="preserve">5.5 云南天耀化工有限公司</w:t>
      </w:r>
    </w:p>
    <w:p>
      <w:pPr>
        <w:spacing w:after="150"/>
      </w:pPr>
      <w:r>
        <w:rPr/>
        <w:t xml:space="preserve">5.5.1 企业基本情况</w:t>
      </w:r>
    </w:p>
    <w:p>
      <w:pPr>
        <w:spacing w:after="150"/>
      </w:pPr>
      <w:r>
        <w:rPr/>
        <w:t xml:space="preserve">5.5.2 品牌与产品结构</w:t>
      </w:r>
    </w:p>
    <w:p>
      <w:pPr>
        <w:spacing w:after="150"/>
      </w:pPr>
      <w:r>
        <w:rPr/>
        <w:t xml:space="preserve">5.5.3 技术与研发能力</w:t>
      </w:r>
    </w:p>
    <w:p>
      <w:pPr>
        <w:spacing w:after="150"/>
      </w:pPr>
      <w:r>
        <w:rPr/>
        <w:t xml:space="preserve">5.5.4 服务与市场营销</w:t>
      </w:r>
    </w:p>
    <w:p>
      <w:pPr>
        <w:spacing w:after="150"/>
      </w:pPr>
      <w:r>
        <w:rPr/>
        <w:t xml:space="preserve">5.5.5 企业经营状况分析</w:t>
      </w:r>
    </w:p>
    <w:p>
      <w:pPr>
        <w:spacing w:after="150"/>
      </w:pPr>
      <w:r>
        <w:rPr/>
        <w:t xml:space="preserve">5.6 山东世安化工有限公司</w:t>
      </w:r>
    </w:p>
    <w:p>
      <w:pPr>
        <w:spacing w:after="150"/>
      </w:pPr>
      <w:r>
        <w:rPr/>
        <w:t xml:space="preserve">5.6.1 企业基本情况</w:t>
      </w:r>
    </w:p>
    <w:p>
      <w:pPr>
        <w:spacing w:after="150"/>
      </w:pPr>
      <w:r>
        <w:rPr/>
        <w:t xml:space="preserve">5.6.2 品牌与产品结构</w:t>
      </w:r>
    </w:p>
    <w:p>
      <w:pPr>
        <w:spacing w:after="150"/>
      </w:pPr>
      <w:r>
        <w:rPr/>
        <w:t xml:space="preserve">5.6.3 技术与研发能力</w:t>
      </w:r>
    </w:p>
    <w:p>
      <w:pPr>
        <w:spacing w:after="150"/>
      </w:pPr>
      <w:r>
        <w:rPr/>
        <w:t xml:space="preserve">5.6.4 服务与市场营销</w:t>
      </w:r>
    </w:p>
    <w:p>
      <w:pPr>
        <w:spacing w:after="150"/>
      </w:pPr>
      <w:r>
        <w:rPr/>
        <w:t xml:space="preserve">5.6.5 企业经营状况分析</w:t>
      </w:r>
    </w:p>
    <w:p>
      <w:pPr>
        <w:spacing w:after="150"/>
      </w:pPr>
      <w:r>
        <w:rPr/>
        <w:t xml:space="preserve">5. 浙江化工科技集团有限公司</w:t>
      </w:r>
    </w:p>
    <w:p>
      <w:pPr>
        <w:spacing w:after="150"/>
      </w:pPr>
      <w:r>
        <w:rPr/>
        <w:t xml:space="preserve">5.7.1 企业基本情况</w:t>
      </w:r>
    </w:p>
    <w:p>
      <w:pPr>
        <w:spacing w:after="150"/>
      </w:pPr>
      <w:r>
        <w:rPr/>
        <w:t xml:space="preserve">5.7.2 品牌与产品结构</w:t>
      </w:r>
    </w:p>
    <w:p>
      <w:pPr>
        <w:spacing w:after="150"/>
      </w:pPr>
      <w:r>
        <w:rPr/>
        <w:t xml:space="preserve">5.7.3 技术与研发能力</w:t>
      </w:r>
    </w:p>
    <w:p>
      <w:pPr>
        <w:spacing w:after="150"/>
      </w:pPr>
      <w:r>
        <w:rPr/>
        <w:t xml:space="preserve">5.7.4 服务与市场营销</w:t>
      </w:r>
    </w:p>
    <w:p>
      <w:pPr>
        <w:spacing w:after="150"/>
      </w:pPr>
      <w:r>
        <w:rPr/>
        <w:t xml:space="preserve">5.7.5 企业经营状况分析</w:t>
      </w:r>
    </w:p>
    <w:p>
      <w:pPr>
        <w:spacing w:after="150"/>
      </w:pPr>
      <w:r>
        <w:rPr/>
        <w:t xml:space="preserve">5.8 博德精细化工(上海)有限公司</w:t>
      </w:r>
    </w:p>
    <w:p>
      <w:pPr>
        <w:spacing w:after="150"/>
      </w:pPr>
      <w:r>
        <w:rPr/>
        <w:t xml:space="preserve">5.8.1 企业基本情况</w:t>
      </w:r>
    </w:p>
    <w:p>
      <w:pPr>
        <w:spacing w:after="150"/>
      </w:pPr>
      <w:r>
        <w:rPr/>
        <w:t xml:space="preserve">5.8.2 品牌与产品结构</w:t>
      </w:r>
    </w:p>
    <w:p>
      <w:pPr>
        <w:spacing w:after="150"/>
      </w:pPr>
      <w:r>
        <w:rPr/>
        <w:t xml:space="preserve">5.8.3 技术与研发能力</w:t>
      </w:r>
    </w:p>
    <w:p>
      <w:pPr>
        <w:spacing w:after="150"/>
      </w:pPr>
      <w:r>
        <w:rPr/>
        <w:t xml:space="preserve">5.8.4 服务与市场营销</w:t>
      </w:r>
    </w:p>
    <w:p>
      <w:pPr>
        <w:spacing w:after="150"/>
      </w:pPr>
      <w:r>
        <w:rPr/>
        <w:t xml:space="preserve">5.8.5 企业经营状况分析</w:t>
      </w:r>
    </w:p>
    <w:p>
      <w:pPr>
        <w:spacing w:after="150"/>
      </w:pPr>
      <w:r>
        <w:rPr/>
        <w:t xml:space="preserve">5.9 四川什邝市长丰化工有限公司</w:t>
      </w:r>
    </w:p>
    <w:p>
      <w:pPr>
        <w:spacing w:after="150"/>
      </w:pPr>
      <w:r>
        <w:rPr/>
        <w:t xml:space="preserve">5.9.1 企业基本情况</w:t>
      </w:r>
    </w:p>
    <w:p>
      <w:pPr>
        <w:spacing w:after="150"/>
      </w:pPr>
      <w:r>
        <w:rPr/>
        <w:t xml:space="preserve">5.9.2 品牌与产品结构</w:t>
      </w:r>
    </w:p>
    <w:p>
      <w:pPr>
        <w:spacing w:after="150"/>
      </w:pPr>
      <w:r>
        <w:rPr/>
        <w:t xml:space="preserve">5.9.3 技术与研发能力</w:t>
      </w:r>
    </w:p>
    <w:p>
      <w:pPr>
        <w:spacing w:after="150"/>
      </w:pPr>
      <w:r>
        <w:rPr/>
        <w:t xml:space="preserve">5.9.4 服务与市场营销</w:t>
      </w:r>
    </w:p>
    <w:p>
      <w:pPr>
        <w:spacing w:after="150"/>
      </w:pPr>
      <w:r>
        <w:rPr/>
        <w:t xml:space="preserve">5.9.5 企业经营状况分析</w:t>
      </w:r>
    </w:p>
    <w:p>
      <w:pPr>
        <w:spacing w:after="150"/>
      </w:pPr>
      <w:r>
        <w:rPr/>
        <w:t xml:space="preserve">5.10 临清市富源化工有限公司</w:t>
      </w:r>
    </w:p>
    <w:p>
      <w:pPr>
        <w:spacing w:after="150"/>
      </w:pPr>
      <w:r>
        <w:rPr/>
        <w:t xml:space="preserve">5.10.1 企业基本情况</w:t>
      </w:r>
    </w:p>
    <w:p>
      <w:pPr>
        <w:spacing w:after="150"/>
      </w:pPr>
      <w:r>
        <w:rPr/>
        <w:t xml:space="preserve">5.10.2 品牌与产品结构</w:t>
      </w:r>
    </w:p>
    <w:p>
      <w:pPr>
        <w:spacing w:after="150"/>
      </w:pPr>
      <w:r>
        <w:rPr/>
        <w:t xml:space="preserve">5.10.3 技术与研发能力</w:t>
      </w:r>
    </w:p>
    <w:p>
      <w:pPr>
        <w:spacing w:after="150"/>
      </w:pPr>
      <w:r>
        <w:rPr/>
        <w:t xml:space="preserve">5.10.4 服务与市场营销</w:t>
      </w:r>
    </w:p>
    <w:p>
      <w:pPr>
        <w:spacing w:after="150"/>
      </w:pPr>
      <w:r>
        <w:rPr/>
        <w:t xml:space="preserve">5.10.5 企业经营状况分析</w:t>
      </w:r>
    </w:p>
    <w:p>
      <w:pPr>
        <w:spacing w:after="150"/>
      </w:pPr>
      <w:r>
        <w:rPr>
          <w:b w:val="1"/>
          <w:bCs w:val="1"/>
        </w:rPr>
        <w:t xml:space="preserve">第七章 中国聚磷酸铵行业发展前景与投资规划</w:t>
      </w:r>
    </w:p>
    <w:p>
      <w:pPr>
        <w:spacing w:after="150"/>
      </w:pPr>
      <w:r>
        <w:rPr/>
        <w:t xml:space="preserve">6.1 中国聚磷酸铵行业发展前景与趋势预测</w:t>
      </w:r>
    </w:p>
    <w:p>
      <w:pPr>
        <w:spacing w:after="150"/>
      </w:pPr>
      <w:r>
        <w:rPr/>
        <w:t xml:space="preserve">6.1.1 中国聚磷酸铵行业发展前景展望</w:t>
      </w:r>
    </w:p>
    <w:p>
      <w:pPr>
        <w:spacing w:after="150"/>
      </w:pPr>
      <w:r>
        <w:rPr/>
        <w:t xml:space="preserve">6.1.2 中国聚磷酸铵行业市场趋势分析</w:t>
      </w:r>
    </w:p>
    <w:p>
      <w:pPr>
        <w:spacing w:after="150"/>
      </w:pPr>
      <w:r>
        <w:rPr/>
        <w:t xml:space="preserve">6.1.3 中国聚磷酸铵产业政策趋向分析</w:t>
      </w:r>
    </w:p>
    <w:p>
      <w:pPr>
        <w:spacing w:after="150"/>
      </w:pPr>
      <w:r>
        <w:rPr/>
        <w:t xml:space="preserve">6.1.4 中国聚磷酸铵市场发展空间预测</w:t>
      </w:r>
    </w:p>
    <w:p>
      <w:pPr>
        <w:spacing w:after="150"/>
      </w:pPr>
      <w:r>
        <w:rPr/>
        <w:t xml:space="preserve">6.2 中国聚磷酸铵行业投资机会及规划分析</w:t>
      </w:r>
    </w:p>
    <w:p>
      <w:pPr>
        <w:spacing w:after="150"/>
      </w:pPr>
      <w:r>
        <w:rPr/>
        <w:t xml:space="preserve">6.2.1 聚磷酸铵行业投资状况分析</w:t>
      </w:r>
    </w:p>
    <w:p>
      <w:pPr>
        <w:spacing w:after="150"/>
      </w:pPr>
      <w:r>
        <w:rPr/>
        <w:t xml:space="preserve">6.2.2 聚磷酸铵行业投资效益分析</w:t>
      </w:r>
    </w:p>
    <w:p>
      <w:pPr>
        <w:spacing w:after="150"/>
      </w:pPr>
      <w:r>
        <w:rPr/>
        <w:t xml:space="preserve">6.2.3 聚磷酸铵行业投资风险分析</w:t>
      </w:r>
    </w:p>
    <w:p>
      <w:pPr>
        <w:spacing w:after="150"/>
      </w:pPr>
      <w:r>
        <w:rPr/>
        <w:t xml:space="preserve">6.2.4 聚磷酸铵行业投资趋势预测</w:t>
      </w:r>
    </w:p>
    <w:p>
      <w:pPr>
        <w:spacing w:after="150"/>
      </w:pPr>
      <w:r>
        <w:rPr/>
        <w:t xml:space="preserve">6.2.5 聚磷酸铵行业的投资机会分析</w:t>
      </w:r>
    </w:p>
    <w:p>
      <w:pPr>
        <w:spacing w:after="150"/>
      </w:pPr>
      <w:r>
        <w:rPr/>
        <w:t xml:space="preserve">(1)产业链投资机会</w:t>
      </w:r>
    </w:p>
    <w:p>
      <w:pPr>
        <w:spacing w:after="150"/>
      </w:pPr>
      <w:r>
        <w:rPr/>
        <w:t xml:space="preserve">(2)细分产品投资机会</w:t>
      </w:r>
    </w:p>
    <w:p>
      <w:pPr>
        <w:spacing w:after="150"/>
      </w:pPr>
      <w:r>
        <w:rPr/>
        <w:t xml:space="preserve">(3)重点区域投资机会</w:t>
      </w:r>
    </w:p>
    <w:p>
      <w:pPr>
        <w:spacing w:after="150"/>
      </w:pPr>
      <w:r>
        <w:rPr/>
        <w:t xml:space="preserve">6.3 前瞻关于聚磷酸铵行业的投资建议</w:t>
      </w:r>
    </w:p>
    <w:p>
      <w:pPr>
        <w:spacing w:after="150"/>
      </w:pPr>
      <w:r>
        <w:rPr/>
        <w:t xml:space="preserve">6.3.1 前瞻关于聚磷酸铵行业的投资方向建议</w:t>
      </w:r>
    </w:p>
    <w:p>
      <w:pPr>
        <w:spacing w:after="150"/>
      </w:pPr>
      <w:r>
        <w:rPr/>
        <w:t xml:space="preserve">6.3.2 前瞻关于聚磷酸铵行业的投资方式建议</w:t>
      </w:r>
    </w:p>
    <w:p>
      <w:pPr>
        <w:spacing w:after="150"/>
      </w:pPr>
      <w:r>
        <w:rPr/>
        <w:t xml:space="preserve">6.3.3 前瞻关于聚磷酸铵行业的产品创新建议</w:t>
      </w:r>
    </w:p>
    <w:p>
      <w:pPr>
        <w:spacing w:after="150"/>
      </w:pPr>
      <w:r>
        <w:rPr/>
        <w:t xml:space="preserve">6.3.4 前瞻关于聚磷酸铵行业的营销模式建议</w:t>
      </w:r>
    </w:p>
    <w:p>
      <w:pPr>
        <w:spacing w:after="150"/>
      </w:pPr>
      <w:r>
        <w:rPr>
          <w:b w:val="1"/>
          <w:bCs w:val="1"/>
        </w:rPr>
        <w:t xml:space="preserve">部分图表目录</w:t>
      </w:r>
    </w:p>
    <w:p>
      <w:pPr>
        <w:spacing w:after="150"/>
      </w:pPr>
      <w:r>
        <w:rPr/>
        <w:t xml:space="preserve">图表1：聚磷酸铵生产流程示意图</w:t>
      </w:r>
    </w:p>
    <w:p>
      <w:pPr>
        <w:spacing w:after="150"/>
      </w:pPr>
      <w:r>
        <w:rPr/>
        <w:t xml:space="preserve">图表2：20-20年磷酸一铵产量情况统计</w:t>
      </w:r>
    </w:p>
    <w:p>
      <w:pPr>
        <w:spacing w:after="150"/>
      </w:pPr>
      <w:r>
        <w:rPr/>
        <w:t xml:space="preserve">图表3：20-20年磷酸一铵价格情况统计</w:t>
      </w:r>
    </w:p>
    <w:p>
      <w:pPr>
        <w:spacing w:after="150"/>
      </w:pPr>
      <w:r>
        <w:rPr/>
        <w:t xml:space="preserve">图表4：20-20年尿素产量情况统计</w:t>
      </w:r>
    </w:p>
    <w:p>
      <w:pPr>
        <w:spacing w:after="150"/>
      </w:pPr>
      <w:r>
        <w:rPr/>
        <w:t xml:space="preserve">图表5：20-20年尿素价格趋势分析</w:t>
      </w:r>
    </w:p>
    <w:p>
      <w:pPr>
        <w:spacing w:after="150"/>
      </w:pPr>
      <w:r>
        <w:rPr/>
        <w:t xml:space="preserve">图表6：20-20年合成氨产量情况统计</w:t>
      </w:r>
    </w:p>
    <w:p>
      <w:pPr>
        <w:spacing w:after="150"/>
      </w:pPr>
      <w:r>
        <w:rPr/>
        <w:t xml:space="preserve">图表7：200-20年中国涂料产量变化趋势图</w:t>
      </w:r>
    </w:p>
    <w:p>
      <w:pPr>
        <w:spacing w:after="150"/>
      </w:pPr>
      <w:r>
        <w:rPr/>
        <w:t xml:space="preserve">图表8：20年中国各地区涂料产量统计</w:t>
      </w:r>
    </w:p>
    <w:p>
      <w:pPr>
        <w:spacing w:after="150"/>
      </w:pPr>
      <w:r>
        <w:rPr/>
        <w:t xml:space="preserve">图表9：200-20年中国聚乙烯树脂消费量情况统计</w:t>
      </w:r>
    </w:p>
    <w:p>
      <w:pPr>
        <w:spacing w:after="150"/>
      </w:pPr>
      <w:r>
        <w:rPr/>
        <w:t xml:space="preserve">图表10：200-20年中国聚丙烯树脂消费量情况统计</w:t>
      </w:r>
    </w:p>
    <w:p>
      <w:pPr>
        <w:spacing w:after="150"/>
      </w:pPr>
      <w:r>
        <w:rPr/>
        <w:t xml:space="preserve">图表11：20-20年中国聚氨酯消费量统计</w:t>
      </w:r>
    </w:p>
    <w:p>
      <w:pPr>
        <w:spacing w:after="150"/>
      </w:pPr>
      <w:r>
        <w:rPr/>
        <w:t xml:space="preserve">图表12：20-20年中国橡胶制品制造行业经济指标统计</w:t>
      </w:r>
    </w:p>
    <w:p>
      <w:pPr>
        <w:spacing w:after="150"/>
      </w:pPr>
      <w:r>
        <w:rPr/>
        <w:t xml:space="preserve">图表13：20-20年中国聚氨酯消费量统计</w:t>
      </w:r>
    </w:p>
    <w:p>
      <w:pPr>
        <w:spacing w:after="150"/>
      </w:pPr>
      <w:r>
        <w:rPr/>
        <w:t xml:space="preserve">图表14：200-20年中国国内生产总值及增长变化趋势图</w:t>
      </w:r>
    </w:p>
    <w:p>
      <w:pPr>
        <w:spacing w:after="150"/>
      </w:pPr>
      <w:r>
        <w:rPr/>
        <w:t xml:space="preserve">图表15：20-20年国内生产总值构成及增长速度统计</w:t>
      </w:r>
    </w:p>
    <w:p>
      <w:pPr>
        <w:spacing w:after="150"/>
      </w:pPr>
      <w:r>
        <w:rPr/>
        <w:t xml:space="preserve">图表16：20年中国规模以上工业增加值及增长速度趋势图</w:t>
      </w:r>
    </w:p>
    <w:p>
      <w:pPr>
        <w:spacing w:after="150"/>
      </w:pPr>
      <w:r>
        <w:rPr/>
        <w:t xml:space="preserve">图表17：20年中国规模以上工业增加值及增长速度趋势图</w:t>
      </w:r>
    </w:p>
    <w:p>
      <w:pPr>
        <w:spacing w:after="150"/>
      </w:pPr>
      <w:r>
        <w:rPr/>
        <w:t xml:space="preserve">图表18：200-20年中国全社会固定资产投资增长趋势图</w:t>
      </w:r>
    </w:p>
    <w:p>
      <w:pPr>
        <w:spacing w:after="150"/>
      </w:pPr>
      <w:r>
        <w:rPr/>
        <w:t xml:space="preserve">图表19：20-20年聚磷酸铵相关技术专利情况</w:t>
      </w:r>
    </w:p>
    <w:p>
      <w:pPr>
        <w:spacing w:after="150"/>
      </w:pPr>
      <w:r>
        <w:rPr/>
        <w:t xml:space="preserve">图表20：中国部分聚磷酸铵企业产能情况</w:t>
      </w:r>
    </w:p>
    <w:p>
      <w:pPr>
        <w:spacing w:after="150"/>
      </w:pPr>
      <w:r>
        <w:rPr/>
        <w:t xml:space="preserve">图表21：200-20年中国聚磷酸铵产量情况</w:t>
      </w:r>
    </w:p>
    <w:p>
      <w:pPr>
        <w:spacing w:after="150"/>
      </w:pPr>
      <w:r>
        <w:rPr/>
        <w:t xml:space="preserve">图表22：20-2021年中国聚磷酸铵产量预测</w:t>
      </w:r>
    </w:p>
    <w:p>
      <w:pPr>
        <w:spacing w:after="150"/>
      </w:pPr>
      <w:r>
        <w:rPr/>
        <w:t xml:space="preserve">图表23：中国聚磷酸铵主要生产厂商</w:t>
      </w:r>
    </w:p>
    <w:p>
      <w:pPr>
        <w:spacing w:after="150"/>
      </w:pPr>
      <w:r>
        <w:rPr/>
        <w:t xml:space="preserve">图表24：200-20年中国聚磷酸铵需求情况</w:t>
      </w:r>
    </w:p>
    <w:p>
      <w:pPr>
        <w:spacing w:after="150"/>
      </w:pPr>
      <w:r>
        <w:rPr/>
        <w:t xml:space="preserve">图表25：20-2021年中国聚磷酸铵需求量预测</w:t>
      </w:r>
    </w:p>
    <w:p>
      <w:pPr>
        <w:spacing w:after="150"/>
      </w:pPr>
      <w:r>
        <w:rPr/>
        <w:t xml:space="preserve">图表26：聚磷酸铵行业生产模式示意图</w:t>
      </w:r>
    </w:p>
    <w:p>
      <w:pPr>
        <w:spacing w:after="150"/>
      </w:pPr>
      <w:r>
        <w:rPr/>
        <w:t xml:space="preserve">图表27：聚磷酸铵行业销售模式流程示意图</w:t>
      </w:r>
    </w:p>
    <w:p>
      <w:pPr>
        <w:spacing w:after="150"/>
      </w:pPr>
      <w:r>
        <w:rPr/>
        <w:t xml:space="preserve">图表28：20-20年中国工业用整理剂及其他助剂进口数量统计</w:t>
      </w:r>
    </w:p>
    <w:p>
      <w:pPr>
        <w:spacing w:after="150"/>
      </w:pPr>
      <w:r>
        <w:rPr/>
        <w:t xml:space="preserve">图表29：20-20年中国工业用整理剂及其他助剂进口金额统计</w:t>
      </w:r>
    </w:p>
    <w:p>
      <w:pPr>
        <w:spacing w:after="150"/>
      </w:pPr>
      <w:r>
        <w:rPr/>
        <w:t xml:space="preserve">图表30：20-20年中国工业用整理剂及其他助剂进口均价情况</w:t>
      </w:r>
    </w:p>
    <w:p>
      <w:pPr>
        <w:spacing w:after="150"/>
      </w:pPr>
      <w:r>
        <w:rPr/>
        <w:t xml:space="preserve">图表31：20-20年中国工业用整理剂及其他助剂出口数量统计</w:t>
      </w:r>
    </w:p>
    <w:p>
      <w:pPr>
        <w:spacing w:after="150"/>
      </w:pPr>
      <w:r>
        <w:rPr/>
        <w:t xml:space="preserve">图表32：20-20年中国工业用整理剂及其他助剂出口金额统计</w:t>
      </w:r>
    </w:p>
    <w:p>
      <w:pPr>
        <w:spacing w:after="150"/>
      </w:pPr>
      <w:r>
        <w:rPr/>
        <w:t xml:space="preserve">图表33：20-20年中国工业用整理剂及其他助剂出口均价情况</w:t>
      </w:r>
    </w:p>
    <w:p>
      <w:pPr>
        <w:spacing w:after="150"/>
      </w:pPr>
      <w:r>
        <w:rPr/>
        <w:t xml:space="preserve">图表34：200-20年西南地区聚磷酸铵市场需求统计</w:t>
      </w:r>
    </w:p>
    <w:p>
      <w:pPr>
        <w:spacing w:after="150"/>
      </w:pPr>
      <w:r>
        <w:rPr/>
        <w:t xml:space="preserve">图表35：西南地区聚磷酸铵部分生产企业</w:t>
      </w:r>
    </w:p>
    <w:p>
      <w:pPr>
        <w:spacing w:after="150"/>
      </w:pPr>
      <w:r>
        <w:rPr/>
        <w:t xml:space="preserve">图表36：200-20年华东地区聚磷酸铵市场需求统计</w:t>
      </w:r>
    </w:p>
    <w:p>
      <w:pPr>
        <w:spacing w:after="150"/>
      </w:pPr>
      <w:r>
        <w:rPr/>
        <w:t xml:space="preserve">图表37：华东地区聚磷酸铵部分生产企业</w:t>
      </w:r>
    </w:p>
    <w:p>
      <w:pPr>
        <w:spacing w:after="150"/>
      </w:pPr>
      <w:r>
        <w:rPr/>
        <w:t xml:space="preserve">图表38：200-20年中南地区聚磷酸铵市场需求统计</w:t>
      </w:r>
    </w:p>
    <w:p>
      <w:pPr>
        <w:spacing w:after="150"/>
      </w:pPr>
      <w:r>
        <w:rPr/>
        <w:t xml:space="preserve">图表39：中南地区聚磷酸铵部分生产企业</w:t>
      </w:r>
    </w:p>
    <w:p>
      <w:pPr>
        <w:spacing w:after="150"/>
      </w:pPr>
      <w:r>
        <w:rPr/>
        <w:t xml:space="preserve">图表40：200-20年其他地区聚磷酸铵市场需求统计</w:t>
      </w:r>
    </w:p>
    <w:p>
      <w:pPr>
        <w:spacing w:after="150"/>
      </w:pPr>
      <w:r>
        <w:rPr/>
        <w:t xml:space="preserve">图表41：什邡市长丰化工有限公司基本情况</w:t>
      </w:r>
    </w:p>
    <w:p>
      <w:pPr>
        <w:spacing w:after="150"/>
      </w:pPr>
      <w:r>
        <w:rPr/>
        <w:t xml:space="preserve">图表42：什邡市长丰化工有限公司聚磷酸铵产品图</w:t>
      </w:r>
    </w:p>
    <w:p>
      <w:pPr>
        <w:spacing w:after="150"/>
      </w:pPr>
      <w:r>
        <w:rPr/>
        <w:t xml:space="preserve">图表43：20-20年什邡市长丰化工有限公司资产及负债统计</w:t>
      </w:r>
    </w:p>
    <w:p>
      <w:pPr>
        <w:spacing w:after="150"/>
      </w:pPr>
      <w:r>
        <w:rPr/>
        <w:t xml:space="preserve">图表44：20-20年什邡市长丰化工有限公司收入及利润情况</w:t>
      </w:r>
    </w:p>
    <w:p>
      <w:pPr>
        <w:spacing w:after="150"/>
      </w:pPr>
      <w:r>
        <w:rPr/>
        <w:t xml:space="preserve">图表45：20-20年什邡市长丰化工有限公司资产负债率情况</w:t>
      </w:r>
    </w:p>
    <w:p>
      <w:pPr>
        <w:spacing w:after="150"/>
      </w:pPr>
      <w:r>
        <w:rPr/>
        <w:t xml:space="preserve">图表46：20-20年什邡市长丰化工有限公司盈利能力指标</w:t>
      </w:r>
    </w:p>
    <w:p>
      <w:pPr>
        <w:spacing w:after="150"/>
      </w:pPr>
      <w:r>
        <w:rPr/>
        <w:t xml:space="preserve">图表47：什邡市长丰化工有限公司营销网络图</w:t>
      </w:r>
    </w:p>
    <w:p>
      <w:pPr>
        <w:spacing w:after="150"/>
      </w:pPr>
      <w:r>
        <w:rPr/>
        <w:t xml:space="preserve">图表48：杭州捷尔思阻燃化工有限公司基本情况</w:t>
      </w:r>
    </w:p>
    <w:p>
      <w:pPr>
        <w:spacing w:after="150"/>
      </w:pPr>
      <w:r>
        <w:rPr/>
        <w:t xml:space="preserve">图表49：杭州捷尔思阻燃化工有限公司主要聚磷酸铵产品</w:t>
      </w:r>
    </w:p>
    <w:p>
      <w:pPr>
        <w:spacing w:after="150"/>
      </w:pPr>
      <w:r>
        <w:rPr/>
        <w:t xml:space="preserve">图表50：杭州捷尔思阻燃化工有限公司聚磷酸铵特殊产品</w:t>
      </w:r>
    </w:p>
    <w:p>
      <w:pPr>
        <w:spacing w:after="150"/>
      </w:pPr>
      <w:r>
        <w:rPr/>
        <w:t xml:space="preserve">图表51：20-20年杭州捷尔思阻燃化工有限公司资产及负债统计</w:t>
      </w:r>
    </w:p>
    <w:p>
      <w:pPr>
        <w:spacing w:after="150"/>
      </w:pPr>
      <w:r>
        <w:rPr/>
        <w:t xml:space="preserve">图表52：20-20年杭州捷尔思阻燃化工有限公司收入及利润情况</w:t>
      </w:r>
    </w:p>
    <w:p>
      <w:pPr>
        <w:spacing w:after="150"/>
      </w:pPr>
      <w:r>
        <w:rPr/>
        <w:t xml:space="preserve">图表53：20-20年杭州捷尔思阻燃化工有限公司资产负债率情况</w:t>
      </w:r>
    </w:p>
    <w:p>
      <w:pPr>
        <w:spacing w:after="150"/>
      </w:pPr>
      <w:r>
        <w:rPr/>
        <w:t xml:space="preserve">图表54：20-20年杭州捷尔思阻燃化工有限公司盈利能力指标</w:t>
      </w:r>
    </w:p>
    <w:p>
      <w:pPr>
        <w:spacing w:after="150"/>
      </w:pPr>
      <w:r>
        <w:rPr/>
        <w:t xml:space="preserve">图表55：乐山金石化工集团有限公司基本情况</w:t>
      </w:r>
    </w:p>
    <w:p>
      <w:pPr>
        <w:spacing w:after="150"/>
      </w:pPr>
      <w:r>
        <w:rPr/>
        <w:t xml:space="preserve">图表56：乐山金石化工集团有限公司聚磷酸铵产品图</w:t>
      </w:r>
    </w:p>
    <w:p>
      <w:pPr>
        <w:spacing w:after="150"/>
      </w:pPr>
      <w:r>
        <w:rPr/>
        <w:t xml:space="preserve">图表57：20-20年乐山金石化工集团有限公司资产及负债统计</w:t>
      </w:r>
    </w:p>
    <w:p>
      <w:pPr>
        <w:spacing w:after="150"/>
      </w:pPr>
      <w:r>
        <w:rPr/>
        <w:t xml:space="preserve">图表58：20-20年乐山金石化工集团有限公司收入及利润情况</w:t>
      </w:r>
    </w:p>
    <w:p>
      <w:pPr>
        <w:spacing w:after="150"/>
      </w:pPr>
      <w:r>
        <w:rPr/>
        <w:t xml:space="preserve">图表59：20-20年乐山金石化工集团有限公司资产负债率情况</w:t>
      </w:r>
    </w:p>
    <w:p>
      <w:pPr>
        <w:spacing w:after="150"/>
      </w:pPr>
      <w:r>
        <w:rPr/>
        <w:t xml:space="preserve">图表60：20-20年乐山金石化工集团有限公司盈利能力指标</w:t>
      </w:r>
    </w:p>
    <w:p>
      <w:pPr>
        <w:spacing w:after="150"/>
      </w:pPr>
      <w:r>
        <w:rPr/>
        <w:t xml:space="preserve">图表61：乐山金石化工集团有限公司营销网络图</w:t>
      </w:r>
    </w:p>
    <w:p>
      <w:pPr>
        <w:spacing w:after="150"/>
      </w:pPr>
      <w:r>
        <w:rPr/>
        <w:t xml:space="preserve">图表62：云南天耀化工有限公司基本情况</w:t>
      </w:r>
    </w:p>
    <w:p>
      <w:pPr>
        <w:spacing w:after="150"/>
      </w:pPr>
      <w:r>
        <w:rPr/>
        <w:t xml:space="preserve">图表63：云南天耀化工有限公司聚磷酸铵APPTY-423特性指标</w:t>
      </w:r>
    </w:p>
    <w:p>
      <w:pPr>
        <w:spacing w:after="150"/>
      </w:pPr>
      <w:r>
        <w:rPr/>
        <w:t xml:space="preserve">图表64：云南天耀化工有限公司聚磷酸铵APPTY-特性指标</w:t>
      </w:r>
    </w:p>
    <w:p>
      <w:pPr>
        <w:spacing w:after="150"/>
      </w:pPr>
      <w:r>
        <w:rPr/>
        <w:t xml:space="preserve">图表65：云南天耀化工有限公司聚磷酸铵APPTY-24特性指标</w:t>
      </w:r>
    </w:p>
    <w:p>
      <w:pPr>
        <w:spacing w:after="150"/>
      </w:pPr>
      <w:r>
        <w:rPr/>
        <w:t xml:space="preserve">图表66：20-20年云南天耀化工有限公司资产及负债统计</w:t>
      </w:r>
    </w:p>
    <w:p>
      <w:pPr>
        <w:spacing w:after="150"/>
      </w:pPr>
      <w:r>
        <w:rPr/>
        <w:t xml:space="preserve">图表67：20-20年云南天耀化工有限公司收入及利润情况</w:t>
      </w:r>
    </w:p>
    <w:p>
      <w:pPr>
        <w:spacing w:after="150"/>
      </w:pPr>
      <w:r>
        <w:rPr/>
        <w:t xml:space="preserve">图表68：20-20年云南天耀化工有限公司资产负债率情况</w:t>
      </w:r>
    </w:p>
    <w:p>
      <w:pPr>
        <w:spacing w:after="150"/>
      </w:pPr>
      <w:r>
        <w:rPr/>
        <w:t xml:space="preserve">图表69：20-20年云南天耀化工有限公司盈利能力指标</w:t>
      </w:r>
    </w:p>
    <w:p>
      <w:pPr>
        <w:spacing w:after="150"/>
      </w:pPr>
      <w:r>
        <w:rPr/>
        <w:t xml:space="preserve">图表70：博德精细化工(上海)有限公司基本情况</w:t>
      </w:r>
    </w:p>
    <w:p>
      <w:pPr>
        <w:spacing w:after="150"/>
      </w:pPr>
      <w:r>
        <w:rPr/>
        <w:t xml:space="preserve">图表71：20-20年博德精细化工(上海)有限公司资产及负债统计</w:t>
      </w:r>
    </w:p>
    <w:p>
      <w:pPr>
        <w:spacing w:after="150"/>
      </w:pPr>
      <w:r>
        <w:rPr/>
        <w:t xml:space="preserve">图表72：20-20年博德精细化工(上海)有限公司收入及利润情况</w:t>
      </w:r>
    </w:p>
    <w:p>
      <w:pPr>
        <w:spacing w:after="150"/>
      </w:pPr>
      <w:r>
        <w:rPr/>
        <w:t xml:space="preserve">图表73：20-20年博德精细化工(上海)有限公司资产负债率情况</w:t>
      </w:r>
    </w:p>
    <w:p>
      <w:pPr>
        <w:spacing w:after="150"/>
      </w:pPr>
      <w:r>
        <w:rPr/>
        <w:t xml:space="preserve">图表74：20-20年博德精细化工(上海)有限公司盈利能力指标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2024-2029年中国聚磷酸铵行业市场深度调研与市场趋势预测研究报告</dc:title>
  <dc:description>2024-2029年中国聚磷酸铵行业市场深度调研与市场趋势预测研究报告</dc:description>
  <dc:subject>2024-2029年中国聚磷酸铵行业市场深度调研与市场趋势预测研究报告</dc:subject>
  <cp:keywords>研究报告</cp:keywords>
  <cp:category>研究报告</cp:category>
  <cp:lastModifiedBy>北京中道泰和信息咨询有限公司</cp:lastModifiedBy>
  <dcterms:created xsi:type="dcterms:W3CDTF">2024-01-24T00:11:32+08:00</dcterms:created>
  <dcterms:modified xsi:type="dcterms:W3CDTF">2024-01-24T00:11:32+08:00</dcterms:modified>
</cp:coreProperties>
</file>

<file path=docProps/custom.xml><?xml version="1.0" encoding="utf-8"?>
<Properties xmlns="http://schemas.openxmlformats.org/officeDocument/2006/custom-properties" xmlns:vt="http://schemas.openxmlformats.org/officeDocument/2006/docPropsVTypes"/>
</file>