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2026-2031年中国耐强酸强碱耐溶剂膜行业投资价值分析及发展趋势预测报告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耐强酸强碱耐溶剂膜行业竞争的不断加剧，大型企业间并购整合与资本运作日趋频繁，国内外优秀的耐强酸强碱耐溶剂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耐强酸强碱耐溶剂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耐强酸强碱耐溶剂膜行业的市场走向和发展趋势。</w:t>
      </w:r>
    </w:p>
    <w:p>
      <w:pPr>
        <w:spacing w:after="150"/>
      </w:pPr>
      <w:r>
        <w:rPr/>
        <w:t xml:space="preserve">本报告专业!权威!报告根据耐强酸强碱耐溶剂膜行业的发展轨迹及多年的实践经验，对中国耐强酸强碱耐溶剂膜行业的内外部环境、行业发展现状、产业链发展状况、市场供需、竞争格局、标杆企业、发展趋势、机会风险、发展策略与投资建议等进行了分析，并重点分析了我国耐强酸强碱耐溶剂膜行业将面临的机遇与挑战，对耐强酸强碱耐溶剂膜行业未来的发展趋势及前景作出审慎分析与预测。是耐强酸强碱耐溶剂膜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中国耐强酸强碱耐溶剂膜行业发展现状及趋势</w:t>
      </w:r>
    </w:p>
    <w:p>
      <w:pPr>
        <w:spacing w:before="75" w:after="0"/>
      </w:pPr>
      <w:r>
        <w:rPr/>
        <w:t xml:space="preserve">1.1 中国耐强酸强碱耐溶剂膜行业发展现状分析</w:t>
      </w:r>
    </w:p>
    <w:p>
      <w:pPr>
        <w:spacing w:before="75" w:after="0"/>
      </w:pPr>
      <w:r>
        <w:rPr/>
        <w:t xml:space="preserve">1.1.1 发展综述</w:t>
      </w:r>
    </w:p>
    <w:p>
      <w:pPr>
        <w:spacing w:before="75" w:after="0"/>
      </w:pPr>
      <w:r>
        <w:rPr/>
        <w:t xml:space="preserve">1.1.2 驱动因素</w:t>
      </w:r>
    </w:p>
    <w:p>
      <w:pPr>
        <w:spacing w:before="75" w:after="0"/>
      </w:pPr>
      <w:r>
        <w:rPr/>
        <w:t xml:space="preserve">1.1.3 存在问题</w:t>
      </w:r>
    </w:p>
    <w:p>
      <w:pPr>
        <w:spacing w:before="75" w:after="0"/>
      </w:pPr>
      <w:r>
        <w:rPr/>
        <w:t xml:space="preserve">1.2 中国耐强酸强碱耐溶剂膜行业经营状况分析</w:t>
      </w:r>
    </w:p>
    <w:p>
      <w:pPr>
        <w:spacing w:before="75" w:after="0"/>
      </w:pPr>
      <w:r>
        <w:rPr/>
        <w:t xml:space="preserve">1.2.1 企业数量</w:t>
      </w:r>
    </w:p>
    <w:p>
      <w:pPr>
        <w:spacing w:before="75" w:after="0"/>
      </w:pPr>
      <w:r>
        <w:rPr/>
        <w:t xml:space="preserve">1.2.2 市场规模</w:t>
      </w:r>
    </w:p>
    <w:p>
      <w:pPr>
        <w:spacing w:before="75" w:after="0"/>
      </w:pPr>
      <w:r>
        <w:rPr/>
        <w:t xml:space="preserve">1.2.3 地区分布</w:t>
      </w:r>
    </w:p>
    <w:p>
      <w:pPr>
        <w:spacing w:before="75" w:after="0"/>
      </w:pPr>
      <w:r>
        <w:rPr/>
        <w:t xml:space="preserve">1.2.4 经营效益</w:t>
      </w:r>
    </w:p>
    <w:p>
      <w:pPr>
        <w:spacing w:before="75" w:after="0"/>
      </w:pPr>
      <w:r>
        <w:rPr/>
        <w:t xml:space="preserve">1.3 中国耐强酸强碱耐溶剂膜行业发展环境分析</w:t>
      </w:r>
    </w:p>
    <w:p>
      <w:pPr>
        <w:spacing w:before="75" w:after="0"/>
      </w:pPr>
      <w:r>
        <w:rPr/>
        <w:t xml:space="preserve">1.3.1 政策环境</w:t>
      </w:r>
    </w:p>
    <w:p>
      <w:pPr>
        <w:spacing w:before="75" w:after="0"/>
      </w:pPr>
      <w:r>
        <w:rPr/>
        <w:t xml:space="preserve">1.3.2 经济环境</w:t>
      </w:r>
    </w:p>
    <w:p>
      <w:pPr>
        <w:spacing w:before="75" w:after="0"/>
      </w:pPr>
      <w:r>
        <w:rPr/>
        <w:t xml:space="preserve">(1)中国GDP增长分析</w:t>
      </w:r>
    </w:p>
    <w:p>
      <w:pPr>
        <w:spacing w:before="75" w:after="0"/>
      </w:pPr>
      <w:r>
        <w:rPr/>
        <w:t xml:space="preserve">(2)固定资产投资分析</w:t>
      </w:r>
    </w:p>
    <w:p>
      <w:pPr>
        <w:spacing w:before="75" w:after="0"/>
      </w:pPr>
      <w:r>
        <w:rPr/>
        <w:t xml:space="preserve">1.3.3 技术环境</w:t>
      </w:r>
    </w:p>
    <w:p>
      <w:pPr>
        <w:spacing w:before="75" w:after="0"/>
      </w:pPr>
      <w:r>
        <w:rPr>
          <w:b w:val="1"/>
          <w:bCs w:val="1"/>
        </w:rPr>
        <w:t xml:space="preserve">第二章 中国耐强酸强碱耐溶剂膜行业产业链分析</w:t>
      </w:r>
    </w:p>
    <w:p>
      <w:pPr>
        <w:spacing w:before="75" w:after="0"/>
      </w:pPr>
      <w:r>
        <w:rPr/>
        <w:t xml:space="preserve">2.1 中国耐强酸强碱耐溶剂膜产业链结构分析</w:t>
      </w:r>
    </w:p>
    <w:p>
      <w:pPr>
        <w:spacing w:before="75" w:after="0"/>
      </w:pPr>
      <w:r>
        <w:rPr/>
        <w:t xml:space="preserve">2.2 中国耐强酸强碱耐溶剂膜上游原材料市场分析</w:t>
      </w:r>
    </w:p>
    <w:p>
      <w:pPr>
        <w:spacing w:before="75" w:after="0"/>
      </w:pPr>
      <w:r>
        <w:rPr/>
        <w:t xml:space="preserve">2.2.1 聚酰胺(PA)市场分析</w:t>
      </w:r>
    </w:p>
    <w:p>
      <w:pPr>
        <w:spacing w:before="75" w:after="0"/>
      </w:pPr>
      <w:r>
        <w:rPr/>
        <w:t xml:space="preserve">(1)应用状况</w:t>
      </w:r>
    </w:p>
    <w:p>
      <w:pPr>
        <w:spacing w:before="75" w:after="0"/>
      </w:pPr>
      <w:r>
        <w:rPr/>
        <w:t xml:space="preserve">(2)供需现状</w:t>
      </w:r>
    </w:p>
    <w:p>
      <w:pPr>
        <w:spacing w:before="75" w:after="0"/>
      </w:pPr>
      <w:r>
        <w:rPr/>
        <w:t xml:space="preserve">(3)价格走势</w:t>
      </w:r>
    </w:p>
    <w:p>
      <w:pPr>
        <w:spacing w:before="75" w:after="0"/>
      </w:pPr>
      <w:r>
        <w:rPr/>
        <w:t xml:space="preserve">(4)主要生产企业</w:t>
      </w:r>
    </w:p>
    <w:p>
      <w:pPr>
        <w:spacing w:before="75" w:after="0"/>
      </w:pPr>
      <w:r>
        <w:rPr/>
        <w:t xml:space="preserve">2.2.2 醋酸纤维素(CA)市场分析</w:t>
      </w:r>
    </w:p>
    <w:p>
      <w:pPr>
        <w:spacing w:before="75" w:after="0"/>
      </w:pPr>
      <w:r>
        <w:rPr/>
        <w:t xml:space="preserve">(1)应用状况</w:t>
      </w:r>
    </w:p>
    <w:p>
      <w:pPr>
        <w:spacing w:before="75" w:after="0"/>
      </w:pPr>
      <w:r>
        <w:rPr/>
        <w:t xml:space="preserve">(2)供需现状</w:t>
      </w:r>
    </w:p>
    <w:p>
      <w:pPr>
        <w:spacing w:before="75" w:after="0"/>
      </w:pPr>
      <w:r>
        <w:rPr/>
        <w:t xml:space="preserve">(3)价格走势</w:t>
      </w:r>
    </w:p>
    <w:p>
      <w:pPr>
        <w:spacing w:before="75" w:after="0"/>
      </w:pPr>
      <w:r>
        <w:rPr/>
        <w:t xml:space="preserve">(4)主要生产企业</w:t>
      </w:r>
    </w:p>
    <w:p>
      <w:pPr>
        <w:spacing w:before="75" w:after="0"/>
      </w:pPr>
      <w:r>
        <w:rPr/>
        <w:t xml:space="preserve">2.2.3 聚砜(PSF)市场分析</w:t>
      </w:r>
    </w:p>
    <w:p>
      <w:pPr>
        <w:spacing w:before="75" w:after="0"/>
      </w:pPr>
      <w:r>
        <w:rPr/>
        <w:t xml:space="preserve">(1)应用状况</w:t>
      </w:r>
    </w:p>
    <w:p>
      <w:pPr>
        <w:spacing w:before="75" w:after="0"/>
      </w:pPr>
      <w:r>
        <w:rPr/>
        <w:t xml:space="preserve">(2)供需现状</w:t>
      </w:r>
    </w:p>
    <w:p>
      <w:pPr>
        <w:spacing w:before="75" w:after="0"/>
      </w:pPr>
      <w:r>
        <w:rPr/>
        <w:t xml:space="preserve">(3)价格走势</w:t>
      </w:r>
    </w:p>
    <w:p>
      <w:pPr>
        <w:spacing w:before="75" w:after="0"/>
      </w:pPr>
      <w:r>
        <w:rPr/>
        <w:t xml:space="preserve">(4)主要生产企业</w:t>
      </w:r>
    </w:p>
    <w:p>
      <w:pPr>
        <w:spacing w:before="75" w:after="0"/>
      </w:pPr>
      <w:r>
        <w:rPr/>
        <w:t xml:space="preserve">2.2.4 聚醚砜(PES)市场分析</w:t>
      </w:r>
    </w:p>
    <w:p>
      <w:pPr>
        <w:spacing w:before="75" w:after="0"/>
      </w:pPr>
      <w:r>
        <w:rPr/>
        <w:t xml:space="preserve">(1)应用状况</w:t>
      </w:r>
    </w:p>
    <w:p>
      <w:pPr>
        <w:spacing w:before="75" w:after="0"/>
      </w:pPr>
      <w:r>
        <w:rPr/>
        <w:t xml:space="preserve">(2)供需现状</w:t>
      </w:r>
    </w:p>
    <w:p>
      <w:pPr>
        <w:spacing w:before="75" w:after="0"/>
      </w:pPr>
      <w:r>
        <w:rPr/>
        <w:t xml:space="preserve">(3)价格走势</w:t>
      </w:r>
    </w:p>
    <w:p>
      <w:pPr>
        <w:spacing w:before="75" w:after="0"/>
      </w:pPr>
      <w:r>
        <w:rPr/>
        <w:t xml:space="preserve">(4)主要生产企业</w:t>
      </w:r>
    </w:p>
    <w:p>
      <w:pPr>
        <w:spacing w:before="75" w:after="0"/>
      </w:pPr>
      <w:r>
        <w:rPr/>
        <w:t xml:space="preserve">2.2.5 聚乙烯(PE)市场分析</w:t>
      </w:r>
    </w:p>
    <w:p>
      <w:pPr>
        <w:spacing w:before="75" w:after="0"/>
      </w:pPr>
      <w:r>
        <w:rPr/>
        <w:t xml:space="preserve">(1)应用状况</w:t>
      </w:r>
    </w:p>
    <w:p>
      <w:pPr>
        <w:spacing w:before="75" w:after="0"/>
      </w:pPr>
      <w:r>
        <w:rPr/>
        <w:t xml:space="preserve">(2)供需现状</w:t>
      </w:r>
    </w:p>
    <w:p>
      <w:pPr>
        <w:spacing w:before="75" w:after="0"/>
      </w:pPr>
      <w:r>
        <w:rPr/>
        <w:t xml:space="preserve">(3)价格走势</w:t>
      </w:r>
    </w:p>
    <w:p>
      <w:pPr>
        <w:spacing w:before="75" w:after="0"/>
      </w:pPr>
      <w:r>
        <w:rPr/>
        <w:t xml:space="preserve">(4)主要生产企业</w:t>
      </w:r>
    </w:p>
    <w:p>
      <w:pPr>
        <w:spacing w:before="75" w:after="0"/>
      </w:pPr>
      <w:r>
        <w:rPr/>
        <w:t xml:space="preserve">2.2.6 聚偏氟乙烯(PVDF)市场分析</w:t>
      </w:r>
    </w:p>
    <w:p>
      <w:pPr>
        <w:spacing w:before="75" w:after="0"/>
      </w:pPr>
      <w:r>
        <w:rPr/>
        <w:t xml:space="preserve">(1)应用状况</w:t>
      </w:r>
    </w:p>
    <w:p>
      <w:pPr>
        <w:spacing w:before="75" w:after="0"/>
      </w:pPr>
      <w:r>
        <w:rPr/>
        <w:t xml:space="preserve">(2)供需现状</w:t>
      </w:r>
    </w:p>
    <w:p>
      <w:pPr>
        <w:spacing w:before="75" w:after="0"/>
      </w:pPr>
      <w:r>
        <w:rPr/>
        <w:t xml:space="preserve">(3)价格走势</w:t>
      </w:r>
    </w:p>
    <w:p>
      <w:pPr>
        <w:spacing w:before="75" w:after="0"/>
      </w:pPr>
      <w:r>
        <w:rPr/>
        <w:t xml:space="preserve">(4)主要生产企业</w:t>
      </w:r>
    </w:p>
    <w:p>
      <w:pPr>
        <w:spacing w:before="75" w:after="0"/>
      </w:pPr>
      <w:r>
        <w:rPr/>
        <w:t xml:space="preserve">2.2.7 聚四氟乙烯(PTFE)市场分析</w:t>
      </w:r>
    </w:p>
    <w:p>
      <w:pPr>
        <w:spacing w:before="75" w:after="0"/>
      </w:pPr>
      <w:r>
        <w:rPr/>
        <w:t xml:space="preserve">(1)应用状况</w:t>
      </w:r>
    </w:p>
    <w:p>
      <w:pPr>
        <w:spacing w:before="75" w:after="0"/>
      </w:pPr>
      <w:r>
        <w:rPr/>
        <w:t xml:space="preserve">(2)供需现状</w:t>
      </w:r>
    </w:p>
    <w:p>
      <w:pPr>
        <w:spacing w:before="75" w:after="0"/>
      </w:pPr>
      <w:r>
        <w:rPr/>
        <w:t xml:space="preserve">(3)价格走势</w:t>
      </w:r>
    </w:p>
    <w:p>
      <w:pPr>
        <w:spacing w:before="75" w:after="0"/>
      </w:pPr>
      <w:r>
        <w:rPr/>
        <w:t xml:space="preserve">(4)主要生产企业</w:t>
      </w:r>
    </w:p>
    <w:p>
      <w:pPr>
        <w:spacing w:before="75" w:after="0"/>
      </w:pPr>
      <w:r>
        <w:rPr/>
        <w:t xml:space="preserve">2.3 中国耐强酸强碱耐溶剂膜下游需求市场分析</w:t>
      </w:r>
    </w:p>
    <w:p>
      <w:pPr>
        <w:spacing w:before="75" w:after="0"/>
      </w:pPr>
      <w:r>
        <w:rPr/>
        <w:t xml:space="preserve">2.3.1 纸浆及人造纤维业</w:t>
      </w:r>
    </w:p>
    <w:p>
      <w:pPr>
        <w:spacing w:before="75" w:after="0"/>
      </w:pPr>
      <w:r>
        <w:rPr/>
        <w:t xml:space="preserve">(1)纸浆制造行业发展现状</w:t>
      </w:r>
    </w:p>
    <w:p>
      <w:pPr>
        <w:spacing w:before="75" w:after="0"/>
      </w:pPr>
      <w:r>
        <w:rPr/>
        <w:t xml:space="preserve">(2)纸浆制造行业经营情况</w:t>
      </w:r>
    </w:p>
    <w:p>
      <w:pPr>
        <w:spacing w:before="75" w:after="0"/>
      </w:pPr>
      <w:r>
        <w:rPr/>
        <w:t xml:space="preserve">2.3.2 食品饮料行业</w:t>
      </w:r>
    </w:p>
    <w:p>
      <w:pPr>
        <w:spacing w:before="75" w:after="0"/>
      </w:pPr>
      <w:r>
        <w:rPr/>
        <w:t xml:space="preserve">(1)食品饮料行业发展现状</w:t>
      </w:r>
    </w:p>
    <w:p>
      <w:pPr>
        <w:spacing w:before="75" w:after="0"/>
      </w:pPr>
      <w:r>
        <w:rPr/>
        <w:t xml:space="preserve">(2)食品饮料行业经营情况</w:t>
      </w:r>
    </w:p>
    <w:p>
      <w:pPr>
        <w:spacing w:before="75" w:after="0"/>
      </w:pPr>
      <w:r>
        <w:rPr/>
        <w:t xml:space="preserve">2.3.3 化工行业</w:t>
      </w:r>
    </w:p>
    <w:p>
      <w:pPr>
        <w:spacing w:before="75" w:after="0"/>
      </w:pPr>
      <w:r>
        <w:rPr/>
        <w:t xml:space="preserve">(1)化工行业发展现状</w:t>
      </w:r>
    </w:p>
    <w:p>
      <w:pPr>
        <w:spacing w:before="75" w:after="0"/>
      </w:pPr>
      <w:r>
        <w:rPr/>
        <w:t xml:space="preserve">(2)化工行业经营情况</w:t>
      </w:r>
    </w:p>
    <w:p>
      <w:pPr>
        <w:spacing w:before="75" w:after="0"/>
      </w:pPr>
      <w:r>
        <w:rPr/>
        <w:t xml:space="preserve">2.3.4 医药行业</w:t>
      </w:r>
    </w:p>
    <w:p>
      <w:pPr>
        <w:spacing w:before="75" w:after="0"/>
      </w:pPr>
      <w:r>
        <w:rPr/>
        <w:t xml:space="preserve">(1)医药行业发展现状</w:t>
      </w:r>
    </w:p>
    <w:p>
      <w:pPr>
        <w:spacing w:before="75" w:after="0"/>
      </w:pPr>
      <w:r>
        <w:rPr/>
        <w:t xml:space="preserve">(2)医药行业经营情况</w:t>
      </w:r>
    </w:p>
    <w:p>
      <w:pPr>
        <w:spacing w:before="75" w:after="0"/>
      </w:pPr>
      <w:r>
        <w:rPr/>
        <w:t xml:space="preserve">2.3.5 油漆涂料行业</w:t>
      </w:r>
    </w:p>
    <w:p>
      <w:pPr>
        <w:spacing w:before="75" w:after="0"/>
      </w:pPr>
      <w:r>
        <w:rPr/>
        <w:t xml:space="preserve">(1)油漆涂料行业发展现状</w:t>
      </w:r>
    </w:p>
    <w:p>
      <w:pPr>
        <w:spacing w:before="75" w:after="0"/>
      </w:pPr>
      <w:r>
        <w:rPr/>
        <w:t xml:space="preserve">(2)油漆涂料行业经营情况</w:t>
      </w:r>
    </w:p>
    <w:p>
      <w:pPr>
        <w:spacing w:before="75" w:after="0"/>
      </w:pPr>
      <w:r>
        <w:rPr/>
        <w:t xml:space="preserve">2.3.6 环保行业</w:t>
      </w:r>
    </w:p>
    <w:p>
      <w:pPr>
        <w:spacing w:before="75" w:after="0"/>
      </w:pPr>
      <w:r>
        <w:rPr/>
        <w:t xml:space="preserve">(1)环保行业发展现状</w:t>
      </w:r>
    </w:p>
    <w:p>
      <w:pPr>
        <w:spacing w:before="75" w:after="0"/>
      </w:pPr>
      <w:r>
        <w:rPr/>
        <w:t xml:space="preserve">(2)环保行业经营情况</w:t>
      </w:r>
    </w:p>
    <w:p>
      <w:pPr>
        <w:spacing w:before="75" w:after="0"/>
      </w:pPr>
      <w:r>
        <w:rPr>
          <w:b w:val="1"/>
          <w:bCs w:val="1"/>
        </w:rPr>
        <w:t xml:space="preserve">第三章 国内外耐强酸强碱耐溶剂膜行业市场竞争分析</w:t>
      </w:r>
    </w:p>
    <w:p>
      <w:pPr>
        <w:spacing w:before="75" w:after="0"/>
      </w:pPr>
      <w:r>
        <w:rPr/>
        <w:t xml:space="preserve">3.1 全球耐强酸强碱耐溶剂膜行业市场竞争分析</w:t>
      </w:r>
    </w:p>
    <w:p>
      <w:pPr>
        <w:spacing w:before="75" w:after="0"/>
      </w:pPr>
      <w:r>
        <w:rPr/>
        <w:t xml:space="preserve">3.1.1 全球耐强酸强碱耐溶剂膜行业市场竞争概况</w:t>
      </w:r>
    </w:p>
    <w:p>
      <w:pPr>
        <w:spacing w:before="75" w:after="0"/>
      </w:pPr>
      <w:r>
        <w:rPr/>
        <w:t xml:space="preserve">3.1.2 全球耐强酸强碱耐溶剂膜行业区域竞争格局</w:t>
      </w:r>
    </w:p>
    <w:p>
      <w:pPr>
        <w:spacing w:before="75" w:after="0"/>
      </w:pPr>
      <w:r>
        <w:rPr/>
        <w:t xml:space="preserve">3.1.3 全球耐强酸强碱耐溶剂膜企业市场竞争格局</w:t>
      </w:r>
    </w:p>
    <w:p>
      <w:pPr>
        <w:spacing w:before="75" w:after="0"/>
      </w:pPr>
      <w:r>
        <w:rPr/>
        <w:t xml:space="preserve">3.1.4 国际耐强酸强碱耐溶剂膜企业在华投资分析</w:t>
      </w:r>
    </w:p>
    <w:p>
      <w:pPr>
        <w:spacing w:before="75" w:after="0"/>
      </w:pPr>
      <w:r>
        <w:rPr/>
        <w:t xml:space="preserve">3.2 中国耐强酸强碱耐溶剂膜行业市场竞争分析</w:t>
      </w:r>
    </w:p>
    <w:p>
      <w:pPr>
        <w:spacing w:before="75" w:after="0"/>
      </w:pPr>
      <w:r>
        <w:rPr/>
        <w:t xml:space="preserve">3.2.1 中国耐强酸强碱耐溶剂膜行业市场竞争概况</w:t>
      </w:r>
    </w:p>
    <w:p>
      <w:pPr>
        <w:spacing w:before="75" w:after="0"/>
      </w:pPr>
      <w:r>
        <w:rPr/>
        <w:t xml:space="preserve">3.2.2 中国耐强酸强碱耐溶剂膜行业区域竞争格局</w:t>
      </w:r>
    </w:p>
    <w:p>
      <w:pPr>
        <w:spacing w:before="75" w:after="0"/>
      </w:pPr>
      <w:r>
        <w:rPr/>
        <w:t xml:space="preserve">3.2.3 中国耐强酸强碱耐溶剂膜企业市场竞争格局</w:t>
      </w:r>
    </w:p>
    <w:p>
      <w:pPr>
        <w:spacing w:before="75" w:after="0"/>
      </w:pPr>
      <w:r>
        <w:rPr/>
        <w:t xml:space="preserve">3.3 耐强酸强碱耐溶剂膜行业市场兼并重组分析</w:t>
      </w:r>
    </w:p>
    <w:p>
      <w:pPr>
        <w:spacing w:before="75" w:after="0"/>
      </w:pPr>
      <w:r>
        <w:rPr/>
        <w:t xml:space="preserve">3.3.1 耐强酸强碱耐溶剂膜行业兼并重组案例分析</w:t>
      </w:r>
    </w:p>
    <w:p>
      <w:pPr>
        <w:spacing w:before="75" w:after="0"/>
      </w:pPr>
      <w:r>
        <w:rPr/>
        <w:t xml:space="preserve">(1)国际并购典型案例：科氏并购案例</w:t>
      </w:r>
    </w:p>
    <w:p>
      <w:pPr>
        <w:spacing w:before="75" w:after="0"/>
      </w:pPr>
      <w:r>
        <w:rPr/>
        <w:t xml:space="preserve">(2)中国耐强酸强碱耐溶剂膜兼并重组案例汇总</w:t>
      </w:r>
    </w:p>
    <w:p>
      <w:pPr>
        <w:spacing w:before="75" w:after="0"/>
      </w:pPr>
      <w:r>
        <w:rPr/>
        <w:t xml:space="preserve">3.3.2 耐强酸强碱耐溶剂膜行业兼并重组特征分析</w:t>
      </w:r>
    </w:p>
    <w:p>
      <w:pPr>
        <w:spacing w:before="75" w:after="0"/>
      </w:pPr>
      <w:r>
        <w:rPr/>
        <w:t xml:space="preserve">3.3.3 耐强酸强碱耐溶剂膜行业兼并重组趋势分析</w:t>
      </w:r>
    </w:p>
    <w:p>
      <w:pPr>
        <w:spacing w:before="75" w:after="0"/>
      </w:pPr>
      <w:r>
        <w:rPr>
          <w:b w:val="1"/>
          <w:bCs w:val="1"/>
        </w:rPr>
        <w:t xml:space="preserve">第四章 中国耐强酸强碱耐溶剂膜行业细分产品分析</w:t>
      </w:r>
    </w:p>
    <w:p>
      <w:pPr>
        <w:spacing w:before="75" w:after="0"/>
      </w:pPr>
      <w:r>
        <w:rPr/>
        <w:t xml:space="preserve">4.1 高分子材料膜产品市场结构及特征分析</w:t>
      </w:r>
    </w:p>
    <w:p>
      <w:pPr>
        <w:spacing w:before="75" w:after="0"/>
      </w:pPr>
      <w:r>
        <w:rPr/>
        <w:t xml:space="preserve">4.1.1 高分子材料膜市场份额分析</w:t>
      </w:r>
    </w:p>
    <w:p>
      <w:pPr>
        <w:spacing w:before="75" w:after="0"/>
      </w:pPr>
      <w:r>
        <w:rPr/>
        <w:t xml:space="preserve">4.1.2 高分子膜产品特性</w:t>
      </w:r>
    </w:p>
    <w:p>
      <w:pPr>
        <w:spacing w:before="75" w:after="0"/>
      </w:pPr>
      <w:r>
        <w:rPr/>
        <w:t xml:space="preserve">4.1.3 高分子膜市场规模</w:t>
      </w:r>
    </w:p>
    <w:p>
      <w:pPr>
        <w:spacing w:before="75" w:after="0"/>
      </w:pPr>
      <w:r>
        <w:rPr/>
        <w:t xml:space="preserve">4.2 中国耐强酸膜产品市场分析</w:t>
      </w:r>
    </w:p>
    <w:p>
      <w:pPr>
        <w:spacing w:before="75" w:after="0"/>
      </w:pPr>
      <w:r>
        <w:rPr/>
        <w:t xml:space="preserve">4.2.1 耐强酸膜市场规模分析</w:t>
      </w:r>
    </w:p>
    <w:p>
      <w:pPr>
        <w:spacing w:before="75" w:after="0"/>
      </w:pPr>
      <w:r>
        <w:rPr/>
        <w:t xml:space="preserve">4.2.2 耐强酸膜产品市场价格分析</w:t>
      </w:r>
    </w:p>
    <w:p>
      <w:pPr>
        <w:spacing w:before="75" w:after="0"/>
      </w:pPr>
      <w:r>
        <w:rPr/>
        <w:t xml:space="preserve">4.2.3 耐强酸膜产品市场竞争分析</w:t>
      </w:r>
    </w:p>
    <w:p>
      <w:pPr>
        <w:spacing w:before="75" w:after="0"/>
      </w:pPr>
      <w:r>
        <w:rPr/>
        <w:t xml:space="preserve">4.2.4 耐强酸膜产品技术发展现状</w:t>
      </w:r>
    </w:p>
    <w:p>
      <w:pPr>
        <w:spacing w:before="75" w:after="0"/>
      </w:pPr>
      <w:r>
        <w:rPr/>
        <w:t xml:space="preserve">4.2.5 耐强酸膜产品市场发展前景</w:t>
      </w:r>
    </w:p>
    <w:p>
      <w:pPr>
        <w:spacing w:before="75" w:after="0"/>
      </w:pPr>
      <w:r>
        <w:rPr/>
        <w:t xml:space="preserve">4.3 中国耐强碱膜产品市场分析</w:t>
      </w:r>
    </w:p>
    <w:p>
      <w:pPr>
        <w:spacing w:before="75" w:after="0"/>
      </w:pPr>
      <w:r>
        <w:rPr/>
        <w:t xml:space="preserve">4.3.1 耐强碱膜市场规模分析</w:t>
      </w:r>
    </w:p>
    <w:p>
      <w:pPr>
        <w:spacing w:before="75" w:after="0"/>
      </w:pPr>
      <w:r>
        <w:rPr/>
        <w:t xml:space="preserve">4.3.2 耐强碱膜产品市场价格分析</w:t>
      </w:r>
    </w:p>
    <w:p>
      <w:pPr>
        <w:spacing w:before="75" w:after="0"/>
      </w:pPr>
      <w:r>
        <w:rPr/>
        <w:t xml:space="preserve">4.3.3 耐强碱膜产品市场竞争分析</w:t>
      </w:r>
    </w:p>
    <w:p>
      <w:pPr>
        <w:spacing w:before="75" w:after="0"/>
      </w:pPr>
      <w:r>
        <w:rPr/>
        <w:t xml:space="preserve">4.3.4 耐强碱膜产品技术发展现状</w:t>
      </w:r>
    </w:p>
    <w:p>
      <w:pPr>
        <w:spacing w:before="75" w:after="0"/>
      </w:pPr>
      <w:r>
        <w:rPr/>
        <w:t xml:space="preserve">4.3.5 耐强碱膜产品市场发展前景</w:t>
      </w:r>
    </w:p>
    <w:p>
      <w:pPr>
        <w:spacing w:before="75" w:after="0"/>
      </w:pPr>
      <w:r>
        <w:rPr/>
        <w:t xml:space="preserve">4.4 中国耐溶剂膜产品市场分析</w:t>
      </w:r>
    </w:p>
    <w:p>
      <w:pPr>
        <w:spacing w:before="75" w:after="0"/>
      </w:pPr>
      <w:r>
        <w:rPr/>
        <w:t xml:space="preserve">4.4.1 耐溶剂膜产品需求量分析</w:t>
      </w:r>
    </w:p>
    <w:p>
      <w:pPr>
        <w:spacing w:before="75" w:after="0"/>
      </w:pPr>
      <w:r>
        <w:rPr/>
        <w:t xml:space="preserve">4.4.2 耐溶剂膜产品市场价格走势</w:t>
      </w:r>
    </w:p>
    <w:p>
      <w:pPr>
        <w:spacing w:before="75" w:after="0"/>
      </w:pPr>
      <w:r>
        <w:rPr/>
        <w:t xml:space="preserve">4.4.3 耐溶剂膜产品市场竞争分析</w:t>
      </w:r>
    </w:p>
    <w:p>
      <w:pPr>
        <w:spacing w:before="75" w:after="0"/>
      </w:pPr>
      <w:r>
        <w:rPr/>
        <w:t xml:space="preserve">4.4.4 耐溶剂膜产品技术发展现状</w:t>
      </w:r>
    </w:p>
    <w:p>
      <w:pPr>
        <w:spacing w:before="75" w:after="0"/>
      </w:pPr>
      <w:r>
        <w:rPr/>
        <w:t xml:space="preserve">4.4.5 耐溶剂膜产品市场发展前景</w:t>
      </w:r>
    </w:p>
    <w:p>
      <w:pPr>
        <w:spacing w:before="75" w:after="0"/>
      </w:pPr>
      <w:r>
        <w:rPr>
          <w:b w:val="1"/>
          <w:bCs w:val="1"/>
        </w:rPr>
        <w:t xml:space="preserve">第五章 国内外耐强酸强碱耐溶剂膜行业领先企业经营分析</w:t>
      </w:r>
    </w:p>
    <w:p>
      <w:pPr>
        <w:spacing w:before="75" w:after="0"/>
      </w:pPr>
      <w:r>
        <w:rPr/>
        <w:t xml:space="preserve">5.1 国外耐强酸强碱耐溶剂膜行业领先企业经营分析</w:t>
      </w:r>
    </w:p>
    <w:p>
      <w:pPr>
        <w:spacing w:before="75" w:after="0"/>
      </w:pPr>
      <w:r>
        <w:rPr/>
        <w:t xml:space="preserve">5.1.1 美国GE公司</w:t>
      </w:r>
    </w:p>
    <w:p>
      <w:pPr>
        <w:spacing w:before="75" w:after="0"/>
      </w:pPr>
      <w:r>
        <w:rPr/>
        <w:t xml:space="preserve">(1)企业发展简况分析</w:t>
      </w:r>
    </w:p>
    <w:p>
      <w:pPr>
        <w:spacing w:before="75" w:after="0"/>
      </w:pPr>
      <w:r>
        <w:rPr/>
        <w:t xml:space="preserve">(2)企业主营产品分析</w:t>
      </w:r>
    </w:p>
    <w:p>
      <w:pPr>
        <w:spacing w:before="75" w:after="0"/>
      </w:pPr>
      <w:r>
        <w:rPr/>
        <w:t xml:space="preserve">(3)企业经营状况分析</w:t>
      </w:r>
    </w:p>
    <w:p>
      <w:pPr>
        <w:spacing w:before="75" w:after="0"/>
      </w:pPr>
      <w:r>
        <w:rPr/>
        <w:t xml:space="preserve">(4)企业产品应用分析</w:t>
      </w:r>
    </w:p>
    <w:p>
      <w:pPr>
        <w:spacing w:before="75" w:after="0"/>
      </w:pPr>
      <w:r>
        <w:rPr/>
        <w:t xml:space="preserve">(5)企业技术研发现状</w:t>
      </w:r>
    </w:p>
    <w:p>
      <w:pPr>
        <w:spacing w:before="75" w:after="0"/>
      </w:pPr>
      <w:r>
        <w:rPr/>
        <w:t xml:space="preserve">企业经营优劣势分析</w:t>
      </w:r>
    </w:p>
    <w:p>
      <w:pPr>
        <w:spacing w:before="75" w:after="0"/>
      </w:pPr>
      <w:r>
        <w:rPr/>
        <w:t xml:space="preserve">5.1.2 美国科氏滤膜系统有限公司</w:t>
      </w:r>
    </w:p>
    <w:p>
      <w:pPr>
        <w:spacing w:before="75" w:after="0"/>
      </w:pPr>
      <w:r>
        <w:rPr/>
        <w:t xml:space="preserve">(1)企业发展简况分析</w:t>
      </w:r>
    </w:p>
    <w:p>
      <w:pPr>
        <w:spacing w:before="75" w:after="0"/>
      </w:pPr>
      <w:r>
        <w:rPr/>
        <w:t xml:space="preserve">(2)企业主营产品分析</w:t>
      </w:r>
    </w:p>
    <w:p>
      <w:pPr>
        <w:spacing w:before="75" w:after="0"/>
      </w:pPr>
      <w:r>
        <w:rPr/>
        <w:t xml:space="preserve">(3)企业经营状况分析</w:t>
      </w:r>
    </w:p>
    <w:p>
      <w:pPr>
        <w:spacing w:before="75" w:after="0"/>
      </w:pPr>
      <w:r>
        <w:rPr/>
        <w:t xml:space="preserve">(4)企业产品应用分析</w:t>
      </w:r>
    </w:p>
    <w:p>
      <w:pPr>
        <w:spacing w:before="75" w:after="0"/>
      </w:pPr>
      <w:r>
        <w:rPr/>
        <w:t xml:space="preserve">(5)企业技术研发现状</w:t>
      </w:r>
    </w:p>
    <w:p>
      <w:pPr>
        <w:spacing w:before="75" w:after="0"/>
      </w:pPr>
      <w:r>
        <w:rPr/>
        <w:t xml:space="preserve">企业经营优劣势分析</w:t>
      </w:r>
    </w:p>
    <w:p>
      <w:pPr>
        <w:spacing w:before="75" w:after="0"/>
      </w:pPr>
      <w:r>
        <w:rPr/>
        <w:t xml:space="preserve">5.1.3 美国海德能公司</w:t>
      </w:r>
    </w:p>
    <w:p>
      <w:pPr>
        <w:spacing w:before="75" w:after="0"/>
      </w:pPr>
      <w:r>
        <w:rPr/>
        <w:t xml:space="preserve">(1)企业发展简况分析</w:t>
      </w:r>
    </w:p>
    <w:p>
      <w:pPr>
        <w:spacing w:before="75" w:after="0"/>
      </w:pPr>
      <w:r>
        <w:rPr/>
        <w:t xml:space="preserve">(2)企业主营产品分析</w:t>
      </w:r>
    </w:p>
    <w:p>
      <w:pPr>
        <w:spacing w:before="75" w:after="0"/>
      </w:pPr>
      <w:r>
        <w:rPr/>
        <w:t xml:space="preserve">(3)企业经营状况分析</w:t>
      </w:r>
    </w:p>
    <w:p>
      <w:pPr>
        <w:spacing w:before="75" w:after="0"/>
      </w:pPr>
      <w:r>
        <w:rPr/>
        <w:t xml:space="preserve">(4)企业产品应用分析</w:t>
      </w:r>
    </w:p>
    <w:p>
      <w:pPr>
        <w:spacing w:before="75" w:after="0"/>
      </w:pPr>
      <w:r>
        <w:rPr/>
        <w:t xml:space="preserve">(5)企业技术研发现状</w:t>
      </w:r>
    </w:p>
    <w:p>
      <w:pPr>
        <w:spacing w:before="75" w:after="0"/>
      </w:pPr>
      <w:r>
        <w:rPr/>
        <w:t xml:space="preserve">企业经营优劣势分析</w:t>
      </w:r>
    </w:p>
    <w:p>
      <w:pPr>
        <w:spacing w:before="75" w:after="0"/>
      </w:pPr>
      <w:r>
        <w:rPr/>
        <w:t xml:space="preserve">5.1.4 以色列AMS科技公司</w:t>
      </w:r>
    </w:p>
    <w:p>
      <w:pPr>
        <w:spacing w:before="75" w:after="0"/>
      </w:pPr>
      <w:r>
        <w:rPr/>
        <w:t xml:space="preserve">(1)AMS发展简况分析</w:t>
      </w:r>
    </w:p>
    <w:p>
      <w:pPr>
        <w:spacing w:before="75" w:after="0"/>
      </w:pPr>
      <w:r>
        <w:rPr/>
        <w:t xml:space="preserve">(2)AMS产品结构分析</w:t>
      </w:r>
    </w:p>
    <w:p>
      <w:pPr>
        <w:spacing w:before="75" w:after="0"/>
      </w:pPr>
      <w:r>
        <w:rPr/>
        <w:t xml:space="preserve">(3)AMS经营情况分析</w:t>
      </w:r>
    </w:p>
    <w:p>
      <w:pPr>
        <w:spacing w:before="75" w:after="0"/>
      </w:pPr>
      <w:r>
        <w:rPr/>
        <w:t xml:space="preserve">(4)AMS耐酸滤膜分析</w:t>
      </w:r>
    </w:p>
    <w:p>
      <w:pPr>
        <w:spacing w:before="75" w:after="0"/>
      </w:pPr>
      <w:r>
        <w:rPr/>
        <w:t xml:space="preserve">(5)AMS耐碱滤膜分析</w:t>
      </w:r>
    </w:p>
    <w:p>
      <w:pPr>
        <w:spacing w:before="75" w:after="0"/>
      </w:pPr>
      <w:r>
        <w:rPr/>
        <w:t xml:space="preserve">AMS耐溶剂滤膜分析</w:t>
      </w:r>
    </w:p>
    <w:p>
      <w:pPr>
        <w:spacing w:before="75" w:after="0"/>
      </w:pPr>
      <w:r>
        <w:rPr/>
        <w:t xml:space="preserve">AMS研发团队分析</w:t>
      </w:r>
    </w:p>
    <w:p>
      <w:pPr>
        <w:spacing w:before="75" w:after="0"/>
      </w:pPr>
      <w:r>
        <w:rPr/>
        <w:t xml:space="preserve">(8)AMS研发技术分析</w:t>
      </w:r>
    </w:p>
    <w:p>
      <w:pPr>
        <w:spacing w:before="75" w:after="0"/>
      </w:pPr>
      <w:r>
        <w:rPr/>
        <w:t xml:space="preserve">(9)AMS滤膜应用案例分析</w:t>
      </w:r>
    </w:p>
    <w:p>
      <w:pPr>
        <w:spacing w:before="75" w:after="0"/>
      </w:pPr>
      <w:r>
        <w:rPr/>
        <w:t xml:space="preserve">(10)AMS在华投资分析</w:t>
      </w:r>
    </w:p>
    <w:p>
      <w:pPr>
        <w:spacing w:before="75" w:after="0"/>
      </w:pPr>
      <w:r>
        <w:rPr/>
        <w:t xml:space="preserve">5.2 中国耐强酸强碱耐溶剂膜行业领先企业经营分析</w:t>
      </w:r>
    </w:p>
    <w:p>
      <w:pPr>
        <w:spacing w:before="75" w:after="0"/>
      </w:pPr>
      <w:r>
        <w:rPr/>
        <w:t xml:space="preserve">5.2.1 天津膜天膜科技股份有限公司</w:t>
      </w:r>
    </w:p>
    <w:p>
      <w:pPr>
        <w:spacing w:before="75" w:after="0"/>
      </w:pPr>
      <w:r>
        <w:rPr/>
        <w:t xml:space="preserve">(1)企业发展简况分析</w:t>
      </w:r>
    </w:p>
    <w:p>
      <w:pPr>
        <w:spacing w:before="75" w:after="0"/>
      </w:pPr>
      <w:r>
        <w:rPr/>
        <w:t xml:space="preserve">(2)企业主营产品分析</w:t>
      </w:r>
    </w:p>
    <w:p>
      <w:pPr>
        <w:spacing w:before="75" w:after="0"/>
      </w:pPr>
      <w:r>
        <w:rPr/>
        <w:t xml:space="preserve">(3)企业经营状况分析</w:t>
      </w:r>
    </w:p>
    <w:p>
      <w:pPr>
        <w:spacing w:before="75" w:after="0"/>
      </w:pPr>
      <w:r>
        <w:rPr/>
        <w:t xml:space="preserve">(4)企业产品应用分析</w:t>
      </w:r>
    </w:p>
    <w:p>
      <w:pPr>
        <w:spacing w:before="75" w:after="0"/>
      </w:pPr>
      <w:r>
        <w:rPr/>
        <w:t xml:space="preserve">(5)企业技术研发现状</w:t>
      </w:r>
    </w:p>
    <w:p>
      <w:pPr>
        <w:spacing w:before="75" w:after="0"/>
      </w:pPr>
      <w:r>
        <w:rPr/>
        <w:t xml:space="preserve">企业经营优劣势分析</w:t>
      </w:r>
    </w:p>
    <w:p>
      <w:pPr>
        <w:spacing w:before="75" w:after="0"/>
      </w:pPr>
      <w:r>
        <w:rPr/>
        <w:t xml:space="preserve">5.2.2 江苏凯米膜科技股份有限公司</w:t>
      </w:r>
    </w:p>
    <w:p>
      <w:pPr>
        <w:spacing w:before="75" w:after="0"/>
      </w:pPr>
      <w:r>
        <w:rPr/>
        <w:t xml:space="preserve">(1)企业发展简况分析</w:t>
      </w:r>
    </w:p>
    <w:p>
      <w:pPr>
        <w:spacing w:before="75" w:after="0"/>
      </w:pPr>
      <w:r>
        <w:rPr/>
        <w:t xml:space="preserve">(2)企业主营产品分析</w:t>
      </w:r>
    </w:p>
    <w:p>
      <w:pPr>
        <w:spacing w:before="75" w:after="0"/>
      </w:pPr>
      <w:r>
        <w:rPr/>
        <w:t xml:space="preserve">(3)企业经营状况分析</w:t>
      </w:r>
    </w:p>
    <w:p>
      <w:pPr>
        <w:spacing w:before="75" w:after="0"/>
      </w:pPr>
      <w:r>
        <w:rPr/>
        <w:t xml:space="preserve">(4)企业产品应用分析</w:t>
      </w:r>
    </w:p>
    <w:p>
      <w:pPr>
        <w:spacing w:before="75" w:after="0"/>
      </w:pPr>
      <w:r>
        <w:rPr/>
        <w:t xml:space="preserve">(5)企业技术研发现状</w:t>
      </w:r>
    </w:p>
    <w:p>
      <w:pPr>
        <w:spacing w:before="75" w:after="0"/>
      </w:pPr>
      <w:r>
        <w:rPr/>
        <w:t xml:space="preserve">企业经营优劣势分析</w:t>
      </w:r>
    </w:p>
    <w:p>
      <w:pPr>
        <w:spacing w:before="75" w:after="0"/>
      </w:pPr>
      <w:r>
        <w:rPr/>
        <w:t xml:space="preserve">5.2.3 迈纳德技术(厦门)有限公司</w:t>
      </w:r>
    </w:p>
    <w:p>
      <w:pPr>
        <w:spacing w:before="75" w:after="0"/>
      </w:pPr>
      <w:r>
        <w:rPr/>
        <w:t xml:space="preserve">(1)企业发展简况分析</w:t>
      </w:r>
    </w:p>
    <w:p>
      <w:pPr>
        <w:spacing w:before="75" w:after="0"/>
      </w:pPr>
      <w:r>
        <w:rPr/>
        <w:t xml:space="preserve">(2)企业主营产品分析</w:t>
      </w:r>
    </w:p>
    <w:p>
      <w:pPr>
        <w:spacing w:before="75" w:after="0"/>
      </w:pPr>
      <w:r>
        <w:rPr/>
        <w:t xml:space="preserve">(3)企业经营状况分析</w:t>
      </w:r>
    </w:p>
    <w:p>
      <w:pPr>
        <w:spacing w:before="75" w:after="0"/>
      </w:pPr>
      <w:r>
        <w:rPr/>
        <w:t xml:space="preserve">(4)企业产品应用分析</w:t>
      </w:r>
    </w:p>
    <w:p>
      <w:pPr>
        <w:spacing w:before="75" w:after="0"/>
      </w:pPr>
      <w:r>
        <w:rPr/>
        <w:t xml:space="preserve">(5)企业技术研发现状</w:t>
      </w:r>
    </w:p>
    <w:p>
      <w:pPr>
        <w:spacing w:before="75" w:after="0"/>
      </w:pPr>
      <w:r>
        <w:rPr/>
        <w:t xml:space="preserve">企业经营优劣势分析</w:t>
      </w:r>
    </w:p>
    <w:p>
      <w:pPr>
        <w:spacing w:before="75" w:after="0"/>
      </w:pPr>
      <w:r>
        <w:rPr/>
        <w:t xml:space="preserve">5.2.4 上海凡为环境工程有限公司</w:t>
      </w:r>
    </w:p>
    <w:p>
      <w:pPr>
        <w:spacing w:before="75" w:after="0"/>
      </w:pPr>
      <w:r>
        <w:rPr/>
        <w:t xml:space="preserve">(1)企业发展简况分析</w:t>
      </w:r>
    </w:p>
    <w:p>
      <w:pPr>
        <w:spacing w:before="75" w:after="0"/>
      </w:pPr>
      <w:r>
        <w:rPr/>
        <w:t xml:space="preserve">(2)企业主营产品分析</w:t>
      </w:r>
    </w:p>
    <w:p>
      <w:pPr>
        <w:spacing w:before="75" w:after="0"/>
      </w:pPr>
      <w:r>
        <w:rPr/>
        <w:t xml:space="preserve">(3)企业经营状况分析</w:t>
      </w:r>
    </w:p>
    <w:p>
      <w:pPr>
        <w:spacing w:before="75" w:after="0"/>
      </w:pPr>
      <w:r>
        <w:rPr/>
        <w:t xml:space="preserve">(4)企业产品应用分析</w:t>
      </w:r>
    </w:p>
    <w:p>
      <w:pPr>
        <w:spacing w:before="75" w:after="0"/>
      </w:pPr>
      <w:r>
        <w:rPr/>
        <w:t xml:space="preserve">(5)企业技术研发现状</w:t>
      </w:r>
    </w:p>
    <w:p>
      <w:pPr>
        <w:spacing w:before="75" w:after="0"/>
      </w:pPr>
      <w:r>
        <w:rPr/>
        <w:t xml:space="preserve">企业经营优劣势分析</w:t>
      </w:r>
    </w:p>
    <w:p>
      <w:pPr>
        <w:spacing w:before="75" w:after="0"/>
      </w:pPr>
      <w:r>
        <w:rPr/>
        <w:t xml:space="preserve">5.2.5 陶氏化学(中国)投资有限公司</w:t>
      </w:r>
    </w:p>
    <w:p>
      <w:pPr>
        <w:spacing w:before="75" w:after="0"/>
      </w:pPr>
      <w:r>
        <w:rPr/>
        <w:t xml:space="preserve">(1)企业发展简况分析</w:t>
      </w:r>
    </w:p>
    <w:p>
      <w:pPr>
        <w:spacing w:before="75" w:after="0"/>
      </w:pPr>
      <w:r>
        <w:rPr/>
        <w:t xml:space="preserve">(2)企业主营产品分析</w:t>
      </w:r>
    </w:p>
    <w:p>
      <w:pPr>
        <w:spacing w:before="75" w:after="0"/>
      </w:pPr>
      <w:r>
        <w:rPr/>
        <w:t xml:space="preserve">(3)企业经营状况分析</w:t>
      </w:r>
    </w:p>
    <w:p>
      <w:pPr>
        <w:spacing w:before="75" w:after="0"/>
      </w:pPr>
      <w:r>
        <w:rPr/>
        <w:t xml:space="preserve">(4)企业产品应用分析</w:t>
      </w:r>
    </w:p>
    <w:p>
      <w:pPr>
        <w:spacing w:before="75" w:after="0"/>
      </w:pPr>
      <w:r>
        <w:rPr/>
        <w:t xml:space="preserve">(5)企业技术研发现状</w:t>
      </w:r>
    </w:p>
    <w:p>
      <w:pPr>
        <w:spacing w:before="75" w:after="0"/>
      </w:pPr>
      <w:r>
        <w:rPr/>
        <w:t xml:space="preserve">企业经营优劣势分析</w:t>
      </w:r>
    </w:p>
    <w:p>
      <w:pPr>
        <w:spacing w:before="75" w:after="0"/>
      </w:pPr>
      <w:r>
        <w:rPr/>
        <w:t xml:space="preserve">5.2.6 吉林海普科技发展有限公司</w:t>
      </w:r>
    </w:p>
    <w:p>
      <w:pPr>
        <w:spacing w:before="75" w:after="0"/>
      </w:pPr>
      <w:r>
        <w:rPr/>
        <w:t xml:space="preserve">(1)企业发展简况分析</w:t>
      </w:r>
    </w:p>
    <w:p>
      <w:pPr>
        <w:spacing w:before="75" w:after="0"/>
      </w:pPr>
      <w:r>
        <w:rPr/>
        <w:t xml:space="preserve">(2)企业主营产品分析</w:t>
      </w:r>
    </w:p>
    <w:p>
      <w:pPr>
        <w:spacing w:before="75" w:after="0"/>
      </w:pPr>
      <w:r>
        <w:rPr/>
        <w:t xml:space="preserve">(3)企业经营状况分析</w:t>
      </w:r>
    </w:p>
    <w:p>
      <w:pPr>
        <w:spacing w:before="75" w:after="0"/>
      </w:pPr>
      <w:r>
        <w:rPr/>
        <w:t xml:space="preserve">(4)企业产品应用分析</w:t>
      </w:r>
    </w:p>
    <w:p>
      <w:pPr>
        <w:spacing w:before="75" w:after="0"/>
      </w:pPr>
      <w:r>
        <w:rPr/>
        <w:t xml:space="preserve">(5)企业经营优劣势分析</w:t>
      </w:r>
    </w:p>
    <w:p>
      <w:pPr>
        <w:spacing w:before="75" w:after="0"/>
      </w:pPr>
      <w:r>
        <w:rPr/>
        <w:t xml:space="preserve">5.2.7 江苏久吾高科技股份有限公司</w:t>
      </w:r>
    </w:p>
    <w:p>
      <w:pPr>
        <w:spacing w:before="75" w:after="0"/>
      </w:pPr>
      <w:r>
        <w:rPr/>
        <w:t xml:space="preserve">(1)企业发展简况分析</w:t>
      </w:r>
    </w:p>
    <w:p>
      <w:pPr>
        <w:spacing w:before="75" w:after="0"/>
      </w:pPr>
      <w:r>
        <w:rPr/>
        <w:t xml:space="preserve">(2)企业主营产品分析</w:t>
      </w:r>
    </w:p>
    <w:p>
      <w:pPr>
        <w:spacing w:before="75" w:after="0"/>
      </w:pPr>
      <w:r>
        <w:rPr/>
        <w:t xml:space="preserve">(3)企业产销能力分析</w:t>
      </w:r>
    </w:p>
    <w:p>
      <w:pPr>
        <w:spacing w:before="75" w:after="0"/>
      </w:pPr>
      <w:r>
        <w:rPr/>
        <w:t xml:space="preserve">(4)企业技术研发现状</w:t>
      </w:r>
    </w:p>
    <w:p>
      <w:pPr>
        <w:spacing w:before="75" w:after="0"/>
      </w:pPr>
      <w:r>
        <w:rPr/>
        <w:t xml:space="preserve">(5)企业经营优劣势分析</w:t>
      </w:r>
    </w:p>
    <w:p>
      <w:pPr>
        <w:spacing w:before="75" w:after="0"/>
      </w:pPr>
      <w:r>
        <w:rPr/>
        <w:t xml:space="preserve">5.2.8 北京坎普尔环保技术有限公司</w:t>
      </w:r>
    </w:p>
    <w:p>
      <w:pPr>
        <w:spacing w:before="75" w:after="0"/>
      </w:pPr>
      <w:r>
        <w:rPr/>
        <w:t xml:space="preserve">(1)企业发展简况分析</w:t>
      </w:r>
    </w:p>
    <w:p>
      <w:pPr>
        <w:spacing w:before="75" w:after="0"/>
      </w:pPr>
      <w:r>
        <w:rPr/>
        <w:t xml:space="preserve">(2)企业主营产品分析</w:t>
      </w:r>
    </w:p>
    <w:p>
      <w:pPr>
        <w:spacing w:before="75" w:after="0"/>
      </w:pPr>
      <w:r>
        <w:rPr/>
        <w:t xml:space="preserve">(3)企业经营情况分析</w:t>
      </w:r>
    </w:p>
    <w:p>
      <w:pPr>
        <w:spacing w:before="75" w:after="0"/>
      </w:pPr>
      <w:r>
        <w:rPr/>
        <w:t xml:space="preserve">(4)企业产品应用分析</w:t>
      </w:r>
    </w:p>
    <w:p>
      <w:pPr>
        <w:spacing w:before="75" w:after="0"/>
      </w:pPr>
      <w:r>
        <w:rPr/>
        <w:t xml:space="preserve">(5)企业技术研发现状</w:t>
      </w:r>
    </w:p>
    <w:p>
      <w:pPr>
        <w:spacing w:before="75" w:after="0"/>
      </w:pPr>
      <w:r>
        <w:rPr/>
        <w:t xml:space="preserve">企业经营优劣势分析</w:t>
      </w:r>
    </w:p>
    <w:p>
      <w:pPr>
        <w:spacing w:before="75" w:after="0"/>
      </w:pPr>
      <w:r>
        <w:rPr/>
        <w:t xml:space="preserve">5.2.9 上海斯纳普膜分离科技有限公司</w:t>
      </w:r>
    </w:p>
    <w:p>
      <w:pPr>
        <w:spacing w:before="75" w:after="0"/>
      </w:pPr>
      <w:r>
        <w:rPr/>
        <w:t xml:space="preserve">(1)企业发展简况分析</w:t>
      </w:r>
    </w:p>
    <w:p>
      <w:pPr>
        <w:spacing w:before="75" w:after="0"/>
      </w:pPr>
      <w:r>
        <w:rPr/>
        <w:t xml:space="preserve">(2)企业主营产品分析</w:t>
      </w:r>
    </w:p>
    <w:p>
      <w:pPr>
        <w:spacing w:before="75" w:after="0"/>
      </w:pPr>
      <w:r>
        <w:rPr/>
        <w:t xml:space="preserve">(3)企业经营状况分析</w:t>
      </w:r>
    </w:p>
    <w:p>
      <w:pPr>
        <w:spacing w:before="75" w:after="0"/>
      </w:pPr>
      <w:r>
        <w:rPr/>
        <w:t xml:space="preserve">(4)企业产品应用分析</w:t>
      </w:r>
    </w:p>
    <w:p>
      <w:pPr>
        <w:spacing w:before="75" w:after="0"/>
      </w:pPr>
      <w:r>
        <w:rPr/>
        <w:t xml:space="preserve">(5)企业技术研发现状</w:t>
      </w:r>
    </w:p>
    <w:p>
      <w:pPr>
        <w:spacing w:before="75" w:after="0"/>
      </w:pPr>
      <w:r>
        <w:rPr/>
        <w:t xml:space="preserve">企业经营优劣势分析</w:t>
      </w:r>
    </w:p>
    <w:p>
      <w:pPr>
        <w:spacing w:before="75" w:after="0"/>
      </w:pPr>
      <w:r>
        <w:rPr/>
        <w:t xml:space="preserve">5.2.10 蓝星东丽膜科技(北京)有限公司</w:t>
      </w:r>
    </w:p>
    <w:p>
      <w:pPr>
        <w:spacing w:before="75" w:after="0"/>
      </w:pPr>
      <w:r>
        <w:rPr/>
        <w:t xml:space="preserve">(1)企业发展简况分析</w:t>
      </w:r>
    </w:p>
    <w:p>
      <w:pPr>
        <w:spacing w:before="75" w:after="0"/>
      </w:pPr>
      <w:r>
        <w:rPr/>
        <w:t xml:space="preserve">(2)企业主营产品分析</w:t>
      </w:r>
    </w:p>
    <w:p>
      <w:pPr>
        <w:spacing w:before="75" w:after="0"/>
      </w:pPr>
      <w:r>
        <w:rPr/>
        <w:t xml:space="preserve">(3)企业经营状况分析</w:t>
      </w:r>
    </w:p>
    <w:p>
      <w:pPr>
        <w:spacing w:before="75" w:after="0"/>
      </w:pPr>
      <w:r>
        <w:rPr/>
        <w:t xml:space="preserve">(4)企业产品应用分析</w:t>
      </w:r>
    </w:p>
    <w:p>
      <w:pPr>
        <w:spacing w:before="75" w:after="0"/>
      </w:pPr>
      <w:r>
        <w:rPr/>
        <w:t xml:space="preserve">(5)企业技术研发现状</w:t>
      </w:r>
    </w:p>
    <w:p>
      <w:pPr>
        <w:spacing w:before="75" w:after="0"/>
      </w:pPr>
      <w:r>
        <w:rPr/>
        <w:t xml:space="preserve">企业经营优劣势分析</w:t>
      </w:r>
    </w:p>
    <w:p>
      <w:pPr>
        <w:spacing w:before="75" w:after="0"/>
      </w:pPr>
      <w:r>
        <w:rPr>
          <w:b w:val="1"/>
          <w:bCs w:val="1"/>
        </w:rPr>
        <w:t xml:space="preserve">第六章 中国耐强酸强碱耐溶剂膜行业发展趋势与投资前景</w:t>
      </w:r>
    </w:p>
    <w:p>
      <w:pPr>
        <w:spacing w:before="75" w:after="0"/>
      </w:pPr>
      <w:r>
        <w:rPr/>
        <w:t xml:space="preserve">6.1 中国耐强酸强碱耐溶剂膜行业发展趋势</w:t>
      </w:r>
    </w:p>
    <w:p>
      <w:pPr>
        <w:spacing w:before="75" w:after="0"/>
      </w:pPr>
      <w:r>
        <w:rPr/>
        <w:t xml:space="preserve">6.1.1 中国耐强酸强碱耐溶剂膜行业整体趋势</w:t>
      </w:r>
    </w:p>
    <w:p>
      <w:pPr>
        <w:spacing w:before="75" w:after="0"/>
      </w:pPr>
      <w:r>
        <w:rPr/>
        <w:t xml:space="preserve">6.1.2 中国耐强酸强碱耐溶剂膜产品发展趋势</w:t>
      </w:r>
    </w:p>
    <w:p>
      <w:pPr>
        <w:spacing w:before="75" w:after="0"/>
      </w:pPr>
      <w:r>
        <w:rPr/>
        <w:t xml:space="preserve">6.1.3 中国耐强酸强碱耐溶剂膜技术发展趋势</w:t>
      </w:r>
    </w:p>
    <w:p>
      <w:pPr>
        <w:spacing w:before="75" w:after="0"/>
      </w:pPr>
      <w:r>
        <w:rPr/>
        <w:t xml:space="preserve">6.2 中国耐强酸强碱耐溶剂膜行业投资前景</w:t>
      </w:r>
    </w:p>
    <w:p>
      <w:pPr>
        <w:spacing w:before="75" w:after="0"/>
      </w:pPr>
      <w:r>
        <w:rPr/>
        <w:t xml:space="preserve">6.3 中国耐强酸强碱耐溶剂膜行业投资建议</w:t>
      </w:r>
    </w:p>
    <w:p>
      <w:pPr>
        <w:spacing w:before="75" w:after="0"/>
      </w:pPr>
      <w:r>
        <w:rPr/>
        <w:t xml:space="preserve">6.3.1 提升企业规模，提高企业竞争力</w:t>
      </w:r>
    </w:p>
    <w:p>
      <w:pPr>
        <w:spacing w:before="75" w:after="0"/>
      </w:pPr>
      <w:r>
        <w:rPr/>
        <w:t xml:space="preserve">6.3.2 加大国际市场开拓力度</w:t>
      </w:r>
    </w:p>
    <w:p>
      <w:pPr>
        <w:spacing w:before="75" w:after="0"/>
      </w:pPr>
      <w:r>
        <w:rPr/>
        <w:t xml:space="preserve">6.3.3 膜制造商与工程商应建立紧密关系</w:t>
      </w:r>
    </w:p>
    <w:p>
      <w:pPr>
        <w:spacing w:before="75" w:after="0"/>
      </w:pPr>
      <w:r>
        <w:rPr/>
        <w:t xml:space="preserve">6.3.4 建立数据库分析，加大研发投入</w:t>
      </w:r>
    </w:p>
    <w:p>
      <w:pPr>
        <w:spacing w:before="75" w:after="0"/>
      </w:pPr>
      <w:r>
        <w:rPr>
          <w:b w:val="1"/>
          <w:bCs w:val="1"/>
        </w:rPr>
        <w:t xml:space="preserve">图表目录</w:t>
      </w:r>
    </w:p>
    <w:p>
      <w:pPr>
        <w:spacing w:before="75" w:after="0"/>
      </w:pPr>
      <w:r>
        <w:rPr/>
        <w:t xml:space="preserve">图表1：常见有机膜材质特性比较表</w:t>
      </w:r>
    </w:p>
    <w:p>
      <w:pPr>
        <w:spacing w:before="75" w:after="0"/>
      </w:pPr>
      <w:r>
        <w:rPr/>
        <w:t xml:space="preserve">图表2：中国耐强酸强碱耐溶剂膜行业发展总体概况</w:t>
      </w:r>
    </w:p>
    <w:p>
      <w:pPr>
        <w:spacing w:before="75" w:after="0"/>
      </w:pPr>
      <w:r>
        <w:rPr/>
        <w:t xml:space="preserve">图表3：企业数量规模(单位：家)</w:t>
      </w:r>
    </w:p>
    <w:p>
      <w:pPr>
        <w:spacing w:before="75" w:after="0"/>
      </w:pPr>
      <w:r>
        <w:rPr/>
        <w:t xml:space="preserve">图表4：2021-2026年耐强酸强碱耐溶剂膜市场规模(单位：亿元)</w:t>
      </w:r>
    </w:p>
    <w:p>
      <w:pPr>
        <w:spacing w:before="75" w:after="0"/>
      </w:pPr>
      <w:r>
        <w:rPr/>
        <w:t xml:space="preserve">图表5：中国膜产业地区分布(单位：%)</w:t>
      </w:r>
    </w:p>
    <w:p>
      <w:pPr>
        <w:spacing w:before="75" w:after="0"/>
      </w:pPr>
      <w:r>
        <w:rPr/>
        <w:t xml:space="preserve">图表6：2021-2026年天津膜天膜科技股份有限公司整体与膜产品销售毛利率变动情况(单位：%)</w:t>
      </w:r>
    </w:p>
    <w:p>
      <w:pPr>
        <w:spacing w:before="75" w:after="0"/>
      </w:pPr>
      <w:r>
        <w:rPr/>
        <w:t xml:space="preserve">图表7：我国膜产业支持政策汇总</w:t>
      </w:r>
    </w:p>
    <w:p>
      <w:pPr>
        <w:spacing w:before="75" w:after="0"/>
      </w:pPr>
      <w:r>
        <w:rPr/>
        <w:t xml:space="preserve">图表8：2021-2026年中国国内生产总值及其增长情况(单位：万亿元，%)</w:t>
      </w:r>
    </w:p>
    <w:p>
      <w:pPr>
        <w:spacing w:before="75" w:after="0"/>
      </w:pPr>
      <w:r>
        <w:rPr/>
        <w:t xml:space="preserve">图表9：2021-2026年中国固定资产投资及增速(单位：万亿元，%)</w:t>
      </w:r>
    </w:p>
    <w:p>
      <w:pPr>
        <w:spacing w:before="75" w:after="0"/>
      </w:pPr>
      <w:r>
        <w:rPr/>
        <w:t xml:space="preserve">图表10：我国耐强酸强碱耐溶剂膜主要膜材料生产厂家</w:t>
      </w:r>
    </w:p>
    <w:p>
      <w:pPr>
        <w:spacing w:before="75" w:after="0"/>
      </w:pPr>
      <w:r>
        <w:rPr/>
        <w:t xml:space="preserve">图表11：膜工业产业链示意图</w:t>
      </w:r>
    </w:p>
    <w:p>
      <w:pPr>
        <w:spacing w:before="75" w:after="0"/>
      </w:pPr>
      <w:r>
        <w:rPr/>
        <w:t xml:space="preserve">图表12：膜组件的构型分类</w:t>
      </w:r>
    </w:p>
    <w:p>
      <w:pPr>
        <w:spacing w:before="75" w:after="0"/>
      </w:pPr>
      <w:r>
        <w:rPr/>
        <w:t xml:space="preserve">图表13：我国PA应用领域分析(单位：%)</w:t>
      </w:r>
    </w:p>
    <w:p>
      <w:pPr>
        <w:spacing w:before="75" w:after="0"/>
      </w:pPr>
      <w:r>
        <w:rPr/>
        <w:t xml:space="preserve">图表14：全球尼龙66产能统计(单位：万吨，%)</w:t>
      </w:r>
    </w:p>
    <w:p>
      <w:pPr>
        <w:spacing w:before="75" w:after="0"/>
      </w:pPr>
      <w:r>
        <w:rPr/>
        <w:t xml:space="preserve">图表15：我国尼龙66产能统计(单位：万吨)</w:t>
      </w:r>
    </w:p>
    <w:p>
      <w:pPr>
        <w:spacing w:before="75" w:after="0"/>
      </w:pPr>
      <w:r>
        <w:rPr/>
        <w:t xml:space="preserve">图表16：近年来我国尼龙66切片产量及其增长情况(单位：万吨，%)</w:t>
      </w:r>
    </w:p>
    <w:p>
      <w:pPr>
        <w:spacing w:before="75" w:after="0"/>
      </w:pPr>
      <w:r>
        <w:rPr/>
        <w:t xml:space="preserve">图表17：2021-2026年我国尼龙工程塑料消费量及增长预测(单位：万吨，%)</w:t>
      </w:r>
    </w:p>
    <w:p>
      <w:pPr>
        <w:spacing w:before="75" w:after="0"/>
      </w:pPr>
      <w:r>
        <w:rPr/>
        <w:t xml:space="preserve">图表18：2021-2026年尼龙66盐的进口量和进口价格分析(单位：吨，元/吨)</w:t>
      </w:r>
    </w:p>
    <w:p>
      <w:pPr>
        <w:spacing w:before="75" w:after="0"/>
      </w:pPr>
      <w:r>
        <w:rPr/>
        <w:t xml:space="preserve">图表19：PA66竞争特点分析</w:t>
      </w:r>
    </w:p>
    <w:p>
      <w:pPr>
        <w:spacing w:before="75" w:after="0"/>
      </w:pPr>
      <w:r>
        <w:rPr/>
        <w:t xml:space="preserve">图表20：醋酸纤维素的主要用途</w:t>
      </w:r>
    </w:p>
    <w:p>
      <w:pPr>
        <w:spacing w:before="75" w:after="0"/>
      </w:pPr>
      <w:r>
        <w:rPr/>
        <w:t xml:space="preserve">图表21：全球主要有醋酸纤维生产厂家市场份额占比情况(单位：%)</w:t>
      </w:r>
    </w:p>
    <w:p>
      <w:pPr>
        <w:spacing w:before="75" w:after="0"/>
      </w:pPr>
      <w:r>
        <w:rPr/>
        <w:t xml:space="preserve">图表22：聚砜(PSF)主要应用领域</w:t>
      </w:r>
    </w:p>
    <w:p>
      <w:pPr>
        <w:spacing w:before="75" w:after="0"/>
      </w:pPr>
      <w:r>
        <w:rPr/>
        <w:t xml:space="preserve">图表23：全球PSF下游应用领域(单位：%)</w:t>
      </w:r>
    </w:p>
    <w:p>
      <w:pPr>
        <w:spacing w:before="75" w:after="0"/>
      </w:pPr>
      <w:r>
        <w:rPr/>
        <w:t xml:space="preserve">图表24：聚砜(PSF)市场供需情况</w:t>
      </w:r>
    </w:p>
    <w:p>
      <w:pPr>
        <w:spacing w:before="75" w:after="0"/>
      </w:pPr>
      <w:r>
        <w:rPr/>
        <w:t xml:space="preserve">图表25：聚醚砜树脂(PES)市场应用情况</w:t>
      </w:r>
    </w:p>
    <w:p>
      <w:pPr>
        <w:spacing w:before="75" w:after="0"/>
      </w:pPr>
      <w:r>
        <w:rPr/>
        <w:t xml:space="preserve">图表26：2021-2026年中国PE树脂产量及增长率变化趋势图(单位：万吨，%)</w:t>
      </w:r>
    </w:p>
    <w:p>
      <w:pPr>
        <w:spacing w:before="75" w:after="0"/>
      </w:pPr>
      <w:r>
        <w:rPr/>
        <w:t xml:space="preserve">图表27：2021-2026年中国PE树脂价格变动图(单位：元/吨)</w:t>
      </w:r>
    </w:p>
    <w:p>
      <w:pPr>
        <w:spacing w:before="75" w:after="0"/>
      </w:pPr>
      <w:r>
        <w:rPr/>
        <w:t xml:space="preserve">图表28：PVDF树脂性能介绍</w:t>
      </w:r>
    </w:p>
    <w:p>
      <w:pPr>
        <w:spacing w:before="75" w:after="0"/>
      </w:pPr>
      <w:r>
        <w:rPr/>
        <w:t xml:space="preserve">图表29：2021-2026年PVDF涂料需求规模及预测(单位：万吨)</w:t>
      </w:r>
    </w:p>
    <w:p>
      <w:pPr>
        <w:spacing w:before="75" w:after="0"/>
      </w:pPr>
      <w:r>
        <w:rPr/>
        <w:t xml:space="preserve">图表30：全球生产PVDF主要公司和品牌</w:t>
      </w:r>
    </w:p>
    <w:p>
      <w:pPr>
        <w:spacing w:before="75" w:after="0"/>
      </w:pPr>
      <w:r>
        <w:rPr/>
        <w:t xml:space="preserve">图表31：PTFE树脂性能指标情况表</w:t>
      </w:r>
    </w:p>
    <w:p>
      <w:pPr>
        <w:spacing w:before="75" w:after="0"/>
      </w:pPr>
      <w:r>
        <w:rPr/>
        <w:t xml:space="preserve">图表32：全球PTFE产能区域分布(单位：%)</w:t>
      </w:r>
    </w:p>
    <w:p>
      <w:pPr>
        <w:spacing w:before="75" w:after="0"/>
      </w:pPr>
      <w:r>
        <w:rPr/>
        <w:t xml:space="preserve">图表33：2021-2026年我国PTFE产能增长情况(单位：吨，%)</w:t>
      </w:r>
    </w:p>
    <w:p>
      <w:pPr>
        <w:spacing w:before="75" w:after="0"/>
      </w:pPr>
      <w:r>
        <w:rPr/>
        <w:t xml:space="preserve">图表34：2021-2026年我国PTFE产量增长情况(单位：吨，%)</w:t>
      </w:r>
    </w:p>
    <w:p>
      <w:pPr>
        <w:spacing w:before="75" w:after="0"/>
      </w:pPr>
      <w:r>
        <w:rPr/>
        <w:t xml:space="preserve">图表35：2021-2026年我国PTFE需求增长情况(单位：吨，%)</w:t>
      </w:r>
    </w:p>
    <w:p>
      <w:pPr>
        <w:spacing w:before="75" w:after="0"/>
      </w:pPr>
      <w:r>
        <w:rPr/>
        <w:t xml:space="preserve">图表36：PTFE需求领域分布情况(单位：%)</w:t>
      </w:r>
    </w:p>
    <w:p>
      <w:pPr>
        <w:spacing w:before="75" w:after="0"/>
      </w:pPr>
      <w:r>
        <w:rPr/>
        <w:t xml:space="preserve">图表37：2021-2026年PTFE分散树脂价格走势(单位：元/吨)</w:t>
      </w:r>
    </w:p>
    <w:p>
      <w:pPr>
        <w:spacing w:before="75" w:after="0"/>
      </w:pPr>
      <w:r>
        <w:rPr/>
        <w:t xml:space="preserve">图表38：2021-2026年PTFE价格走势预测(单位：元/吨)</w:t>
      </w:r>
    </w:p>
    <w:p>
      <w:pPr>
        <w:spacing w:before="75" w:after="0"/>
      </w:pPr>
      <w:r>
        <w:rPr/>
        <w:t xml:space="preserve">图表39：全球PTFE企业竞争格局(单位：%)</w:t>
      </w:r>
    </w:p>
    <w:p>
      <w:pPr>
        <w:spacing w:before="75" w:after="0"/>
      </w:pPr>
      <w:r>
        <w:rPr/>
        <w:t xml:space="preserve">图表40：2021-2026年国内纸浆产量分析(单位：万吨，%)</w:t>
      </w:r>
    </w:p>
    <w:p>
      <w:pPr>
        <w:spacing w:before="75" w:after="0"/>
      </w:pPr>
      <w:r>
        <w:rPr/>
        <w:t xml:space="preserve">图表41：2021-2026年国内纸浆制造行业经营情况分析(单位：家，亿元，%)</w:t>
      </w:r>
    </w:p>
    <w:p>
      <w:pPr>
        <w:spacing w:before="75" w:after="0"/>
      </w:pPr>
      <w:r>
        <w:rPr/>
        <w:t xml:space="preserve">图表42：2021-2026年食品制造行业经营情况分析(单位：家，万元，%)</w:t>
      </w:r>
    </w:p>
    <w:p>
      <w:pPr>
        <w:spacing w:before="75" w:after="0"/>
      </w:pPr>
      <w:r>
        <w:rPr/>
        <w:t xml:space="preserve">图表43：2021-2026年我国化工行业固定资产投资规模及增速(单位：万亿元，%)</w:t>
      </w:r>
    </w:p>
    <w:p>
      <w:pPr>
        <w:spacing w:before="75" w:after="0"/>
      </w:pPr>
      <w:r>
        <w:rPr/>
        <w:t xml:space="preserve">图表44：2021-2026年我国主要化工产品产量情况(单位：万吨，%)</w:t>
      </w:r>
    </w:p>
    <w:p>
      <w:pPr>
        <w:spacing w:before="75" w:after="0"/>
      </w:pPr>
      <w:r>
        <w:rPr/>
        <w:t xml:space="preserve">图表45：2021-2026年我国化工行业销售收入及增速(单位：万亿元，%)</w:t>
      </w:r>
    </w:p>
    <w:p>
      <w:pPr>
        <w:spacing w:before="75" w:after="0"/>
      </w:pPr>
      <w:r>
        <w:rPr/>
        <w:t xml:space="preserve">图表46：2021-2026年我国化工行业利润总额及增速(单位：亿元，%)</w:t>
      </w:r>
    </w:p>
    <w:p>
      <w:pPr>
        <w:spacing w:before="75" w:after="0"/>
      </w:pPr>
      <w:r>
        <w:rPr/>
        <w:t xml:space="preserve">图表47：2021-2026年中国药品终端市场总额及增速预测(单位：亿元，%)</w:t>
      </w:r>
    </w:p>
    <w:p>
      <w:pPr>
        <w:spacing w:before="75" w:after="0"/>
      </w:pPr>
      <w:r>
        <w:rPr/>
        <w:t xml:space="preserve">图表48：2021-2026年医药行业经营情况分析(单位：家，万元，%)</w:t>
      </w:r>
    </w:p>
    <w:p>
      <w:pPr>
        <w:spacing w:before="75" w:after="0"/>
      </w:pPr>
      <w:r>
        <w:rPr/>
        <w:t xml:space="preserve">图表49：2021-2026年全球涂料销售量、销售额及增长率(单位：万吨，亿美元，%)</w:t>
      </w:r>
    </w:p>
    <w:p>
      <w:pPr>
        <w:spacing w:before="75" w:after="0"/>
      </w:pPr>
      <w:r>
        <w:rPr/>
        <w:t xml:space="preserve">图表50：2021-2026年中国涂料行业产量规模及增长情况(单位：万吨，%)</w:t>
      </w:r>
    </w:p>
    <w:p>
      <w:pPr>
        <w:spacing w:before="75" w:after="0"/>
      </w:pPr>
      <w:r>
        <w:rPr/>
        <w:t xml:space="preserve">图表51：2021-2026年中国涂料行业经营情况分析(单位：家，万元，%)</w:t>
      </w:r>
    </w:p>
    <w:p>
      <w:pPr>
        <w:spacing w:before="75" w:after="0"/>
      </w:pPr>
      <w:r>
        <w:rPr/>
        <w:t xml:space="preserve">图表52：2021-2026年水利、环境和公共设施管理业投资总额及同比增速(单位：亿元，%)</w:t>
      </w:r>
    </w:p>
    <w:p>
      <w:pPr>
        <w:spacing w:before="75" w:after="0"/>
      </w:pPr>
      <w:r>
        <w:rPr/>
        <w:t xml:space="preserve">图表53：2021-2026年废弃资源和废旧材料回收加工业投资总额及同比增速(单位：亿元，%)</w:t>
      </w:r>
    </w:p>
    <w:p>
      <w:pPr>
        <w:spacing w:before="75" w:after="0"/>
      </w:pPr>
      <w:r>
        <w:rPr/>
        <w:t xml:space="preserve">图表54：2021-2026年环境保护专用设备制造业经营情况分析(单位：家，万元，%)</w:t>
      </w:r>
    </w:p>
    <w:p>
      <w:pPr>
        <w:spacing w:before="75" w:after="0"/>
      </w:pPr>
      <w:r>
        <w:rPr/>
        <w:t xml:space="preserve">图表55：2021-2026年废弃资源综合利用业经营情况(单位：亿元)</w:t>
      </w:r>
    </w:p>
    <w:p>
      <w:pPr>
        <w:spacing w:before="75" w:after="0"/>
      </w:pPr>
      <w:r>
        <w:rPr/>
        <w:t xml:space="preserve">图表56：2021-2026年污水处理及其再生利用业主要经营指标(单位：万元，%)</w:t>
      </w:r>
    </w:p>
    <w:p>
      <w:pPr>
        <w:spacing w:before="75" w:after="0"/>
      </w:pPr>
      <w:r>
        <w:rPr/>
        <w:t xml:space="preserve">图表57：全球耐强酸强碱耐溶剂膜市场竞争总结表</w:t>
      </w:r>
    </w:p>
    <w:p>
      <w:pPr>
        <w:spacing w:before="75" w:after="0"/>
      </w:pPr>
      <w:r>
        <w:rPr/>
        <w:t xml:space="preserve">图表58：耐强酸强碱耐溶剂膜不同应用领域生产厂家情况</w:t>
      </w:r>
    </w:p>
    <w:p>
      <w:pPr>
        <w:spacing w:before="75" w:after="0"/>
      </w:pPr>
      <w:r>
        <w:rPr/>
        <w:t xml:space="preserve">图表59：陶氏化学在中国各阶段发展战略</w:t>
      </w:r>
    </w:p>
    <w:p>
      <w:pPr>
        <w:spacing w:before="75" w:after="0"/>
      </w:pPr>
      <w:r>
        <w:rPr/>
        <w:t xml:space="preserve">图表60：陶氏化学在华投资历程</w:t>
      </w:r>
    </w:p>
    <w:p>
      <w:pPr>
        <w:spacing w:before="75" w:after="0"/>
      </w:pPr>
      <w:r>
        <w:rPr/>
        <w:t xml:space="preserve">图表61：日本东丽在华投资发展历程</w:t>
      </w:r>
    </w:p>
    <w:p>
      <w:pPr>
        <w:spacing w:before="75" w:after="0"/>
      </w:pPr>
      <w:r>
        <w:rPr/>
        <w:t xml:space="preserve">图表62：威立雅在华布局历程</w:t>
      </w:r>
    </w:p>
    <w:p>
      <w:pPr>
        <w:spacing w:before="75" w:after="0"/>
      </w:pPr>
      <w:r>
        <w:rPr/>
        <w:t xml:space="preserve">图表63：行业市场竞争概况</w:t>
      </w:r>
    </w:p>
    <w:p>
      <w:pPr>
        <w:spacing w:before="75" w:after="0"/>
      </w:pPr>
      <w:r>
        <w:rPr/>
        <w:t xml:space="preserve">图表64：中国知名膜企业区域地理分布情况(单位：%)</w:t>
      </w:r>
    </w:p>
    <w:p>
      <w:pPr>
        <w:spacing w:before="75" w:after="0"/>
      </w:pPr>
      <w:r>
        <w:rPr/>
        <w:t xml:space="preserve">图表65：膜企业产值规模区间分布(单位：%)</w:t>
      </w:r>
    </w:p>
    <w:p>
      <w:pPr>
        <w:spacing w:before="75" w:after="0"/>
      </w:pPr>
      <w:r>
        <w:rPr/>
        <w:t xml:space="preserve">图表66：中国RO膜市场主要企业市场份额(单位：%)</w:t>
      </w:r>
    </w:p>
    <w:p>
      <w:pPr>
        <w:spacing w:before="75" w:after="0"/>
      </w:pPr>
      <w:r>
        <w:rPr/>
        <w:t xml:space="preserve">图表67：中国UF/MF膜市场主要企业市场份额(单位：%)</w:t>
      </w:r>
    </w:p>
    <w:p>
      <w:pPr>
        <w:spacing w:before="75" w:after="0"/>
      </w:pPr>
      <w:r>
        <w:rPr/>
        <w:t xml:space="preserve">图表68：我国耐强酸强碱耐溶剂膜不同应用领域生产厂家竞争情况</w:t>
      </w:r>
    </w:p>
    <w:p>
      <w:pPr>
        <w:spacing w:before="75" w:after="0"/>
      </w:pPr>
      <w:r>
        <w:rPr/>
        <w:t xml:space="preserve">图表69：中国膜产业兼并重组动向</w:t>
      </w:r>
    </w:p>
    <w:p>
      <w:pPr>
        <w:spacing w:before="75" w:after="0"/>
      </w:pPr>
      <w:r>
        <w:rPr/>
        <w:t xml:space="preserve">图表70：不同高分子膜产品市场占有率-按化学材料分(单位：%)</w:t>
      </w:r>
    </w:p>
    <w:p>
      <w:pPr>
        <w:spacing w:before="75" w:after="0"/>
      </w:pPr>
      <w:r>
        <w:rPr/>
        <w:t xml:space="preserve">图表71：高分子膜产品特性</w:t>
      </w:r>
    </w:p>
    <w:p>
      <w:pPr>
        <w:spacing w:before="75" w:after="0"/>
      </w:pPr>
      <w:r>
        <w:rPr/>
        <w:t xml:space="preserve">图表72：不同高分子膜产品市场占有率-按化学性质分(单位：%)</w:t>
      </w:r>
    </w:p>
    <w:p>
      <w:pPr>
        <w:spacing w:before="75" w:after="0"/>
      </w:pPr>
      <w:r>
        <w:rPr/>
        <w:t xml:space="preserve">图表73：2026-2031年中国膜行业产值及预测(单位：亿元)</w:t>
      </w:r>
    </w:p>
    <w:p>
      <w:pPr>
        <w:spacing w:before="75" w:after="0"/>
      </w:pPr>
      <w:r>
        <w:rPr/>
        <w:t xml:space="preserve">图表74：2021-2026年中国高分子膜市场规模(单位：亿元)</w:t>
      </w:r>
    </w:p>
    <w:p>
      <w:pPr>
        <w:spacing w:before="75" w:after="0"/>
      </w:pPr>
      <w:r>
        <w:rPr/>
        <w:t xml:space="preserve">图表75：2026-2031年中国含氟聚合物薄膜市场规模(单位：亿元)</w:t>
      </w:r>
    </w:p>
    <w:p>
      <w:pPr>
        <w:spacing w:before="75" w:after="0"/>
      </w:pPr>
      <w:r>
        <w:rPr/>
        <w:t xml:space="preserve">图表76：2021-2026年阿里巴巴部分厂家PVDF膜报价(单位：元/件，件)</w:t>
      </w:r>
    </w:p>
    <w:p>
      <w:pPr>
        <w:spacing w:before="75" w:after="0"/>
      </w:pPr>
      <w:r>
        <w:rPr/>
        <w:t xml:space="preserve">图表77：国内外含氟聚合物薄膜制造商生产产品情况(单位：μm)</w:t>
      </w:r>
    </w:p>
    <w:p>
      <w:pPr>
        <w:spacing w:before="75" w:after="0"/>
      </w:pPr>
      <w:r>
        <w:rPr/>
        <w:t xml:space="preserve">图表78：2021-2026年美国含氟聚合物膜市场规模(单位：亿美元)</w:t>
      </w:r>
    </w:p>
    <w:p>
      <w:pPr>
        <w:spacing w:before="75" w:after="0"/>
      </w:pPr>
      <w:r>
        <w:rPr/>
        <w:t xml:space="preserve">图表79：2021-2026年耐强碱膜产品市场规模(单位：亿元)</w:t>
      </w:r>
    </w:p>
    <w:p>
      <w:pPr>
        <w:spacing w:before="75" w:after="0"/>
      </w:pPr>
      <w:r>
        <w:rPr/>
        <w:t xml:space="preserve">图表80：2021-2026年阿里巴巴部分厂家聚酰胺膜报价(单位：元/千克，元/件，千克)</w:t>
      </w:r>
    </w:p>
    <w:p>
      <w:pPr>
        <w:spacing w:before="75" w:after="0"/>
      </w:pPr>
      <w:r>
        <w:rPr/>
        <w:t xml:space="preserve">图表81：2021-2026年耐溶剂膜产品市场规模(单位：亿元)</w:t>
      </w:r>
    </w:p>
    <w:p>
      <w:pPr>
        <w:spacing w:before="75" w:after="0"/>
      </w:pPr>
      <w:r>
        <w:rPr/>
        <w:t xml:space="preserve">图表82：2021-2026年阿里巴巴部分厂家聚醚砜膜报价(单位：mm，元/件，件)</w:t>
      </w:r>
    </w:p>
    <w:p>
      <w:pPr>
        <w:spacing w:before="75" w:after="0"/>
      </w:pPr>
      <w:r>
        <w:rPr/>
        <w:t xml:space="preserve">图表83：GE水处理及工艺过程处理集团基本信息表</w:t>
      </w:r>
    </w:p>
    <w:p>
      <w:pPr>
        <w:spacing w:before="75" w:after="0"/>
      </w:pPr>
      <w:r>
        <w:rPr/>
        <w:t xml:space="preserve">图表84：2021-2026年GE销售收入与利润变化(单位：百万美元)</w:t>
      </w:r>
    </w:p>
    <w:p>
      <w:pPr>
        <w:spacing w:before="75" w:after="0"/>
      </w:pPr>
      <w:r>
        <w:rPr/>
        <w:t xml:space="preserve">图表85：GE水处理及工艺过程处理集团优劣势分析</w:t>
      </w:r>
    </w:p>
    <w:p>
      <w:pPr>
        <w:spacing w:before="75" w:after="0"/>
      </w:pPr>
      <w:r>
        <w:rPr/>
        <w:t xml:space="preserve">图表86：美国科氏滤膜系统有限公司(北京代表处)基本信息表</w:t>
      </w:r>
    </w:p>
    <w:p>
      <w:pPr>
        <w:spacing w:before="75" w:after="0"/>
      </w:pPr>
      <w:r>
        <w:rPr/>
        <w:t xml:space="preserve">图表87：美国科氏滤膜系统有限公司优劣势分析</w:t>
      </w:r>
    </w:p>
    <w:p>
      <w:pPr>
        <w:spacing w:before="75" w:after="0"/>
      </w:pPr>
      <w:r>
        <w:rPr/>
        <w:t xml:space="preserve">图表88：美国海德能公司基本信息表</w:t>
      </w:r>
    </w:p>
    <w:p>
      <w:pPr>
        <w:spacing w:before="75" w:after="0"/>
      </w:pPr>
      <w:r>
        <w:rPr/>
        <w:t xml:space="preserve">图表89：美国海德能公司主要膜技术</w:t>
      </w:r>
    </w:p>
    <w:p>
      <w:pPr>
        <w:spacing w:before="75" w:after="0"/>
      </w:pPr>
      <w:r>
        <w:rPr/>
        <w:t xml:space="preserve">图表90：美国海德能公司优劣势分析</w:t>
      </w:r>
    </w:p>
    <w:p>
      <w:pPr>
        <w:spacing w:before="75" w:after="0"/>
      </w:pPr>
      <w:r>
        <w:rPr/>
        <w:t xml:space="preserve">图表91：AMS科技公司产品分类方式</w:t>
      </w:r>
    </w:p>
    <w:p>
      <w:pPr>
        <w:spacing w:before="75" w:after="0"/>
      </w:pPr>
      <w:r>
        <w:rPr/>
        <w:t xml:space="preserve">图表92：AMS科技公司产品结构</w:t>
      </w:r>
    </w:p>
    <w:p>
      <w:pPr>
        <w:spacing w:before="75" w:after="0"/>
      </w:pPr>
      <w:r>
        <w:rPr/>
        <w:t xml:space="preserve">图表93：AMS科技公司耐酸滤膜</w:t>
      </w:r>
    </w:p>
    <w:p>
      <w:pPr>
        <w:spacing w:before="75" w:after="0"/>
      </w:pPr>
      <w:r>
        <w:rPr/>
        <w:t xml:space="preserve">图表94：AMS科技公司耐碱滤膜</w:t>
      </w:r>
    </w:p>
    <w:p>
      <w:pPr>
        <w:spacing w:before="75" w:after="0"/>
      </w:pPr>
      <w:r>
        <w:rPr/>
        <w:t xml:space="preserve">图表95：AMS科技公司耐溶剂滤膜</w:t>
      </w:r>
    </w:p>
    <w:p>
      <w:pPr>
        <w:spacing w:before="75" w:after="0"/>
      </w:pPr>
      <w:r>
        <w:rPr/>
        <w:t xml:space="preserve">图表96：AMS科技公司产品优势</w:t>
      </w:r>
    </w:p>
    <w:p>
      <w:pPr>
        <w:spacing w:before="75" w:after="0"/>
      </w:pPr>
      <w:r>
        <w:rPr/>
        <w:t xml:space="preserve">图表97：AMS滤膜可应用的高浓度酸、碱及其他溶液</w:t>
      </w:r>
    </w:p>
    <w:p>
      <w:pPr>
        <w:spacing w:before="75" w:after="0"/>
      </w:pPr>
      <w:r>
        <w:rPr/>
        <w:t xml:space="preserve">图表98：AMS耐酸纳滤膜应用案例介绍</w:t>
      </w:r>
    </w:p>
    <w:p>
      <w:pPr>
        <w:spacing w:before="75" w:after="0"/>
      </w:pPr>
      <w:r>
        <w:rPr/>
        <w:t xml:space="preserve">图表99：AMS耐酸纳滤膜已测试的酸性溶液及典型应用介绍</w:t>
      </w:r>
    </w:p>
    <w:p>
      <w:pPr>
        <w:spacing w:before="75" w:after="0"/>
      </w:pPr>
      <w:r>
        <w:rPr/>
        <w:t xml:space="preserve">图表100：AMS耐碱纳滤膜应用案例介绍</w:t>
      </w:r>
    </w:p>
    <w:p>
      <w:pPr>
        <w:spacing w:before="75" w:after="0"/>
      </w:pPr>
      <w:r>
        <w:rPr/>
        <w:t xml:space="preserve">图表101：AMS耐碱纳滤膜已测试的碱性溶液及典型应用介绍</w:t>
      </w:r>
    </w:p>
    <w:p>
      <w:pPr>
        <w:spacing w:before="75" w:after="0"/>
      </w:pPr>
      <w:r>
        <w:rPr/>
        <w:t xml:space="preserve">图表102：AMS耐溶剂膜应用案例介绍</w:t>
      </w:r>
    </w:p>
    <w:p>
      <w:pPr>
        <w:spacing w:before="75" w:after="0"/>
      </w:pPr>
      <w:r>
        <w:rPr/>
        <w:t xml:space="preserve">图表103：AMS耐溶剂膜已测试的溶剂及典型应用介绍</w:t>
      </w:r>
    </w:p>
    <w:p>
      <w:pPr>
        <w:spacing w:before="75" w:after="0"/>
      </w:pPr>
      <w:r>
        <w:rPr/>
        <w:t xml:space="preserve">图表104：AMS耐纯溶剂膜应用溶剂介绍</w:t>
      </w:r>
    </w:p>
    <w:p>
      <w:pPr>
        <w:spacing w:before="75" w:after="0"/>
      </w:pPr>
      <w:r>
        <w:rPr/>
        <w:t xml:space="preserve">图表105：天津膜天膜科技股份有限公司基本信息表</w:t>
      </w:r>
    </w:p>
    <w:p>
      <w:pPr>
        <w:spacing w:before="75" w:after="0"/>
      </w:pPr>
      <w:r>
        <w:rPr/>
        <w:t xml:space="preserve">图表106：2021-2026年天津膜天膜科技股份有限公司产品结构图(单位：%)</w:t>
      </w:r>
    </w:p>
    <w:p>
      <w:pPr>
        <w:spacing w:before="75" w:after="0"/>
      </w:pPr>
      <w:r>
        <w:rPr/>
        <w:t xml:space="preserve">图表107：2021-2026年天津膜天膜科技股份有限公司主要经济指标分析(单位：万元)</w:t>
      </w:r>
    </w:p>
    <w:p>
      <w:pPr>
        <w:spacing w:before="75" w:after="0"/>
      </w:pPr>
      <w:r>
        <w:rPr/>
        <w:t xml:space="preserve">图表108：2021-2026年天津膜天膜科技股份有限公司分行业、分产品、分地区情况(单位：元，%)</w:t>
      </w:r>
    </w:p>
    <w:p>
      <w:pPr>
        <w:spacing w:before="75" w:after="0"/>
      </w:pPr>
      <w:r>
        <w:rPr/>
        <w:t xml:space="preserve">图表109：天津膜天膜科技股份有限公司优劣势分析</w:t>
      </w:r>
    </w:p>
    <w:p>
      <w:pPr>
        <w:spacing w:before="75" w:after="0"/>
      </w:pPr>
      <w:r>
        <w:rPr/>
        <w:t xml:space="preserve">图表110：江苏凯米膜科技股份有限公司企业基本信息</w:t>
      </w:r>
    </w:p>
    <w:p>
      <w:pPr>
        <w:spacing w:before="75" w:after="0"/>
      </w:pPr>
      <w:r>
        <w:rPr/>
        <w:t xml:space="preserve">图表111：江苏凯米膜科技股份有限公司企业产品结构</w:t>
      </w:r>
    </w:p>
    <w:p>
      <w:pPr>
        <w:spacing w:before="75" w:after="0"/>
      </w:pPr>
      <w:r>
        <w:rPr/>
        <w:t xml:space="preserve">图表112：江苏凯米膜科技股份有限公司企业产品应用案例</w:t>
      </w:r>
    </w:p>
    <w:p>
      <w:pPr>
        <w:spacing w:before="75" w:after="0"/>
      </w:pPr>
      <w:r>
        <w:rPr/>
        <w:t xml:space="preserve">图表113：江苏凯米膜科技股份有限公司企业产品专利</w:t>
      </w:r>
    </w:p>
    <w:p>
      <w:pPr>
        <w:spacing w:before="75" w:after="0"/>
      </w:pPr>
      <w:r>
        <w:rPr/>
        <w:t xml:space="preserve">图表114：江苏凯米膜科技股份有限公司经营优劣势分析</w:t>
      </w:r>
    </w:p>
    <w:p>
      <w:pPr>
        <w:spacing w:before="75" w:after="0"/>
      </w:pPr>
      <w:r>
        <w:rPr/>
        <w:t xml:space="preserve">图表115：迈纳德技术(厦门)有限公司企业基本信息</w:t>
      </w:r>
    </w:p>
    <w:p>
      <w:pPr>
        <w:spacing w:before="75" w:after="0"/>
      </w:pPr>
      <w:r>
        <w:rPr/>
        <w:t xml:space="preserve">图表116：迈纳德技术(厦门)有限公司企业产品结构</w:t>
      </w:r>
    </w:p>
    <w:p>
      <w:pPr>
        <w:spacing w:before="75" w:after="0"/>
      </w:pPr>
      <w:r>
        <w:rPr/>
        <w:t xml:space="preserve">图表117：迈纳德技术(厦门)有限公司企业产品应用案例</w:t>
      </w:r>
    </w:p>
    <w:p>
      <w:pPr>
        <w:spacing w:before="75" w:after="0"/>
      </w:pPr>
      <w:r>
        <w:rPr/>
        <w:t xml:space="preserve">图表118：迈纳德技术(厦门)有限公司企业研发现状</w:t>
      </w:r>
    </w:p>
    <w:p>
      <w:pPr>
        <w:spacing w:before="75" w:after="0"/>
      </w:pPr>
      <w:r>
        <w:rPr/>
        <w:t xml:space="preserve">图表119：迈纳德技术(厦门)有限公司经营优劣势分析</w:t>
      </w:r>
    </w:p>
    <w:p>
      <w:pPr>
        <w:spacing w:before="75" w:after="0"/>
      </w:pPr>
      <w:r>
        <w:rPr/>
        <w:t xml:space="preserve">图表120：上海凡为环境工程有限公司企业基本信息</w:t>
      </w:r>
    </w:p>
    <w:p>
      <w:pPr>
        <w:spacing w:before="75" w:after="0"/>
      </w:pPr>
      <w:r>
        <w:rPr/>
        <w:t xml:space="preserve">图表121：上海凡为环境工程有限公司企业产品结构</w:t>
      </w:r>
    </w:p>
    <w:p>
      <w:pPr>
        <w:spacing w:before="75" w:after="0"/>
      </w:pPr>
      <w:r>
        <w:rPr/>
        <w:t xml:space="preserve">图表122：上海凡为环境工程有限公司企业产品应用案例</w:t>
      </w:r>
    </w:p>
    <w:p>
      <w:pPr>
        <w:spacing w:before="75" w:after="0"/>
      </w:pPr>
      <w:r>
        <w:rPr/>
        <w:t xml:space="preserve">图表123：上海凡为环境工程有限公司膜工艺与透析工艺的技术效果比较</w:t>
      </w:r>
    </w:p>
    <w:p>
      <w:pPr>
        <w:spacing w:before="75" w:after="0"/>
      </w:pPr>
      <w:r>
        <w:rPr/>
        <w:t xml:space="preserve">图表124：上海凡为环境工程有限公司经营优劣势分析</w:t>
      </w:r>
    </w:p>
    <w:p>
      <w:pPr>
        <w:spacing w:before="75" w:after="0"/>
      </w:pPr>
      <w:r>
        <w:rPr/>
        <w:t xml:space="preserve">图表125：陶氏化学(中国)投资有限公司基本信息表</w:t>
      </w:r>
    </w:p>
    <w:p>
      <w:pPr>
        <w:spacing w:before="75" w:after="0"/>
      </w:pPr>
      <w:r>
        <w:rPr/>
        <w:t xml:space="preserve">图表126：陶氏化学(中国)投资有限公司优劣势分析</w:t>
      </w:r>
    </w:p>
    <w:p>
      <w:pPr>
        <w:spacing w:before="75" w:after="0"/>
      </w:pPr>
      <w:r>
        <w:rPr/>
        <w:t xml:space="preserve">图表127：吉林海普科技发展有限公司企业产品结构</w:t>
      </w:r>
    </w:p>
    <w:p>
      <w:pPr>
        <w:spacing w:before="75" w:after="0"/>
      </w:pPr>
      <w:r>
        <w:rPr/>
        <w:t xml:space="preserve">图表128：吉林海普科技发展有限公司卷式/平板超滤膜、微孔膜的型号及应用案例</w:t>
      </w:r>
    </w:p>
    <w:p>
      <w:pPr>
        <w:spacing w:before="75" w:after="0"/>
      </w:pPr>
      <w:r>
        <w:rPr/>
        <w:t xml:space="preserve">图表129：吉林海普科技发展有限公司纳滤膜应用案例</w:t>
      </w:r>
    </w:p>
    <w:p>
      <w:pPr>
        <w:spacing w:before="75" w:after="0"/>
      </w:pPr>
      <w:r>
        <w:rPr/>
        <w:t xml:space="preserve">图表130：吉林海普科技发展有限公司经营优劣势分析</w:t>
      </w:r>
    </w:p>
    <w:p>
      <w:pPr>
        <w:spacing w:before="75" w:after="0"/>
      </w:pPr>
      <w:r>
        <w:rPr/>
        <w:t xml:space="preserve">图表131：江苏久吾高科技股份有限公司基本信息表</w:t>
      </w:r>
    </w:p>
    <w:p>
      <w:pPr>
        <w:spacing w:before="75" w:after="0"/>
      </w:pPr>
      <w:r>
        <w:rPr/>
        <w:t xml:space="preserve">图表132：2021-2026年江苏久吾高科技股份有限公司产销能力分析(单位：万元)</w:t>
      </w:r>
    </w:p>
    <w:p>
      <w:pPr>
        <w:spacing w:before="75" w:after="0"/>
      </w:pPr>
      <w:r>
        <w:rPr/>
        <w:t xml:space="preserve">图表133：江苏久吾高科技股份有限公司技术研发情况</w:t>
      </w:r>
    </w:p>
    <w:p>
      <w:pPr>
        <w:spacing w:before="75" w:after="0"/>
      </w:pPr>
      <w:r>
        <w:rPr/>
        <w:t xml:space="preserve">图表134：江苏久吾高科技股份有限公司优劣势分析</w:t>
      </w:r>
    </w:p>
    <w:p>
      <w:pPr>
        <w:spacing w:before="75" w:after="0"/>
      </w:pPr>
      <w:r>
        <w:rPr/>
        <w:t xml:space="preserve">图表135：北京坎普尔环保技术有限公司基本信息表</w:t>
      </w:r>
    </w:p>
    <w:p>
      <w:pPr>
        <w:spacing w:before="75" w:after="0"/>
      </w:pPr>
      <w:r>
        <w:rPr/>
        <w:t xml:space="preserve">图表136：北京坎普尔环保技术有限公司优劣势分析</w:t>
      </w:r>
    </w:p>
    <w:p>
      <w:pPr>
        <w:spacing w:before="75" w:after="0"/>
      </w:pPr>
      <w:r>
        <w:rPr/>
        <w:t xml:space="preserve">图表137：上海斯纳普膜分离科技有限公司基本信息表</w:t>
      </w:r>
    </w:p>
    <w:p>
      <w:pPr>
        <w:spacing w:before="75" w:after="0"/>
      </w:pPr>
      <w:r>
        <w:rPr/>
        <w:t xml:space="preserve">图表138：上海斯纳普膜分离科技有限公司优劣势分析</w:t>
      </w:r>
    </w:p>
    <w:p>
      <w:pPr>
        <w:spacing w:before="75" w:after="0"/>
      </w:pPr>
      <w:r>
        <w:rPr/>
        <w:t xml:space="preserve">图表139：蓝星东丽膜科技(北京)有限公司基本信息表</w:t>
      </w:r>
    </w:p>
    <w:p>
      <w:pPr>
        <w:spacing w:before="75" w:after="0"/>
      </w:pPr>
      <w:r>
        <w:rPr/>
        <w:t xml:space="preserve">图表140：蓝星东丽膜科技(北京)有限公司优劣势分析</w:t>
      </w:r>
    </w:p>
    <w:p>
      <w:pPr>
        <w:spacing w:before="75" w:after="0"/>
      </w:pPr>
      <w:r>
        <w:rPr/>
        <w:t xml:space="preserve">图表141：2026-2031年中国耐强酸强碱耐溶剂膜行业市场规模预测</w:t>
      </w:r>
    </w:p>
    <w:p>
      <w:pPr>
        <w:spacing w:before="75" w:after="0"/>
      </w:pPr>
      <w:r>
        <w:rPr/>
        <w:t xml:space="preserve">图表142：2026-2031年中国耐强酸强碱耐溶剂膜行业市场规模预测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2026-2031年中国耐强酸强碱耐溶剂膜行业投资价值分析及发展趋势预测报告</dc:title>
  <dc:description>2026-2031年中国耐强酸强碱耐溶剂膜行业投资价值分析及发展趋势预测报告</dc:description>
  <dc:subject>2026-2031年中国耐强酸强碱耐溶剂膜行业投资价值分析及发展趋势预测报告</dc:subject>
  <cp:keywords>研究报告</cp:keywords>
  <cp:category>研究报告</cp:category>
  <cp:lastModifiedBy>北京中道泰和信息咨询有限公司</cp:lastModifiedBy>
  <dcterms:created xsi:type="dcterms:W3CDTF">2026-03-24T19:14:57+08:00</dcterms:created>
  <dcterms:modified xsi:type="dcterms:W3CDTF">2026-03-24T19:14:57+08:00</dcterms:modified>
</cp:coreProperties>
</file>

<file path=docProps/custom.xml><?xml version="1.0" encoding="utf-8"?>
<Properties xmlns="http://schemas.openxmlformats.org/officeDocument/2006/custom-properties" xmlns:vt="http://schemas.openxmlformats.org/officeDocument/2006/docPropsVTypes"/>
</file>