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2024-2029年中国商业及零售业物联网应用与发展研究报告</w:t>
      </w:r>
    </w:p>
    <w:p>
      <w:pPr>
        <w:spacing w:after="150"/>
      </w:pPr>
      <w:r>
        <w:rPr>
          <w:b w:val="1"/>
          <w:bCs w:val="1"/>
        </w:rPr>
        <w:t xml:space="preserve">报告简介</w:t>
      </w:r>
    </w:p>
    <w:p>
      <w:pPr>
        <w:spacing w:after="150"/>
      </w:pPr>
      <w:r>
        <w:rPr/>
        <w:t xml:space="preserve">我国消费结构不断优化，新兴业态继续快速发展。尽管消费增速下滑，但其在经济发展中的作用却逐步增强，我国经济增长的动力也正由投资出口驱动向消费驱动转变。供给侧改革的推进将反映在社会消费品消费结构的优化上。供给侧改革呼吁提升产品或服务质量，促进传统线下行业进行改造升级，在零售行业里面，未来社会消费品结构将进行大的调整优化，反映在数据就是增速的放缓，而国民经济增速换挡将进入新常态。</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企业和科研单位等的实地调查，对国内、国外商业及零售业的发展状况、相关行业的发展环境、市场竞争等进行了分析。重点研究了主要地区物联网的发展状况，以及未来中国商业及零售业将面临的机遇以及企业的应对策略。报告还分析了商业及零售联网业的竞争态势，行业的发展动向，并对行业相关政策进行了介绍和政策趋向研判，是物联网生产技术企业、科研单位、商业及零售企业等单位准确了解目前商业及零售业联网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2019-2023年H1中国商业及零售业发展情况概述</w:t>
      </w:r>
    </w:p>
    <w:p>
      <w:pPr>
        <w:spacing w:after="150"/>
      </w:pPr>
      <w:r>
        <w:rPr/>
        <w:t xml:space="preserve">第一节 中国商业及零售业定义介绍</w:t>
      </w:r>
    </w:p>
    <w:p>
      <w:pPr>
        <w:spacing w:after="150"/>
      </w:pPr>
      <w:r>
        <w:rPr/>
        <w:t xml:space="preserve">第二节 中国商业及零售业产业链介绍</w:t>
      </w:r>
    </w:p>
    <w:p>
      <w:pPr>
        <w:spacing w:after="150"/>
      </w:pPr>
      <w:r>
        <w:rPr/>
        <w:t xml:space="preserve">第三节 中国商业及零售业发展现状与趋势介绍现状</w:t>
      </w:r>
    </w:p>
    <w:p>
      <w:pPr>
        <w:spacing w:after="150"/>
      </w:pPr>
      <w:r>
        <w:rPr/>
        <w:t xml:space="preserve">一、发展规模</w:t>
      </w:r>
    </w:p>
    <w:p>
      <w:pPr>
        <w:spacing w:after="150"/>
      </w:pPr>
      <w:r>
        <w:rPr/>
        <w:t xml:space="preserve">二、发展特点</w:t>
      </w:r>
    </w:p>
    <w:p>
      <w:pPr>
        <w:spacing w:after="150"/>
      </w:pPr>
      <w:r>
        <w:rPr/>
        <w:t xml:space="preserve">三、发展趋势</w:t>
      </w:r>
    </w:p>
    <w:p>
      <w:pPr>
        <w:spacing w:after="150"/>
      </w:pPr>
      <w:r>
        <w:rPr/>
        <w:t xml:space="preserve">第四节 物联网对商业及零售业的影响与价值</w:t>
      </w:r>
    </w:p>
    <w:p>
      <w:pPr>
        <w:spacing w:after="150"/>
      </w:pPr>
      <w:r>
        <w:rPr>
          <w:b w:val="1"/>
          <w:bCs w:val="1"/>
        </w:rPr>
        <w:t xml:space="preserve">第二章 2019-2023年H1全球商业及零售业物联网发展概况</w:t>
      </w:r>
    </w:p>
    <w:p>
      <w:pPr>
        <w:spacing w:after="150"/>
      </w:pPr>
      <w:r>
        <w:rPr/>
        <w:t xml:space="preserve">第一节 2019-2023年H1欧洲商业及零售业物联网发展概况</w:t>
      </w:r>
    </w:p>
    <w:p>
      <w:pPr>
        <w:spacing w:after="150"/>
      </w:pPr>
      <w:r>
        <w:rPr/>
        <w:t xml:space="preserve">一、欧洲商业及零售业物联网发展历程</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第二节 2019-2023年H1美国商业及零售业物联网发展概况</w:t>
      </w:r>
    </w:p>
    <w:p>
      <w:pPr>
        <w:spacing w:after="150"/>
      </w:pPr>
      <w:r>
        <w:rPr/>
        <w:t xml:space="preserve">一、美国商业及零售业物联网发展历程</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第三节 2019-2023年H1日本商业及零售业物联网发展概况</w:t>
      </w:r>
    </w:p>
    <w:p>
      <w:pPr>
        <w:spacing w:after="150"/>
      </w:pPr>
      <w:r>
        <w:rPr/>
        <w:t xml:space="preserve">一、日本商业及零售业物联网发展历程</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第四节 2019-2023年H1新加坡商业及零售业物联网发展概况</w:t>
      </w:r>
    </w:p>
    <w:p>
      <w:pPr>
        <w:spacing w:after="150"/>
      </w:pPr>
      <w:r>
        <w:rPr/>
        <w:t xml:space="preserve">一、新加坡商业及零售业物联网发展历程整体回顾</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t xml:space="preserve">第五节 2019-2023年H1香港商业及零售业物联网发展情况介绍</w:t>
      </w:r>
    </w:p>
    <w:p>
      <w:pPr>
        <w:spacing w:after="150"/>
      </w:pPr>
      <w:r>
        <w:rPr/>
        <w:t xml:space="preserve">一、香港商业及零售业物联网发展历程整体回顾</w:t>
      </w:r>
    </w:p>
    <w:p>
      <w:pPr>
        <w:spacing w:after="150"/>
      </w:pPr>
      <w:r>
        <w:rPr/>
        <w:t xml:space="preserve">二、商业及零售业物联网技术发展路径与趋势</w:t>
      </w:r>
    </w:p>
    <w:p>
      <w:pPr>
        <w:spacing w:after="150"/>
      </w:pPr>
      <w:r>
        <w:rPr/>
        <w:t xml:space="preserve">三、商业及零售业物联网技术应用领域与效益</w:t>
      </w:r>
    </w:p>
    <w:p>
      <w:pPr>
        <w:spacing w:after="150"/>
      </w:pPr>
      <w:r>
        <w:rPr/>
        <w:t xml:space="preserve">四、商业及零售业物联网投资与运营模式</w:t>
      </w:r>
    </w:p>
    <w:p>
      <w:pPr>
        <w:spacing w:after="150"/>
      </w:pPr>
      <w:r>
        <w:rPr/>
        <w:t xml:space="preserve">五、商业及零售业物联网发展遇到的问题</w:t>
      </w:r>
    </w:p>
    <w:p>
      <w:pPr>
        <w:spacing w:after="150"/>
      </w:pPr>
      <w:r>
        <w:rPr>
          <w:b w:val="1"/>
          <w:bCs w:val="1"/>
        </w:rPr>
        <w:t xml:space="preserve">第三章 2019-2023年H1中国商业及零售业物联网发展环境分析</w:t>
      </w:r>
    </w:p>
    <w:p>
      <w:pPr>
        <w:spacing w:after="150"/>
      </w:pPr>
      <w:r>
        <w:rPr/>
        <w:t xml:space="preserve">第一节 2019-2023年H1中国商业及零售业物联网发展政策环境</w:t>
      </w:r>
    </w:p>
    <w:p>
      <w:pPr>
        <w:spacing w:after="150"/>
      </w:pPr>
      <w:r>
        <w:rPr/>
        <w:t xml:space="preserve">一、中央政府政策</w:t>
      </w:r>
    </w:p>
    <w:p>
      <w:pPr>
        <w:spacing w:after="150"/>
      </w:pPr>
      <w:r>
        <w:rPr/>
        <w:t xml:space="preserve">二、京津唐地区各政府政策</w:t>
      </w:r>
    </w:p>
    <w:p>
      <w:pPr>
        <w:spacing w:after="150"/>
      </w:pPr>
      <w:r>
        <w:rPr/>
        <w:t xml:space="preserve">三、沈阳、哈尔滨、大连地区各政府政策</w:t>
      </w:r>
    </w:p>
    <w:p>
      <w:pPr>
        <w:spacing w:after="150"/>
      </w:pPr>
      <w:r>
        <w:rPr/>
        <w:t xml:space="preserve">四、上海地区政府政策</w:t>
      </w:r>
    </w:p>
    <w:p>
      <w:pPr>
        <w:spacing w:after="150"/>
      </w:pPr>
      <w:r>
        <w:rPr/>
        <w:t xml:space="preserve">五、浙江地区政府政策</w:t>
      </w:r>
    </w:p>
    <w:p>
      <w:pPr>
        <w:spacing w:after="150"/>
      </w:pPr>
      <w:r>
        <w:rPr/>
        <w:t xml:space="preserve">六、江苏地区政府政策</w:t>
      </w:r>
    </w:p>
    <w:p>
      <w:pPr>
        <w:spacing w:after="150"/>
      </w:pPr>
      <w:r>
        <w:rPr/>
        <w:t xml:space="preserve">七、成渝地区政府政策</w:t>
      </w:r>
    </w:p>
    <w:p>
      <w:pPr>
        <w:spacing w:after="150"/>
      </w:pPr>
      <w:r>
        <w:rPr/>
        <w:t xml:space="preserve">八、广东地区政府政策</w:t>
      </w:r>
    </w:p>
    <w:p>
      <w:pPr>
        <w:spacing w:after="150"/>
      </w:pPr>
      <w:r>
        <w:rPr/>
        <w:t xml:space="preserve">九、云贵地区政府政策</w:t>
      </w:r>
    </w:p>
    <w:p>
      <w:pPr>
        <w:spacing w:after="150"/>
      </w:pPr>
      <w:r>
        <w:rPr/>
        <w:t xml:space="preserve">十、国内商业及零售业重大项目建设及实施情况</w:t>
      </w:r>
    </w:p>
    <w:p>
      <w:pPr>
        <w:spacing w:after="150"/>
      </w:pPr>
      <w:r>
        <w:rPr/>
        <w:t xml:space="preserve">第二节 2019-2023年H1中国商业及零售业物联网发展社会环境</w:t>
      </w:r>
    </w:p>
    <w:p>
      <w:pPr>
        <w:spacing w:after="150"/>
      </w:pPr>
      <w:r>
        <w:rPr/>
        <w:t xml:space="preserve">一、各级政府对商业及零售业物联网的认知情况</w:t>
      </w:r>
    </w:p>
    <w:p>
      <w:pPr>
        <w:spacing w:after="150"/>
      </w:pPr>
      <w:r>
        <w:rPr/>
        <w:t xml:space="preserve">二、各物联网服务企业对商业及零售业物联网认知情况</w:t>
      </w:r>
    </w:p>
    <w:p>
      <w:pPr>
        <w:spacing w:after="150"/>
      </w:pPr>
      <w:r>
        <w:rPr/>
        <w:t xml:space="preserve">三、商业及零售业企业与商户对商业及零售业物联网认知情况</w:t>
      </w:r>
    </w:p>
    <w:p>
      <w:pPr>
        <w:spacing w:after="150"/>
      </w:pPr>
      <w:r>
        <w:rPr/>
        <w:t xml:space="preserve">四、消费者对商业及零售业物联网认知情况</w:t>
      </w:r>
    </w:p>
    <w:p>
      <w:pPr>
        <w:spacing w:after="150"/>
      </w:pPr>
      <w:r>
        <w:rPr/>
        <w:t xml:space="preserve">五、其他社会团体与及组织等对商业及零售业物联网认知情况</w:t>
      </w:r>
    </w:p>
    <w:p>
      <w:pPr>
        <w:spacing w:after="150"/>
      </w:pPr>
      <w:r>
        <w:rPr/>
        <w:t xml:space="preserve">第三节 2019-2023年H1中国商业及零售业物联网发展的技术条件</w:t>
      </w:r>
    </w:p>
    <w:p>
      <w:pPr>
        <w:spacing w:after="150"/>
      </w:pPr>
      <w:r>
        <w:rPr/>
        <w:t xml:space="preserve">一、物联网基础技术研发成果</w:t>
      </w:r>
    </w:p>
    <w:p>
      <w:pPr>
        <w:spacing w:after="150"/>
      </w:pPr>
      <w:r>
        <w:rPr/>
        <w:t xml:space="preserve">二、物联网网络建设情况</w:t>
      </w:r>
    </w:p>
    <w:p>
      <w:pPr>
        <w:spacing w:after="150"/>
      </w:pPr>
      <w:r>
        <w:rPr/>
        <w:t xml:space="preserve">三、商业及零售业信息化及物联网技术水平</w:t>
      </w:r>
    </w:p>
    <w:p>
      <w:pPr>
        <w:spacing w:after="150"/>
      </w:pPr>
      <w:r>
        <w:rPr/>
        <w:t xml:space="preserve">四、商业及零售业物联网人才队伍情况</w:t>
      </w:r>
    </w:p>
    <w:p>
      <w:pPr>
        <w:spacing w:after="150"/>
      </w:pPr>
      <w:r>
        <w:rPr/>
        <w:t xml:space="preserve">第四节 2019-2023年H1中国商业及零售业物联网发展的经济条件</w:t>
      </w:r>
    </w:p>
    <w:p>
      <w:pPr>
        <w:spacing w:after="150"/>
      </w:pPr>
      <w:r>
        <w:rPr/>
        <w:t xml:space="preserve">一、全国及各主要地区商业及零售业营业额及增长趋势</w:t>
      </w:r>
    </w:p>
    <w:p>
      <w:pPr>
        <w:spacing w:after="150"/>
      </w:pPr>
      <w:r>
        <w:rPr/>
        <w:t xml:space="preserve">二、全国及各主要地区商业及零售业企业数量与规模及增长趋势</w:t>
      </w:r>
    </w:p>
    <w:p>
      <w:pPr>
        <w:spacing w:after="150"/>
      </w:pPr>
      <w:r>
        <w:rPr/>
        <w:t xml:space="preserve">三、全国及各主要地区商业及零售业企业投资规模及增长趋势</w:t>
      </w:r>
    </w:p>
    <w:p>
      <w:pPr>
        <w:spacing w:after="150"/>
      </w:pPr>
      <w:r>
        <w:rPr/>
        <w:t xml:space="preserve">四、中央及各地方政府对商业及零售业物联网投入规模及增长趋势</w:t>
      </w:r>
    </w:p>
    <w:p>
      <w:pPr>
        <w:spacing w:after="150"/>
      </w:pPr>
      <w:r>
        <w:rPr/>
        <w:t xml:space="preserve">五、商业及零售业最终产品消费规模及增长趋势</w:t>
      </w:r>
    </w:p>
    <w:p>
      <w:pPr>
        <w:spacing w:after="150"/>
      </w:pPr>
      <w:r>
        <w:rPr>
          <w:b w:val="1"/>
          <w:bCs w:val="1"/>
        </w:rPr>
        <w:t xml:space="preserve">第二部分 行业深度分析</w:t>
      </w:r>
    </w:p>
    <w:p>
      <w:pPr>
        <w:spacing w:after="150"/>
      </w:pPr>
      <w:r>
        <w:rPr>
          <w:b w:val="1"/>
          <w:bCs w:val="1"/>
        </w:rPr>
        <w:t xml:space="preserve">第四章</w:t>
      </w:r>
    </w:p>
    <w:p>
      <w:pPr>
        <w:spacing w:after="150"/>
      </w:pPr>
      <w:r>
        <w:rPr/>
        <w:t xml:space="preserve">2019-2023年H1</w:t>
      </w:r>
    </w:p>
    <w:p>
      <w:pPr>
        <w:spacing w:after="150"/>
      </w:pPr>
      <w:r>
        <w:rPr/>
        <w:t xml:space="preserve">第一节 2019-2023年H1中国单体商店物联网应用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第二节 2019-2023年H1中国连锁经营商店物联网应用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第三节 2019-2023年H1中国大型商场物联网应用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第四节 2019-2023年H1中国大卖场物联网应用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t xml:space="preserve">第五节 2019-2023年H1中国电子商务企业物联网应用</w:t>
      </w:r>
    </w:p>
    <w:p>
      <w:pPr>
        <w:spacing w:after="150"/>
      </w:pPr>
      <w:r>
        <w:rPr/>
        <w:t xml:space="preserve">一、应用规模与特点</w:t>
      </w:r>
    </w:p>
    <w:p>
      <w:pPr>
        <w:spacing w:after="150"/>
      </w:pPr>
      <w:r>
        <w:rPr/>
        <w:t xml:space="preserve">二、资金来源</w:t>
      </w:r>
    </w:p>
    <w:p>
      <w:pPr>
        <w:spacing w:after="150"/>
      </w:pPr>
      <w:r>
        <w:rPr/>
        <w:t xml:space="preserve">三、建设及运营模式</w:t>
      </w:r>
    </w:p>
    <w:p>
      <w:pPr>
        <w:spacing w:after="150"/>
      </w:pPr>
      <w:r>
        <w:rPr/>
        <w:t xml:space="preserve">四、盈利模式</w:t>
      </w:r>
    </w:p>
    <w:p>
      <w:pPr>
        <w:spacing w:after="150"/>
      </w:pPr>
      <w:r>
        <w:rPr/>
        <w:t xml:space="preserve">五、典型企业分析</w:t>
      </w:r>
    </w:p>
    <w:p>
      <w:pPr>
        <w:spacing w:after="150"/>
      </w:pPr>
      <w:r>
        <w:rPr>
          <w:b w:val="1"/>
          <w:bCs w:val="1"/>
        </w:rPr>
        <w:t xml:space="preserve">第五章 2019-2023年H1中国商业及零售业物联网发展中存在的问题与趋势</w:t>
      </w:r>
    </w:p>
    <w:p>
      <w:pPr>
        <w:spacing w:after="150"/>
      </w:pPr>
      <w:r>
        <w:rPr/>
        <w:t xml:space="preserve">第一节 2019-2023年H1中国单体商店物联网应用分析</w:t>
      </w:r>
    </w:p>
    <w:p>
      <w:pPr>
        <w:spacing w:after="150"/>
      </w:pPr>
      <w:r>
        <w:rPr/>
        <w:t xml:space="preserve">一、2019-2023年H1中国单体商店物联网应用存在的问题</w:t>
      </w:r>
    </w:p>
    <w:p>
      <w:pPr>
        <w:spacing w:after="150"/>
      </w:pPr>
      <w:r>
        <w:rPr/>
        <w:t xml:space="preserve">二、2024-2029年中国单体商店物联网应用发展建议</w:t>
      </w:r>
    </w:p>
    <w:p>
      <w:pPr>
        <w:spacing w:after="150"/>
      </w:pPr>
      <w:r>
        <w:rPr/>
        <w:t xml:space="preserve">第二节 2019-2023年H1中国连锁经营商店物联网应用</w:t>
      </w:r>
    </w:p>
    <w:p>
      <w:pPr>
        <w:spacing w:after="150"/>
      </w:pPr>
      <w:r>
        <w:rPr/>
        <w:t xml:space="preserve">一、2019-2023年H1中国连锁经营商店物联网应用存在的问题</w:t>
      </w:r>
    </w:p>
    <w:p>
      <w:pPr>
        <w:spacing w:after="150"/>
      </w:pPr>
      <w:r>
        <w:rPr/>
        <w:t xml:space="preserve">二、2024-2029年中国连锁经营商店物联网应用发展建议</w:t>
      </w:r>
    </w:p>
    <w:p>
      <w:pPr>
        <w:spacing w:after="150"/>
      </w:pPr>
      <w:r>
        <w:rPr/>
        <w:t xml:space="preserve">第三节 2019-2023年H1中国大型商场物联网应用</w:t>
      </w:r>
    </w:p>
    <w:p>
      <w:pPr>
        <w:spacing w:after="150"/>
      </w:pPr>
      <w:r>
        <w:rPr/>
        <w:t xml:space="preserve">一、2019-2023年H1中国大型商场物联网存在的问题</w:t>
      </w:r>
    </w:p>
    <w:p>
      <w:pPr>
        <w:spacing w:after="150"/>
      </w:pPr>
      <w:r>
        <w:rPr/>
        <w:t xml:space="preserve">二、2024-2029年中国大型商场物联网应用发展建议</w:t>
      </w:r>
    </w:p>
    <w:p>
      <w:pPr>
        <w:spacing w:after="150"/>
      </w:pPr>
      <w:r>
        <w:rPr/>
        <w:t xml:space="preserve">第四节 2019-2023年H1中国大卖场物联网应用</w:t>
      </w:r>
    </w:p>
    <w:p>
      <w:pPr>
        <w:spacing w:after="150"/>
      </w:pPr>
      <w:r>
        <w:rPr/>
        <w:t xml:space="preserve">一、2019-2023年H1中国大卖场物联网应用存在的问题</w:t>
      </w:r>
    </w:p>
    <w:p>
      <w:pPr>
        <w:spacing w:after="150"/>
      </w:pPr>
      <w:r>
        <w:rPr/>
        <w:t xml:space="preserve">二、2024-2029年中国大卖场物联网应用发展建议</w:t>
      </w:r>
    </w:p>
    <w:p>
      <w:pPr>
        <w:spacing w:after="150"/>
      </w:pPr>
      <w:r>
        <w:rPr/>
        <w:t xml:space="preserve">第五节 2019-2023年H1中国电子商务企业物联网应用</w:t>
      </w:r>
    </w:p>
    <w:p>
      <w:pPr>
        <w:spacing w:after="150"/>
      </w:pPr>
      <w:r>
        <w:rPr/>
        <w:t xml:space="preserve">一、2019-2023年H1中国电子商务企业物联网存在的问题</w:t>
      </w:r>
    </w:p>
    <w:p>
      <w:pPr>
        <w:spacing w:after="150"/>
      </w:pPr>
      <w:r>
        <w:rPr/>
        <w:t xml:space="preserve">二、2024-2029年中国电子商务企业物联网发展建议</w:t>
      </w:r>
    </w:p>
    <w:p>
      <w:pPr>
        <w:spacing w:after="150"/>
      </w:pPr>
      <w:r>
        <w:rPr>
          <w:b w:val="1"/>
          <w:bCs w:val="1"/>
        </w:rPr>
        <w:t xml:space="preserve">第六章 2019-2023年H1中国商业及零售业各细分市场物联网服务提供市场研究</w:t>
      </w:r>
    </w:p>
    <w:p>
      <w:pPr>
        <w:spacing w:after="150"/>
      </w:pPr>
      <w:r>
        <w:rPr/>
        <w:t xml:space="preserve">第一节 2019-2023年H1中国单体商店市场</w:t>
      </w:r>
    </w:p>
    <w:p>
      <w:pPr>
        <w:spacing w:after="150"/>
      </w:pPr>
      <w:r>
        <w:rPr/>
        <w:t xml:space="preserve">一、2019-2023年H1中国物联网企业规模</w:t>
      </w:r>
    </w:p>
    <w:p>
      <w:pPr>
        <w:spacing w:after="150"/>
      </w:pPr>
      <w:r>
        <w:rPr/>
        <w:t xml:space="preserve">二、2019-2023年H1中国物联网企业技术研发能力</w:t>
      </w:r>
    </w:p>
    <w:p>
      <w:pPr>
        <w:spacing w:after="150"/>
      </w:pPr>
      <w:r>
        <w:rPr/>
        <w:t xml:space="preserve">三、2019-2023年H1中国物联网企业市场拓展情况及渗透率</w:t>
      </w:r>
    </w:p>
    <w:p>
      <w:pPr>
        <w:spacing w:after="150"/>
      </w:pPr>
      <w:r>
        <w:rPr/>
        <w:t xml:space="preserve">四、2019-2023年H1中国物联网企业资金来源与运营策略</w:t>
      </w:r>
    </w:p>
    <w:p>
      <w:pPr>
        <w:spacing w:after="150"/>
      </w:pPr>
      <w:r>
        <w:rPr/>
        <w:t xml:space="preserve">五、典型企业介绍</w:t>
      </w:r>
    </w:p>
    <w:p>
      <w:pPr>
        <w:spacing w:after="150"/>
      </w:pPr>
      <w:r>
        <w:rPr/>
        <w:t xml:space="preserve">第二节 2019-2023年H1中国连锁经营商店市场</w:t>
      </w:r>
    </w:p>
    <w:p>
      <w:pPr>
        <w:spacing w:after="150"/>
      </w:pPr>
      <w:r>
        <w:rPr/>
        <w:t xml:space="preserve">一、2019-2023年H1中国物联网企业规模</w:t>
      </w:r>
    </w:p>
    <w:p>
      <w:pPr>
        <w:spacing w:after="150"/>
      </w:pPr>
      <w:r>
        <w:rPr/>
        <w:t xml:space="preserve">二、2019-2023年H1中国物联网企业技术研发能力</w:t>
      </w:r>
    </w:p>
    <w:p>
      <w:pPr>
        <w:spacing w:after="150"/>
      </w:pPr>
      <w:r>
        <w:rPr/>
        <w:t xml:space="preserve">三、2019-2023年H1中国物联网企业市场拓展情况及渗透率</w:t>
      </w:r>
    </w:p>
    <w:p>
      <w:pPr>
        <w:spacing w:after="150"/>
      </w:pPr>
      <w:r>
        <w:rPr/>
        <w:t xml:space="preserve">四、2019-2023年H1中国物联网企业资金来源与运营策略</w:t>
      </w:r>
    </w:p>
    <w:p>
      <w:pPr>
        <w:spacing w:after="150"/>
      </w:pPr>
      <w:r>
        <w:rPr/>
        <w:t xml:space="preserve">五、典型企业介绍</w:t>
      </w:r>
    </w:p>
    <w:p>
      <w:pPr>
        <w:spacing w:after="150"/>
      </w:pPr>
      <w:r>
        <w:rPr/>
        <w:t xml:space="preserve">第三节 2019-2023年H1中国大型商场市场</w:t>
      </w:r>
    </w:p>
    <w:p>
      <w:pPr>
        <w:spacing w:after="150"/>
      </w:pPr>
      <w:r>
        <w:rPr/>
        <w:t xml:space="preserve">一、2019-2023年H1中国物联网企业规模</w:t>
      </w:r>
    </w:p>
    <w:p>
      <w:pPr>
        <w:spacing w:after="150"/>
      </w:pPr>
      <w:r>
        <w:rPr/>
        <w:t xml:space="preserve">二、2019-2023年H1中国物联网企业技术研发能力</w:t>
      </w:r>
    </w:p>
    <w:p>
      <w:pPr>
        <w:spacing w:after="150"/>
      </w:pPr>
      <w:r>
        <w:rPr/>
        <w:t xml:space="preserve">三、2019-2023年H1中国物联网企业市场拓展情况及渗透率</w:t>
      </w:r>
    </w:p>
    <w:p>
      <w:pPr>
        <w:spacing w:after="150"/>
      </w:pPr>
      <w:r>
        <w:rPr/>
        <w:t xml:space="preserve">四、物联网企业资金来源与运营策略</w:t>
      </w:r>
    </w:p>
    <w:p>
      <w:pPr>
        <w:spacing w:after="150"/>
      </w:pPr>
      <w:r>
        <w:rPr/>
        <w:t xml:space="preserve">五、典型企业介绍</w:t>
      </w:r>
    </w:p>
    <w:p>
      <w:pPr>
        <w:spacing w:after="150"/>
      </w:pPr>
      <w:r>
        <w:rPr/>
        <w:t xml:space="preserve">第四节 2019-2023年H1中国大卖场市场</w:t>
      </w:r>
    </w:p>
    <w:p>
      <w:pPr>
        <w:spacing w:after="150"/>
      </w:pPr>
      <w:r>
        <w:rPr/>
        <w:t xml:space="preserve">一、2019-2023年H1中国物联网企业规模</w:t>
      </w:r>
    </w:p>
    <w:p>
      <w:pPr>
        <w:spacing w:after="150"/>
      </w:pPr>
      <w:r>
        <w:rPr/>
        <w:t xml:space="preserve">二、2019-2023年H1中国物联网企业技术研发能力</w:t>
      </w:r>
    </w:p>
    <w:p>
      <w:pPr>
        <w:spacing w:after="150"/>
      </w:pPr>
      <w:r>
        <w:rPr/>
        <w:t xml:space="preserve">三、2019-2023年H1中国物联网企业市场拓展情况及渗透率</w:t>
      </w:r>
    </w:p>
    <w:p>
      <w:pPr>
        <w:spacing w:after="150"/>
      </w:pPr>
      <w:r>
        <w:rPr/>
        <w:t xml:space="preserve">四、物联网企业资金来源与运营策略</w:t>
      </w:r>
    </w:p>
    <w:p>
      <w:pPr>
        <w:spacing w:after="150"/>
      </w:pPr>
      <w:r>
        <w:rPr/>
        <w:t xml:space="preserve">五、典型企业介绍</w:t>
      </w:r>
    </w:p>
    <w:p>
      <w:pPr>
        <w:spacing w:after="150"/>
      </w:pPr>
      <w:r>
        <w:rPr/>
        <w:t xml:space="preserve">第五节 2019-2023年H1中国电子商务企业物联网应用</w:t>
      </w:r>
    </w:p>
    <w:p>
      <w:pPr>
        <w:spacing w:after="150"/>
      </w:pPr>
      <w:r>
        <w:rPr/>
        <w:t xml:space="preserve">一、2019-2023年H1中国物联网企业规模</w:t>
      </w:r>
    </w:p>
    <w:p>
      <w:pPr>
        <w:spacing w:after="150"/>
      </w:pPr>
      <w:r>
        <w:rPr/>
        <w:t xml:space="preserve">二、2019-2023年H1中国物联网企业技术研发能力</w:t>
      </w:r>
    </w:p>
    <w:p>
      <w:pPr>
        <w:spacing w:after="150"/>
      </w:pPr>
      <w:r>
        <w:rPr/>
        <w:t xml:space="preserve">三、2019-2023年H1中国物联网企业市场拓展情况及渗透率</w:t>
      </w:r>
    </w:p>
    <w:p>
      <w:pPr>
        <w:spacing w:after="150"/>
      </w:pPr>
      <w:r>
        <w:rPr/>
        <w:t xml:space="preserve">四、物联网企业资金来源与运营策略</w:t>
      </w:r>
    </w:p>
    <w:p>
      <w:pPr>
        <w:spacing w:after="150"/>
      </w:pPr>
      <w:r>
        <w:rPr/>
        <w:t xml:space="preserve">五、典型企业介绍</w:t>
      </w:r>
    </w:p>
    <w:p>
      <w:pPr>
        <w:spacing w:after="150"/>
      </w:pPr>
      <w:r>
        <w:rPr>
          <w:b w:val="1"/>
          <w:bCs w:val="1"/>
        </w:rPr>
        <w:t xml:space="preserve">第三部分 行业竞争态势</w:t>
      </w:r>
    </w:p>
    <w:p>
      <w:pPr>
        <w:spacing w:after="150"/>
      </w:pPr>
      <w:r>
        <w:rPr>
          <w:b w:val="1"/>
          <w:bCs w:val="1"/>
        </w:rPr>
        <w:t xml:space="preserve">第七章 2019-2023年H1中国中国商业及零售业物联网市场竞争态势及机会分析</w:t>
      </w:r>
    </w:p>
    <w:p>
      <w:pPr>
        <w:spacing w:after="150"/>
      </w:pPr>
      <w:r>
        <w:rPr/>
        <w:t xml:space="preserve">第一节 2019-2023年H1中国单体商店物联网市场竞争态势及机会分析</w:t>
      </w:r>
    </w:p>
    <w:p>
      <w:pPr>
        <w:spacing w:after="150"/>
      </w:pPr>
      <w:r>
        <w:rPr/>
        <w:t xml:space="preserve">第二节 2019-2023年H1中国连锁经营商店物联网市场竞争态势及机会分析</w:t>
      </w:r>
    </w:p>
    <w:p>
      <w:pPr>
        <w:spacing w:after="150"/>
      </w:pPr>
      <w:r>
        <w:rPr/>
        <w:t xml:space="preserve">第三节 2019-2023年H1中国大型商场物联网市场竞争态势及机会分析</w:t>
      </w:r>
    </w:p>
    <w:p>
      <w:pPr>
        <w:spacing w:after="150"/>
      </w:pPr>
      <w:r>
        <w:rPr/>
        <w:t xml:space="preserve">第四节 2019-2023年H1中国大卖场物联网市场竞争态势及机会分析</w:t>
      </w:r>
    </w:p>
    <w:p>
      <w:pPr>
        <w:spacing w:after="150"/>
      </w:pPr>
      <w:r>
        <w:rPr/>
        <w:t xml:space="preserve">第五节 2019-2023年H1中国电子商务企业物联网市场竞争态势及机会分析</w:t>
      </w:r>
    </w:p>
    <w:p>
      <w:pPr>
        <w:spacing w:after="150"/>
      </w:pPr>
      <w:r>
        <w:rPr>
          <w:b w:val="1"/>
          <w:bCs w:val="1"/>
        </w:rPr>
        <w:t xml:space="preserve">第八章 2024-2029年中国政府商业及零售业物联网政策建议</w:t>
      </w:r>
    </w:p>
    <w:p>
      <w:pPr>
        <w:spacing w:after="150"/>
      </w:pPr>
      <w:r>
        <w:rPr/>
        <w:t xml:space="preserve">第一节 2024-2029年中央政府政策建议</w:t>
      </w:r>
    </w:p>
    <w:p>
      <w:pPr>
        <w:spacing w:after="150"/>
      </w:pPr>
      <w:r>
        <w:rPr/>
        <w:t xml:space="preserve">一、技术发展路径建议</w:t>
      </w:r>
    </w:p>
    <w:p>
      <w:pPr>
        <w:spacing w:after="150"/>
      </w:pPr>
      <w:r>
        <w:rPr/>
        <w:t xml:space="preserve">二、各具体细分市场物联网政策建议</w:t>
      </w:r>
    </w:p>
    <w:p>
      <w:pPr>
        <w:spacing w:after="150"/>
      </w:pPr>
      <w:r>
        <w:rPr/>
        <w:t xml:space="preserve">三、各地区商业及零售业物联网发展建议</w:t>
      </w:r>
    </w:p>
    <w:p>
      <w:pPr>
        <w:spacing w:after="150"/>
      </w:pPr>
      <w:r>
        <w:rPr/>
        <w:t xml:space="preserve">四、重点项目启动及实施建议</w:t>
      </w:r>
    </w:p>
    <w:p>
      <w:pPr>
        <w:spacing w:after="150"/>
      </w:pPr>
      <w:r>
        <w:rPr/>
        <w:t xml:space="preserve">第二节 2024-2029年京津唐地区各政府政策建议</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第三节 2024-2029年沈阳、哈尔滨、大连地区各政府政策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第四节 2024-2029年上海地区政府政策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第五节 2024-2029年浙江地区政府政策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第六节 2024-2029年江苏地区政府政策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第七节 2024-2029年成渝地区各政府政策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第八节 2024-2029年广东地区政府政策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t xml:space="preserve">第九节 2024-2029年云贵地区各政府政策</w:t>
      </w:r>
    </w:p>
    <w:p>
      <w:pPr>
        <w:spacing w:after="150"/>
      </w:pPr>
      <w:r>
        <w:rPr/>
        <w:t xml:space="preserve">一、各具体细分市场物联网政策建议</w:t>
      </w:r>
    </w:p>
    <w:p>
      <w:pPr>
        <w:spacing w:after="150"/>
      </w:pPr>
      <w:r>
        <w:rPr/>
        <w:t xml:space="preserve">二、招商引资建议</w:t>
      </w:r>
    </w:p>
    <w:p>
      <w:pPr>
        <w:spacing w:after="150"/>
      </w:pPr>
      <w:r>
        <w:rPr/>
        <w:t xml:space="preserve">三、重点项目启动及实施建议</w:t>
      </w:r>
    </w:p>
    <w:p>
      <w:pPr>
        <w:spacing w:after="150"/>
      </w:pPr>
      <w:r>
        <w:rPr>
          <w:b w:val="1"/>
          <w:bCs w:val="1"/>
        </w:rPr>
        <w:t xml:space="preserve">第九章 2024-2029年商业及零售业企业物联网应用建议</w:t>
      </w:r>
    </w:p>
    <w:p>
      <w:pPr>
        <w:spacing w:after="150"/>
      </w:pPr>
      <w:r>
        <w:rPr/>
        <w:t xml:space="preserve">第一节 单体商店物联网应用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第二节 2024-2029年连锁经营商店物联网应用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第三节 2024-2029年大型商场物联网应用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第四节 2024-2029年大卖场物联网应用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t xml:space="preserve">第五节 2024-2029年电子商务企业物联网应用</w:t>
      </w:r>
    </w:p>
    <w:p>
      <w:pPr>
        <w:spacing w:after="150"/>
      </w:pPr>
      <w:r>
        <w:rPr/>
        <w:t xml:space="preserve">一、2024-2029年物联网技术与产品选择建议</w:t>
      </w:r>
    </w:p>
    <w:p>
      <w:pPr>
        <w:spacing w:after="150"/>
      </w:pPr>
      <w:r>
        <w:rPr/>
        <w:t xml:space="preserve">二、2024-2029年投资政策与合作建议</w:t>
      </w:r>
    </w:p>
    <w:p>
      <w:pPr>
        <w:spacing w:after="150"/>
      </w:pPr>
      <w:r>
        <w:rPr/>
        <w:t xml:space="preserve">三、2024-2029年日常经营管理建议</w:t>
      </w:r>
    </w:p>
    <w:p>
      <w:pPr>
        <w:spacing w:after="150"/>
      </w:pPr>
      <w:r>
        <w:rPr>
          <w:b w:val="1"/>
          <w:bCs w:val="1"/>
        </w:rPr>
        <w:t xml:space="preserve">第十章 2024-2029年物联网服务企业及投资者建议</w:t>
      </w:r>
    </w:p>
    <w:p>
      <w:pPr>
        <w:spacing w:after="150"/>
      </w:pPr>
      <w:r>
        <w:rPr/>
        <w:t xml:space="preserve">第一节 单体商店市场</w:t>
      </w:r>
    </w:p>
    <w:p>
      <w:pPr>
        <w:spacing w:after="150"/>
      </w:pPr>
      <w:r>
        <w:rPr/>
        <w:t xml:space="preserve">一、2024-2029年单体商店市场技术产品与服务研发建议</w:t>
      </w:r>
    </w:p>
    <w:p>
      <w:pPr>
        <w:spacing w:after="150"/>
      </w:pPr>
      <w:r>
        <w:rPr/>
        <w:t xml:space="preserve">二、2024-2029年单体商店市场市场推广与合作建议</w:t>
      </w:r>
    </w:p>
    <w:p>
      <w:pPr>
        <w:spacing w:after="150"/>
      </w:pPr>
      <w:r>
        <w:rPr/>
        <w:t xml:space="preserve">三、2024-2029年单体商店市场投融资及商务模式建议</w:t>
      </w:r>
    </w:p>
    <w:p>
      <w:pPr>
        <w:spacing w:after="150"/>
      </w:pPr>
      <w:r>
        <w:rPr/>
        <w:t xml:space="preserve">第二节 连锁经营商店市场</w:t>
      </w:r>
    </w:p>
    <w:p>
      <w:pPr>
        <w:spacing w:after="150"/>
      </w:pPr>
      <w:r>
        <w:rPr/>
        <w:t xml:space="preserve">一、2024-2029年连锁经营商店市场技术产品与服务研发建议</w:t>
      </w:r>
    </w:p>
    <w:p>
      <w:pPr>
        <w:spacing w:after="150"/>
      </w:pPr>
      <w:r>
        <w:rPr/>
        <w:t xml:space="preserve">二、2024-2029年连锁经营商店市场市场推广与合作建议</w:t>
      </w:r>
    </w:p>
    <w:p>
      <w:pPr>
        <w:spacing w:after="150"/>
      </w:pPr>
      <w:r>
        <w:rPr/>
        <w:t xml:space="preserve">三、2024-2029年连锁经营商店市场投融资及商务模式建议</w:t>
      </w:r>
    </w:p>
    <w:p>
      <w:pPr>
        <w:spacing w:after="150"/>
      </w:pPr>
      <w:r>
        <w:rPr/>
        <w:t xml:space="preserve">第三节 大型商场市场</w:t>
      </w:r>
    </w:p>
    <w:p>
      <w:pPr>
        <w:spacing w:after="150"/>
      </w:pPr>
      <w:r>
        <w:rPr/>
        <w:t xml:space="preserve">一、2024-2029年大型商场市场技术产品与服务研发建议</w:t>
      </w:r>
    </w:p>
    <w:p>
      <w:pPr>
        <w:spacing w:after="150"/>
      </w:pPr>
      <w:r>
        <w:rPr/>
        <w:t xml:space="preserve">二、2024-2029年大型商场市场市场推广与合作建议</w:t>
      </w:r>
    </w:p>
    <w:p>
      <w:pPr>
        <w:spacing w:after="150"/>
      </w:pPr>
      <w:r>
        <w:rPr/>
        <w:t xml:space="preserve">三、2024-2029年大型商场市场投融资及商务模式建议</w:t>
      </w:r>
    </w:p>
    <w:p>
      <w:pPr>
        <w:spacing w:after="150"/>
      </w:pPr>
      <w:r>
        <w:rPr/>
        <w:t xml:space="preserve">第四节 大卖场市场</w:t>
      </w:r>
    </w:p>
    <w:p>
      <w:pPr>
        <w:spacing w:after="150"/>
      </w:pPr>
      <w:r>
        <w:rPr/>
        <w:t xml:space="preserve">一、2024-2029年大卖场市场技术产品与服务研发建议</w:t>
      </w:r>
    </w:p>
    <w:p>
      <w:pPr>
        <w:spacing w:after="150"/>
      </w:pPr>
      <w:r>
        <w:rPr/>
        <w:t xml:space="preserve">二、2024-2029年大卖场市场市场推广与合作建议</w:t>
      </w:r>
    </w:p>
    <w:p>
      <w:pPr>
        <w:spacing w:after="150"/>
      </w:pPr>
      <w:r>
        <w:rPr/>
        <w:t xml:space="preserve">三、2024-2029年大卖场市场投融资及商务模式建议</w:t>
      </w:r>
    </w:p>
    <w:p>
      <w:pPr>
        <w:spacing w:after="150"/>
      </w:pPr>
      <w:r>
        <w:rPr/>
        <w:t xml:space="preserve">第五节 电子商务企业市场</w:t>
      </w:r>
    </w:p>
    <w:p>
      <w:pPr>
        <w:spacing w:after="150"/>
      </w:pPr>
      <w:r>
        <w:rPr/>
        <w:t xml:space="preserve">一、2024-2029年电子商务企业市场技术产品与服务研发建议</w:t>
      </w:r>
    </w:p>
    <w:p>
      <w:pPr>
        <w:spacing w:after="150"/>
      </w:pPr>
      <w:r>
        <w:rPr/>
        <w:t xml:space="preserve">二、2024-2029年电子商务企业市场市场推广与合作建议</w:t>
      </w:r>
    </w:p>
    <w:p>
      <w:pPr>
        <w:spacing w:after="150"/>
      </w:pPr>
      <w:r>
        <w:rPr/>
        <w:t xml:space="preserve">三、2024-2029年电子商务企业市场投融资及商务模式建议</w:t>
      </w:r>
    </w:p>
    <w:p>
      <w:pPr>
        <w:spacing w:after="150"/>
      </w:pPr>
      <w:r>
        <w:rPr>
          <w:b w:val="1"/>
          <w:bCs w:val="1"/>
        </w:rPr>
        <w:t xml:space="preserve">图表目录</w:t>
      </w:r>
    </w:p>
    <w:p>
      <w:pPr>
        <w:spacing w:after="150"/>
      </w:pPr>
      <w:r>
        <w:rPr/>
        <w:t xml:space="preserve">图表：2019-2023年H1物联网大事记</w:t>
      </w:r>
    </w:p>
    <w:p>
      <w:pPr>
        <w:spacing w:after="150"/>
      </w:pPr>
      <w:r>
        <w:rPr/>
        <w:t xml:space="preserve">图表：物联网应用市场规模</w:t>
      </w:r>
    </w:p>
    <w:p>
      <w:pPr>
        <w:spacing w:after="150"/>
      </w:pPr>
      <w:r>
        <w:rPr/>
        <w:t xml:space="preserve">图表：物联网应用市场规模预测</w:t>
      </w:r>
    </w:p>
    <w:p>
      <w:pPr>
        <w:spacing w:after="150"/>
      </w:pPr>
      <w:r>
        <w:rPr/>
        <w:t xml:space="preserve">图表：2019-2023年H1物联网应用市场结构</w:t>
      </w:r>
    </w:p>
    <w:p>
      <w:pPr>
        <w:spacing w:after="150"/>
      </w:pPr>
      <w:r>
        <w:rPr/>
        <w:t xml:space="preserve">图表：EPCGlobal体系架构</w:t>
      </w:r>
    </w:p>
    <w:p>
      <w:pPr>
        <w:spacing w:after="150"/>
      </w:pPr>
      <w:r>
        <w:rPr/>
        <w:t xml:space="preserve">图表：物联网的应用领域</w:t>
      </w:r>
    </w:p>
    <w:p>
      <w:pPr>
        <w:spacing w:after="150"/>
      </w:pPr>
      <w:r>
        <w:rPr/>
        <w:t xml:space="preserve">图表：物联网在零售行业应用技术架构</w:t>
      </w:r>
    </w:p>
    <w:p>
      <w:pPr>
        <w:spacing w:after="150"/>
      </w:pPr>
      <w:r>
        <w:rPr/>
        <w:t xml:space="preserve">图表：跨平台的技术融合体系</w:t>
      </w:r>
    </w:p>
    <w:p>
      <w:pPr>
        <w:spacing w:after="150"/>
      </w:pPr>
      <w:r>
        <w:rPr/>
        <w:t xml:space="preserve">图表：2019-2023年H1全国及各主要地区商业及零售业营业额</w:t>
      </w:r>
    </w:p>
    <w:p>
      <w:pPr>
        <w:spacing w:after="150"/>
      </w:pPr>
      <w:r>
        <w:rPr/>
        <w:t xml:space="preserve">图表：2024-2029年全国及各主要地区商业及零售业营业额增长趋势</w:t>
      </w:r>
    </w:p>
    <w:p>
      <w:pPr>
        <w:spacing w:after="150"/>
      </w:pPr>
      <w:r>
        <w:rPr/>
        <w:t xml:space="preserve">图表：2019-2023年H1全国及各主要地区商业及零售业企业数量与规模</w:t>
      </w:r>
    </w:p>
    <w:p>
      <w:pPr>
        <w:spacing w:after="150"/>
      </w:pPr>
      <w:r>
        <w:rPr/>
        <w:t xml:space="preserve">图表：2024-2029年全国及各主要地区商业及零售业企业数量与规模增长趋势</w:t>
      </w:r>
    </w:p>
    <w:p>
      <w:pPr>
        <w:spacing w:after="150"/>
      </w:pPr>
      <w:r>
        <w:rPr/>
        <w:t xml:space="preserve">图表：2019-2023年H1全国及各主要地区商业及零售业企业投资规模</w:t>
      </w:r>
    </w:p>
    <w:p>
      <w:pPr>
        <w:spacing w:after="150"/>
      </w:pPr>
      <w:r>
        <w:rPr/>
        <w:t xml:space="preserve">图表：2024-2029年全国及各主要地区商业及零售业企业投资规模增长趋势</w:t>
      </w:r>
    </w:p>
    <w:p>
      <w:pPr>
        <w:spacing w:after="150"/>
      </w:pPr>
      <w:r>
        <w:rPr/>
        <w:t xml:space="preserve">图表：2019-2023年H1中央及各地方政府对商业及零售业物联网投入规模及增长趋势</w:t>
      </w:r>
    </w:p>
    <w:p>
      <w:pPr>
        <w:spacing w:after="150"/>
      </w:pPr>
      <w:r>
        <w:rPr/>
        <w:t xml:space="preserve">图表：2024-2029年商业及零售业最终产品消费规模及增长趋势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2024-2029年中国商业及零售业物联网应用与发展研究报告</dc:title>
  <dc:description>2024-2029年中国商业及零售业物联网应用与发展研究报告</dc:description>
  <dc:subject>2024-2029年中国商业及零售业物联网应用与发展研究报告</dc:subject>
  <cp:keywords>研究报告</cp:keywords>
  <cp:category>研究报告</cp:category>
  <cp:lastModifiedBy>北京中道泰和信息咨询有限公司</cp:lastModifiedBy>
  <dcterms:created xsi:type="dcterms:W3CDTF">2024-01-24T00:09:54+08:00</dcterms:created>
  <dcterms:modified xsi:type="dcterms:W3CDTF">2024-01-24T00:09:54+08:00</dcterms:modified>
</cp:coreProperties>
</file>

<file path=docProps/custom.xml><?xml version="1.0" encoding="utf-8"?>
<Properties xmlns="http://schemas.openxmlformats.org/officeDocument/2006/custom-properties" xmlns:vt="http://schemas.openxmlformats.org/officeDocument/2006/docPropsVTypes"/>
</file>