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2024-2029年中国教育装备行业全景调研与投资潜力研究咨询报告</w:t>
      </w:r>
    </w:p>
    <w:p>
      <w:pPr>
        <w:spacing w:after="150"/>
      </w:pPr>
      <w:r>
        <w:rPr>
          <w:b w:val="1"/>
          <w:bCs w:val="1"/>
        </w:rPr>
        <w:t xml:space="preserve">报告简介</w:t>
      </w:r>
    </w:p>
    <w:p>
      <w:pPr>
        <w:spacing w:after="150"/>
      </w:pPr>
      <w:r>
        <w:rPr/>
        <w:t xml:space="preserve">教育装备是实施和保障教育活动的所需的教具、学具、文具、器材、设施、仪器、软件、用品等的统称。教育装备是学校建设的物质基础，是实施教学活动的基本手段，已成为衡量学校现代化说平的重要标志。现代的教育装备已经是一个“大装备”的概念，概括的讲教育装备是对教学资源配置的行为及过程，是学习环境中以“物”的形态体现的知识载体，是对教学资源的综合利用和整合，对学习者的有效支撑贯穿其使用的始终。</w:t>
      </w:r>
    </w:p>
    <w:p>
      <w:pPr>
        <w:spacing w:after="150"/>
      </w:pPr>
      <w:r>
        <w:rPr/>
        <w:t xml:space="preserve">教育装备包含了实验室仪器设备、图书馆图书资料、运动场体育器材、多媒体教学环境、校园网教育系统以及校车、食堂和宿舍等物化装备，还包括对物化装备和教育手段的配备、管理、使用和研究的行为和过程。</w:t>
      </w:r>
    </w:p>
    <w:p>
      <w:pPr>
        <w:spacing w:after="150"/>
      </w:pPr>
      <w:r>
        <w:rPr/>
        <w:t xml:space="preserve">教育装备生产企业经过数十年多的发展，已经具有一定生产能力和产品市场拓展范围，部分企业在全国教仪行业市场有一定的知名度，例如，环境保护方面的教学产品、电加热化学实验室教学产品，传统物理经典实验产品，音乐电子类等教学产品在全国已具有一定的影响和特色。</w:t>
      </w:r>
    </w:p>
    <w:p>
      <w:pPr>
        <w:spacing w:after="150"/>
      </w:pPr>
      <w:r>
        <w:rPr/>
        <w:t xml:space="preserve">本研究咨询报告由中道泰和咨询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教育装备市场进行了分析研究。报告在总结中国教育装备行业发展历程的基础上，结合新时期的各方面因素，对中国教育装备行业的发展趋势给予了细致和审慎的预测论证。报告资料详实，图表丰富，既有深入的分析，又有直观的比较，为教育装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 1</w:t>
      </w:r>
    </w:p>
    <w:p>
      <w:pPr>
        <w:spacing w:after="150"/>
      </w:pPr>
      <w:r>
        <w:rPr>
          <w:b w:val="1"/>
          <w:bCs w:val="1"/>
        </w:rPr>
        <w:t xml:space="preserve">第一章 教育装备行业发展综述 1</w:t>
      </w:r>
    </w:p>
    <w:p>
      <w:pPr>
        <w:spacing w:after="150"/>
      </w:pPr>
      <w:r>
        <w:rPr/>
        <w:t xml:space="preserve">第一节 教育装备行业定义及分类 1</w:t>
      </w:r>
    </w:p>
    <w:p>
      <w:pPr>
        <w:spacing w:after="150"/>
      </w:pPr>
      <w:r>
        <w:rPr/>
        <w:t xml:space="preserve">一、行业定义 1</w:t>
      </w:r>
    </w:p>
    <w:p>
      <w:pPr>
        <w:spacing w:after="150"/>
      </w:pPr>
      <w:r>
        <w:rPr/>
        <w:t xml:space="preserve">二、行业主要产品分类 1</w:t>
      </w:r>
    </w:p>
    <w:p>
      <w:pPr>
        <w:spacing w:after="150"/>
      </w:pPr>
      <w:r>
        <w:rPr/>
        <w:t xml:space="preserve">三、行业特性及在国民经济中的地位 5</w:t>
      </w:r>
    </w:p>
    <w:p>
      <w:pPr>
        <w:spacing w:after="150"/>
      </w:pPr>
      <w:r>
        <w:rPr/>
        <w:t xml:space="preserve">第二节 教育装备行业统计标准 6</w:t>
      </w:r>
    </w:p>
    <w:p>
      <w:pPr>
        <w:spacing w:after="150"/>
      </w:pPr>
      <w:r>
        <w:rPr/>
        <w:t xml:space="preserve">一、统计部门和统计口径 6</w:t>
      </w:r>
    </w:p>
    <w:p>
      <w:pPr>
        <w:spacing w:after="150"/>
      </w:pPr>
      <w:r>
        <w:rPr/>
        <w:t xml:space="preserve">二、行业主要统计方法介绍 6</w:t>
      </w:r>
    </w:p>
    <w:p>
      <w:pPr>
        <w:spacing w:after="150"/>
      </w:pPr>
      <w:r>
        <w:rPr/>
        <w:t xml:space="preserve">三、行业涵盖数据种类介绍 7</w:t>
      </w:r>
    </w:p>
    <w:p>
      <w:pPr>
        <w:spacing w:after="150"/>
      </w:pPr>
      <w:r>
        <w:rPr/>
        <w:t xml:space="preserve">第三节 最近3-5年中国教育装备行业经济指标分析 11</w:t>
      </w:r>
    </w:p>
    <w:p>
      <w:pPr>
        <w:spacing w:after="150"/>
      </w:pPr>
      <w:r>
        <w:rPr/>
        <w:t xml:space="preserve">一、赢利性 11</w:t>
      </w:r>
    </w:p>
    <w:p>
      <w:pPr>
        <w:spacing w:after="150"/>
      </w:pPr>
      <w:r>
        <w:rPr/>
        <w:t xml:space="preserve">二、成长速度 11</w:t>
      </w:r>
    </w:p>
    <w:p>
      <w:pPr>
        <w:spacing w:after="150"/>
      </w:pPr>
      <w:r>
        <w:rPr/>
        <w:t xml:space="preserve">三、附加值的提升空间 11</w:t>
      </w:r>
    </w:p>
    <w:p>
      <w:pPr>
        <w:spacing w:after="150"/>
      </w:pPr>
      <w:r>
        <w:rPr/>
        <w:t xml:space="preserve">四、进入壁垒/退出机制 12</w:t>
      </w:r>
    </w:p>
    <w:p>
      <w:pPr>
        <w:spacing w:after="150"/>
      </w:pPr>
      <w:r>
        <w:rPr/>
        <w:t xml:space="preserve">五、风险性 12</w:t>
      </w:r>
    </w:p>
    <w:p>
      <w:pPr>
        <w:spacing w:after="150"/>
      </w:pPr>
      <w:r>
        <w:rPr/>
        <w:t xml:space="preserve">六、行业周期 13</w:t>
      </w:r>
    </w:p>
    <w:p>
      <w:pPr>
        <w:spacing w:after="150"/>
      </w:pPr>
      <w:r>
        <w:rPr/>
        <w:t xml:space="preserve">七、竞争激烈程度指标 13</w:t>
      </w:r>
    </w:p>
    <w:p>
      <w:pPr>
        <w:spacing w:after="150"/>
      </w:pPr>
      <w:r>
        <w:rPr/>
        <w:t xml:space="preserve">八、行业及其主要子行业成熟度分析 14</w:t>
      </w:r>
    </w:p>
    <w:p>
      <w:pPr>
        <w:spacing w:after="150"/>
      </w:pPr>
      <w:r>
        <w:rPr>
          <w:b w:val="1"/>
          <w:bCs w:val="1"/>
        </w:rPr>
        <w:t xml:space="preserve">第二章 教育装备行业市场环境及影响分析（PEST） 16</w:t>
      </w:r>
    </w:p>
    <w:p>
      <w:pPr>
        <w:spacing w:after="150"/>
      </w:pPr>
      <w:r>
        <w:rPr/>
        <w:t xml:space="preserve">第一节 教育装备行业政治法律环境(P) 16</w:t>
      </w:r>
    </w:p>
    <w:p>
      <w:pPr>
        <w:spacing w:after="150"/>
      </w:pPr>
      <w:r>
        <w:rPr/>
        <w:t xml:space="preserve">一、行业管理体制分析 16</w:t>
      </w:r>
    </w:p>
    <w:p>
      <w:pPr>
        <w:spacing w:after="150"/>
      </w:pPr>
      <w:r>
        <w:rPr/>
        <w:t xml:space="preserve">二、行业主要法律法规 17</w:t>
      </w:r>
    </w:p>
    <w:p>
      <w:pPr>
        <w:spacing w:after="150"/>
      </w:pPr>
      <w:r>
        <w:rPr/>
        <w:t xml:space="preserve">1、《教学仪器设备行业管理暂行规定》 17</w:t>
      </w:r>
    </w:p>
    <w:p>
      <w:pPr>
        <w:spacing w:after="150"/>
      </w:pPr>
      <w:r>
        <w:rPr/>
        <w:t xml:space="preserve">2、《多媒体教学环境工程建设规范》 22</w:t>
      </w:r>
    </w:p>
    <w:p>
      <w:pPr>
        <w:spacing w:after="150"/>
      </w:pPr>
      <w:r>
        <w:rPr/>
        <w:t xml:space="preserve">三、教育装备行业标准 23</w:t>
      </w:r>
    </w:p>
    <w:p>
      <w:pPr>
        <w:spacing w:after="150"/>
      </w:pPr>
      <w:r>
        <w:rPr/>
        <w:t xml:space="preserve">1、QB/T4071-2017《课桌椅》 23</w:t>
      </w:r>
    </w:p>
    <w:p>
      <w:pPr>
        <w:spacing w:after="150"/>
      </w:pPr>
      <w:r>
        <w:rPr/>
        <w:t xml:space="preserve">2、《教学仪器一般产品质量要求》 23</w:t>
      </w:r>
    </w:p>
    <w:p>
      <w:pPr>
        <w:spacing w:after="150"/>
      </w:pPr>
      <w:r>
        <w:rPr/>
        <w:t xml:space="preserve">3、《专用校车安全技术条件》 24</w:t>
      </w:r>
    </w:p>
    <w:p>
      <w:pPr>
        <w:spacing w:after="150"/>
      </w:pPr>
      <w:r>
        <w:rPr/>
        <w:t xml:space="preserve">四、行业相关发展规划 24</w:t>
      </w:r>
    </w:p>
    <w:p>
      <w:pPr>
        <w:spacing w:after="150"/>
      </w:pPr>
      <w:r>
        <w:rPr/>
        <w:t xml:space="preserve">1、2019-2023年教育十四五规划 24</w:t>
      </w:r>
    </w:p>
    <w:p>
      <w:pPr>
        <w:spacing w:after="150"/>
      </w:pPr>
      <w:r>
        <w:rPr/>
        <w:t xml:space="preserve">2、国家中长期教育改革和发展规划纲要(2024-2029年) 25</w:t>
      </w:r>
    </w:p>
    <w:p>
      <w:pPr>
        <w:spacing w:after="150"/>
      </w:pPr>
      <w:r>
        <w:rPr/>
        <w:t xml:space="preserve">3、《关于加强高等学校科研基础设施和科研仪器开放共享的指导意见》 25</w:t>
      </w:r>
    </w:p>
    <w:p>
      <w:pPr>
        <w:spacing w:after="150"/>
      </w:pPr>
      <w:r>
        <w:rPr/>
        <w:t xml:space="preserve">五、政策环境对行业的影响 27</w:t>
      </w:r>
    </w:p>
    <w:p>
      <w:pPr>
        <w:spacing w:after="150"/>
      </w:pPr>
      <w:r>
        <w:rPr/>
        <w:t xml:space="preserve">第二节 行业经济环境分析(E) 28</w:t>
      </w:r>
    </w:p>
    <w:p>
      <w:pPr>
        <w:spacing w:after="150"/>
      </w:pPr>
      <w:r>
        <w:rPr/>
        <w:t xml:space="preserve">一、宏观经济形势分析 28</w:t>
      </w:r>
    </w:p>
    <w:p>
      <w:pPr>
        <w:spacing w:after="150"/>
      </w:pPr>
      <w:r>
        <w:rPr/>
        <w:t xml:space="preserve">二、宏观经济环境对行业的影响分析 29</w:t>
      </w:r>
    </w:p>
    <w:p>
      <w:pPr>
        <w:spacing w:after="150"/>
      </w:pPr>
      <w:r>
        <w:rPr/>
        <w:t xml:space="preserve">第三节 行业社会环境分析(S) 30</w:t>
      </w:r>
    </w:p>
    <w:p>
      <w:pPr>
        <w:spacing w:after="150"/>
      </w:pPr>
      <w:r>
        <w:rPr/>
        <w:t xml:space="preserve">一、教育装备产业社会环境 30</w:t>
      </w:r>
    </w:p>
    <w:p>
      <w:pPr>
        <w:spacing w:after="150"/>
      </w:pPr>
      <w:r>
        <w:rPr/>
        <w:t xml:space="preserve">二、社会环境对行业的影响 34</w:t>
      </w:r>
    </w:p>
    <w:p>
      <w:pPr>
        <w:spacing w:after="150"/>
      </w:pPr>
      <w:r>
        <w:rPr/>
        <w:t xml:space="preserve">三、教育装备产业发展对社会发展的影响 34</w:t>
      </w:r>
    </w:p>
    <w:p>
      <w:pPr>
        <w:spacing w:after="150"/>
      </w:pPr>
      <w:r>
        <w:rPr/>
        <w:t xml:space="preserve">第四节 行业技术环境分析(T) 35</w:t>
      </w:r>
    </w:p>
    <w:p>
      <w:pPr>
        <w:spacing w:after="150"/>
      </w:pPr>
      <w:r>
        <w:rPr/>
        <w:t xml:space="preserve">一、教育装备技术发展分析 35</w:t>
      </w:r>
    </w:p>
    <w:p>
      <w:pPr>
        <w:spacing w:after="150"/>
      </w:pPr>
      <w:r>
        <w:rPr/>
        <w:t xml:space="preserve">1、行业技术发展水平 35</w:t>
      </w:r>
    </w:p>
    <w:p>
      <w:pPr>
        <w:spacing w:after="150"/>
      </w:pPr>
      <w:r>
        <w:rPr/>
        <w:t xml:space="preserve">2、行业新技术研究 35</w:t>
      </w:r>
    </w:p>
    <w:p>
      <w:pPr>
        <w:spacing w:after="150"/>
      </w:pPr>
      <w:r>
        <w:rPr/>
        <w:t xml:space="preserve">二、教育装备技术资源发展分析 45</w:t>
      </w:r>
    </w:p>
    <w:p>
      <w:pPr>
        <w:spacing w:after="150"/>
      </w:pPr>
      <w:r>
        <w:rPr/>
        <w:t xml:space="preserve">1、行业技术人才发展现状 45</w:t>
      </w:r>
    </w:p>
    <w:p>
      <w:pPr>
        <w:spacing w:after="150"/>
      </w:pPr>
      <w:r>
        <w:rPr/>
        <w:t xml:space="preserve">2、行业技术专利数量分析 46</w:t>
      </w:r>
    </w:p>
    <w:p>
      <w:pPr>
        <w:spacing w:after="150"/>
      </w:pPr>
      <w:r>
        <w:rPr/>
        <w:t xml:space="preserve">三、行业主要技术发展趋势 46</w:t>
      </w:r>
    </w:p>
    <w:p>
      <w:pPr>
        <w:spacing w:after="150"/>
      </w:pPr>
      <w:r>
        <w:rPr/>
        <w:t xml:space="preserve">四、技术环境对行业的影响 47</w:t>
      </w:r>
    </w:p>
    <w:p>
      <w:pPr>
        <w:spacing w:after="150"/>
      </w:pPr>
      <w:r>
        <w:rPr>
          <w:b w:val="1"/>
          <w:bCs w:val="1"/>
        </w:rPr>
        <w:t xml:space="preserve">第二部分 行业深度分析</w:t>
      </w:r>
    </w:p>
    <w:p>
      <w:pPr>
        <w:spacing w:after="150"/>
      </w:pPr>
      <w:r>
        <w:rPr>
          <w:b w:val="1"/>
          <w:bCs w:val="1"/>
        </w:rPr>
        <w:t xml:space="preserve">第三章 国际教育装备行业发展分析及经验借鉴 49</w:t>
      </w:r>
    </w:p>
    <w:p>
      <w:pPr>
        <w:spacing w:after="150"/>
      </w:pPr>
      <w:r>
        <w:rPr/>
        <w:t xml:space="preserve">第一节 全球教育装备市场总体情况分析 49</w:t>
      </w:r>
    </w:p>
    <w:p>
      <w:pPr>
        <w:spacing w:after="150"/>
      </w:pPr>
      <w:r>
        <w:rPr/>
        <w:t xml:space="preserve">一、全球教育装备行业的发展概况及特点 49</w:t>
      </w:r>
    </w:p>
    <w:p>
      <w:pPr>
        <w:spacing w:after="150"/>
      </w:pPr>
      <w:r>
        <w:rPr/>
        <w:t xml:space="preserve">二、全球教育装备市场结构 49</w:t>
      </w:r>
    </w:p>
    <w:p>
      <w:pPr>
        <w:spacing w:after="150"/>
      </w:pPr>
      <w:r>
        <w:rPr/>
        <w:t xml:space="preserve">三、全球教育装备行业竞争格局 49</w:t>
      </w:r>
    </w:p>
    <w:p>
      <w:pPr>
        <w:spacing w:after="150"/>
      </w:pPr>
      <w:r>
        <w:rPr/>
        <w:t xml:space="preserve">四、全球教育装备市场区域分布 50</w:t>
      </w:r>
    </w:p>
    <w:p>
      <w:pPr>
        <w:spacing w:after="150"/>
      </w:pPr>
      <w:r>
        <w:rPr/>
        <w:t xml:space="preserve">第二节 全球主要国家(地区)市场分析 50</w:t>
      </w:r>
    </w:p>
    <w:p>
      <w:pPr>
        <w:spacing w:after="150"/>
      </w:pPr>
      <w:r>
        <w:rPr/>
        <w:t xml:space="preserve">一、西欧教育装备行业发展分析 50</w:t>
      </w:r>
    </w:p>
    <w:p>
      <w:pPr>
        <w:spacing w:after="150"/>
      </w:pPr>
      <w:r>
        <w:rPr/>
        <w:t xml:space="preserve">1、行业发展概况 50</w:t>
      </w:r>
    </w:p>
    <w:p>
      <w:pPr>
        <w:spacing w:after="150"/>
      </w:pPr>
      <w:r>
        <w:rPr/>
        <w:t xml:space="preserve">2、市场结构分析 50</w:t>
      </w:r>
    </w:p>
    <w:p>
      <w:pPr>
        <w:spacing w:after="150"/>
      </w:pPr>
      <w:r>
        <w:rPr/>
        <w:t xml:space="preserve">3、技术水平分析 51</w:t>
      </w:r>
    </w:p>
    <w:p>
      <w:pPr>
        <w:spacing w:after="150"/>
      </w:pPr>
      <w:r>
        <w:rPr/>
        <w:t xml:space="preserve">二、北美教育装备行业发展分析 51</w:t>
      </w:r>
    </w:p>
    <w:p>
      <w:pPr>
        <w:spacing w:after="150"/>
      </w:pPr>
      <w:r>
        <w:rPr/>
        <w:t xml:space="preserve">1、行业发展概况 51</w:t>
      </w:r>
    </w:p>
    <w:p>
      <w:pPr>
        <w:spacing w:after="150"/>
      </w:pPr>
      <w:r>
        <w:rPr/>
        <w:t xml:space="preserve">2、市场结构分析 51</w:t>
      </w:r>
    </w:p>
    <w:p>
      <w:pPr>
        <w:spacing w:after="150"/>
      </w:pPr>
      <w:r>
        <w:rPr/>
        <w:t xml:space="preserve">3、技术水平分析 52</w:t>
      </w:r>
    </w:p>
    <w:p>
      <w:pPr>
        <w:spacing w:after="150"/>
      </w:pPr>
      <w:r>
        <w:rPr/>
        <w:t xml:space="preserve">三、日本教育装备行业发展分析 53</w:t>
      </w:r>
    </w:p>
    <w:p>
      <w:pPr>
        <w:spacing w:after="150"/>
      </w:pPr>
      <w:r>
        <w:rPr/>
        <w:t xml:space="preserve">1、行业发展概况 53</w:t>
      </w:r>
    </w:p>
    <w:p>
      <w:pPr>
        <w:spacing w:after="150"/>
      </w:pPr>
      <w:r>
        <w:rPr/>
        <w:t xml:space="preserve">2、市场结构分析 53</w:t>
      </w:r>
    </w:p>
    <w:p>
      <w:pPr>
        <w:spacing w:after="150"/>
      </w:pPr>
      <w:r>
        <w:rPr/>
        <w:t xml:space="preserve">3、技术水平分析 54</w:t>
      </w:r>
    </w:p>
    <w:p>
      <w:pPr>
        <w:spacing w:after="150"/>
      </w:pPr>
      <w:r>
        <w:rPr/>
        <w:t xml:space="preserve">四、俄罗斯教育装备行业发展分析 54</w:t>
      </w:r>
    </w:p>
    <w:p>
      <w:pPr>
        <w:spacing w:after="150"/>
      </w:pPr>
      <w:r>
        <w:rPr/>
        <w:t xml:space="preserve">1、行业发展概况 54</w:t>
      </w:r>
    </w:p>
    <w:p>
      <w:pPr>
        <w:spacing w:after="150"/>
      </w:pPr>
      <w:r>
        <w:rPr/>
        <w:t xml:space="preserve">2、市场结构分析 54</w:t>
      </w:r>
    </w:p>
    <w:p>
      <w:pPr>
        <w:spacing w:after="150"/>
      </w:pPr>
      <w:r>
        <w:rPr/>
        <w:t xml:space="preserve">3、技术水平分析 54</w:t>
      </w:r>
    </w:p>
    <w:p>
      <w:pPr>
        <w:spacing w:after="150"/>
      </w:pPr>
      <w:r>
        <w:rPr/>
        <w:t xml:space="preserve">五、其他国家地区 55</w:t>
      </w:r>
    </w:p>
    <w:p>
      <w:pPr>
        <w:spacing w:after="150"/>
      </w:pPr>
      <w:r>
        <w:rPr/>
        <w:t xml:space="preserve">第三节 国内外教育装备行业发展比较分析 55</w:t>
      </w:r>
    </w:p>
    <w:p>
      <w:pPr>
        <w:spacing w:after="150"/>
      </w:pPr>
      <w:r>
        <w:rPr/>
        <w:t xml:space="preserve">一、国内外技术水平比较分析 55</w:t>
      </w:r>
    </w:p>
    <w:p>
      <w:pPr>
        <w:spacing w:after="150"/>
      </w:pPr>
      <w:r>
        <w:rPr/>
        <w:t xml:space="preserve">二、国内外行业发展潜力比较分析 55</w:t>
      </w:r>
    </w:p>
    <w:p>
      <w:pPr>
        <w:spacing w:after="150"/>
      </w:pPr>
      <w:r>
        <w:rPr/>
        <w:t xml:space="preserve">三、国内外行业竞争优势比较 56</w:t>
      </w:r>
    </w:p>
    <w:p>
      <w:pPr>
        <w:spacing w:after="150"/>
      </w:pPr>
      <w:r>
        <w:rPr>
          <w:b w:val="1"/>
          <w:bCs w:val="1"/>
        </w:rPr>
        <w:t xml:space="preserve">第四章 我国教育装备行业运行现状分析 57</w:t>
      </w:r>
    </w:p>
    <w:p>
      <w:pPr>
        <w:spacing w:after="150"/>
      </w:pPr>
      <w:r>
        <w:rPr/>
        <w:t xml:space="preserve">第一节 我国教育装备行业发展状况分析 57</w:t>
      </w:r>
    </w:p>
    <w:p>
      <w:pPr>
        <w:spacing w:after="150"/>
      </w:pPr>
      <w:r>
        <w:rPr/>
        <w:t xml:space="preserve">一、我国教育装备行业发展历程和阶段 57</w:t>
      </w:r>
    </w:p>
    <w:p>
      <w:pPr>
        <w:spacing w:after="150"/>
      </w:pPr>
      <w:r>
        <w:rPr/>
        <w:t xml:space="preserve">二、我国教育装备行业发展概况及特点 57</w:t>
      </w:r>
    </w:p>
    <w:p>
      <w:pPr>
        <w:spacing w:after="150"/>
      </w:pPr>
      <w:r>
        <w:rPr/>
        <w:t xml:space="preserve">三、我国教育装备行业发展存在的问题及对策 57</w:t>
      </w:r>
    </w:p>
    <w:p>
      <w:pPr>
        <w:spacing w:after="150"/>
      </w:pPr>
      <w:r>
        <w:rPr/>
        <w:t xml:space="preserve">四、我国教育装备行业商业模式分析 59</w:t>
      </w:r>
    </w:p>
    <w:p>
      <w:pPr>
        <w:spacing w:after="150"/>
      </w:pPr>
      <w:r>
        <w:rPr/>
        <w:t xml:space="preserve">第二节 教育装备行业运行现状分析 63</w:t>
      </w:r>
    </w:p>
    <w:p>
      <w:pPr>
        <w:spacing w:after="150"/>
      </w:pPr>
      <w:r>
        <w:rPr/>
        <w:t xml:space="preserve">一、我国教育装备行业资产规模分析 63</w:t>
      </w:r>
    </w:p>
    <w:p>
      <w:pPr>
        <w:spacing w:after="150"/>
      </w:pPr>
      <w:r>
        <w:rPr/>
        <w:t xml:space="preserve">二、我国教育装备行业市场规模分析 63</w:t>
      </w:r>
    </w:p>
    <w:p>
      <w:pPr>
        <w:spacing w:after="150"/>
      </w:pPr>
      <w:r>
        <w:rPr/>
        <w:t xml:space="preserve">三、中国教育装备行业市场结构特点 63</w:t>
      </w:r>
    </w:p>
    <w:p>
      <w:pPr>
        <w:spacing w:after="150"/>
      </w:pPr>
      <w:r>
        <w:rPr/>
        <w:t xml:space="preserve">第三节 教育装备市场经营情况分析 64</w:t>
      </w:r>
    </w:p>
    <w:p>
      <w:pPr>
        <w:spacing w:after="150"/>
      </w:pPr>
      <w:r>
        <w:rPr/>
        <w:t xml:space="preserve">一、中国教育装备行业工业总产值 64</w:t>
      </w:r>
    </w:p>
    <w:p>
      <w:pPr>
        <w:spacing w:after="150"/>
      </w:pPr>
      <w:r>
        <w:rPr/>
        <w:t xml:space="preserve">二、中国教育装备行业销售额分析 64</w:t>
      </w:r>
    </w:p>
    <w:p>
      <w:pPr>
        <w:spacing w:after="150"/>
      </w:pPr>
      <w:r>
        <w:rPr/>
        <w:t xml:space="preserve">三、中国教育装备行业产销量分析 65</w:t>
      </w:r>
    </w:p>
    <w:p>
      <w:pPr>
        <w:spacing w:after="150"/>
      </w:pPr>
      <w:r>
        <w:rPr/>
        <w:t xml:space="preserve">四、中国教育装备行业利润总额分析 65</w:t>
      </w:r>
    </w:p>
    <w:p>
      <w:pPr>
        <w:spacing w:after="150"/>
      </w:pPr>
      <w:r>
        <w:rPr/>
        <w:t xml:space="preserve">第四节 中国教育装备行业企业分析 66</w:t>
      </w:r>
    </w:p>
    <w:p>
      <w:pPr>
        <w:spacing w:after="150"/>
      </w:pPr>
      <w:r>
        <w:rPr/>
        <w:t xml:space="preserve">一、企业数量变化分析分析 66</w:t>
      </w:r>
    </w:p>
    <w:p>
      <w:pPr>
        <w:spacing w:after="150"/>
      </w:pPr>
      <w:r>
        <w:rPr/>
        <w:t xml:space="preserve">二、不同规模企业结构分析 66</w:t>
      </w:r>
    </w:p>
    <w:p>
      <w:pPr>
        <w:spacing w:after="150"/>
      </w:pPr>
      <w:r>
        <w:rPr/>
        <w:t xml:space="preserve">三、不同所有制企业结构分析 67</w:t>
      </w:r>
    </w:p>
    <w:p>
      <w:pPr>
        <w:spacing w:after="150"/>
      </w:pPr>
      <w:r>
        <w:rPr/>
        <w:t xml:space="preserve">四、从业人员数量分析 67</w:t>
      </w:r>
    </w:p>
    <w:p>
      <w:pPr>
        <w:spacing w:after="150"/>
      </w:pPr>
      <w:r>
        <w:rPr/>
        <w:t xml:space="preserve">第五节 中国教育装备行业财务指标总体分析 67</w:t>
      </w:r>
    </w:p>
    <w:p>
      <w:pPr>
        <w:spacing w:after="150"/>
      </w:pPr>
      <w:r>
        <w:rPr/>
        <w:t xml:space="preserve">一、行业盈利能力分析 67</w:t>
      </w:r>
    </w:p>
    <w:p>
      <w:pPr>
        <w:spacing w:after="150"/>
      </w:pPr>
      <w:r>
        <w:rPr/>
        <w:t xml:space="preserve">1、我国教育装备行业销售利润率 67</w:t>
      </w:r>
    </w:p>
    <w:p>
      <w:pPr>
        <w:spacing w:after="150"/>
      </w:pPr>
      <w:r>
        <w:rPr/>
        <w:t xml:space="preserve">2、我国教育装备行业成本费用利润率 68</w:t>
      </w:r>
    </w:p>
    <w:p>
      <w:pPr>
        <w:spacing w:after="150"/>
      </w:pPr>
      <w:r>
        <w:rPr/>
        <w:t xml:space="preserve">3、我国教育装备行业亏损面 68</w:t>
      </w:r>
    </w:p>
    <w:p>
      <w:pPr>
        <w:spacing w:after="150"/>
      </w:pPr>
      <w:r>
        <w:rPr/>
        <w:t xml:space="preserve">二、行业偿债能力分析 68</w:t>
      </w:r>
    </w:p>
    <w:p>
      <w:pPr>
        <w:spacing w:after="150"/>
      </w:pPr>
      <w:r>
        <w:rPr/>
        <w:t xml:space="preserve">1、我国教育装备行业资产负债比率 68</w:t>
      </w:r>
    </w:p>
    <w:p>
      <w:pPr>
        <w:spacing w:after="150"/>
      </w:pPr>
      <w:r>
        <w:rPr/>
        <w:t xml:space="preserve">2、我国教育装备行业流动比率数 68</w:t>
      </w:r>
    </w:p>
    <w:p>
      <w:pPr>
        <w:spacing w:after="150"/>
      </w:pPr>
      <w:r>
        <w:rPr/>
        <w:t xml:space="preserve">三、行业营运能力分析 68</w:t>
      </w:r>
    </w:p>
    <w:p>
      <w:pPr>
        <w:spacing w:after="150"/>
      </w:pPr>
      <w:r>
        <w:rPr/>
        <w:t xml:space="preserve">1、我国教育装备行业应收帐款周转率 68</w:t>
      </w:r>
    </w:p>
    <w:p>
      <w:pPr>
        <w:spacing w:after="150"/>
      </w:pPr>
      <w:r>
        <w:rPr/>
        <w:t xml:space="preserve">2、我国教育装备行业总资产周转率 68</w:t>
      </w:r>
    </w:p>
    <w:p>
      <w:pPr>
        <w:spacing w:after="150"/>
      </w:pPr>
      <w:r>
        <w:rPr/>
        <w:t xml:space="preserve">3、我国教育装备行业流动资产周转率 69</w:t>
      </w:r>
    </w:p>
    <w:p>
      <w:pPr>
        <w:spacing w:after="150"/>
      </w:pPr>
      <w:r>
        <w:rPr/>
        <w:t xml:space="preserve">四、行业发展能力分析 69</w:t>
      </w:r>
    </w:p>
    <w:p>
      <w:pPr>
        <w:spacing w:after="150"/>
      </w:pPr>
      <w:r>
        <w:rPr/>
        <w:t xml:space="preserve">1、我国教育装备行业总资产增长率 69</w:t>
      </w:r>
    </w:p>
    <w:p>
      <w:pPr>
        <w:spacing w:after="150"/>
      </w:pPr>
      <w:r>
        <w:rPr/>
        <w:t xml:space="preserve">2、我国教育装备行业利润总额增长率 69</w:t>
      </w:r>
    </w:p>
    <w:p>
      <w:pPr>
        <w:spacing w:after="150"/>
      </w:pPr>
      <w:r>
        <w:rPr/>
        <w:t xml:space="preserve">3、我国教育装备行业主营业务收入增长率 69</w:t>
      </w:r>
    </w:p>
    <w:p>
      <w:pPr>
        <w:spacing w:after="150"/>
      </w:pPr>
      <w:r>
        <w:rPr/>
        <w:t xml:space="preserve">第六节 我国教育装备市场价格走势分析 70</w:t>
      </w:r>
    </w:p>
    <w:p>
      <w:pPr>
        <w:spacing w:after="150"/>
      </w:pPr>
      <w:r>
        <w:rPr/>
        <w:t xml:space="preserve">一、教育装备市场定价机制组成 70</w:t>
      </w:r>
    </w:p>
    <w:p>
      <w:pPr>
        <w:spacing w:after="150"/>
      </w:pPr>
      <w:r>
        <w:rPr/>
        <w:t xml:space="preserve">二、教育装备市场价格影响因素 70</w:t>
      </w:r>
    </w:p>
    <w:p>
      <w:pPr>
        <w:spacing w:after="150"/>
      </w:pPr>
      <w:r>
        <w:rPr/>
        <w:t xml:space="preserve">三、教育装备产品价格走势分析 71</w:t>
      </w:r>
    </w:p>
    <w:p>
      <w:pPr>
        <w:spacing w:after="150"/>
      </w:pPr>
      <w:r>
        <w:rPr/>
        <w:t xml:space="preserve">四、2024-2029年教育装备产品价格走势预测 71</w:t>
      </w:r>
    </w:p>
    <w:p>
      <w:pPr>
        <w:spacing w:after="150"/>
      </w:pPr>
      <w:r>
        <w:rPr>
          <w:b w:val="1"/>
          <w:bCs w:val="1"/>
        </w:rPr>
        <w:t xml:space="preserve">第三部分 市场全景调研</w:t>
      </w:r>
    </w:p>
    <w:p>
      <w:pPr>
        <w:spacing w:after="150"/>
      </w:pPr>
      <w:r>
        <w:rPr>
          <w:b w:val="1"/>
          <w:bCs w:val="1"/>
        </w:rPr>
        <w:t xml:space="preserve">第五章 我国教育装备市场供需形势分析 72</w:t>
      </w:r>
    </w:p>
    <w:p>
      <w:pPr>
        <w:spacing w:after="150"/>
      </w:pPr>
      <w:r>
        <w:rPr/>
        <w:t xml:space="preserve">第一节 教育装备行业生产分析 72</w:t>
      </w:r>
    </w:p>
    <w:p>
      <w:pPr>
        <w:spacing w:after="150"/>
      </w:pPr>
      <w:r>
        <w:rPr/>
        <w:t xml:space="preserve">一、产品及原材料进口、自有比例 72</w:t>
      </w:r>
    </w:p>
    <w:p>
      <w:pPr>
        <w:spacing w:after="150"/>
      </w:pPr>
      <w:r>
        <w:rPr/>
        <w:t xml:space="preserve">二、国内产品及原材料生产基地分布 72</w:t>
      </w:r>
    </w:p>
    <w:p>
      <w:pPr>
        <w:spacing w:after="150"/>
      </w:pPr>
      <w:r>
        <w:rPr/>
        <w:t xml:space="preserve">三、产品及原材料产业集群发展分析 76</w:t>
      </w:r>
    </w:p>
    <w:p>
      <w:pPr>
        <w:spacing w:after="150"/>
      </w:pPr>
      <w:r>
        <w:rPr/>
        <w:t xml:space="preserve">第二节 我国教育装备市场供需分析 76</w:t>
      </w:r>
    </w:p>
    <w:p>
      <w:pPr>
        <w:spacing w:after="150"/>
      </w:pPr>
      <w:r>
        <w:rPr/>
        <w:t xml:space="preserve">一、我国教育装备行业供给情况 76</w:t>
      </w:r>
    </w:p>
    <w:p>
      <w:pPr>
        <w:spacing w:after="150"/>
      </w:pPr>
      <w:r>
        <w:rPr/>
        <w:t xml:space="preserve">1、我国教育装备行业供给分析 76</w:t>
      </w:r>
    </w:p>
    <w:p>
      <w:pPr>
        <w:spacing w:after="150"/>
      </w:pPr>
      <w:r>
        <w:rPr/>
        <w:t xml:space="preserve">2、我国教育装备行业产品产量分析 77</w:t>
      </w:r>
    </w:p>
    <w:p>
      <w:pPr>
        <w:spacing w:after="150"/>
      </w:pPr>
      <w:r>
        <w:rPr/>
        <w:t xml:space="preserve">3、重点企业产能及占有份额 77</w:t>
      </w:r>
    </w:p>
    <w:p>
      <w:pPr>
        <w:spacing w:after="150"/>
      </w:pPr>
      <w:r>
        <w:rPr/>
        <w:t xml:space="preserve">二、我国教育装备行业需求情况 78</w:t>
      </w:r>
    </w:p>
    <w:p>
      <w:pPr>
        <w:spacing w:after="150"/>
      </w:pPr>
      <w:r>
        <w:rPr/>
        <w:t xml:space="preserve">1、我国教育机构数量及学生数量分析 78</w:t>
      </w:r>
    </w:p>
    <w:p>
      <w:pPr>
        <w:spacing w:after="150"/>
      </w:pPr>
      <w:r>
        <w:rPr/>
        <w:t xml:space="preserve">2、教育装备行业需求市场及结构 79</w:t>
      </w:r>
    </w:p>
    <w:p>
      <w:pPr>
        <w:spacing w:after="150"/>
      </w:pPr>
      <w:r>
        <w:rPr/>
        <w:t xml:space="preserve">3、教育装备行业客户结构 82</w:t>
      </w:r>
    </w:p>
    <w:p>
      <w:pPr>
        <w:spacing w:after="150"/>
      </w:pPr>
      <w:r>
        <w:rPr/>
        <w:t xml:space="preserve">4、教育装备行业需求的地区差异 83</w:t>
      </w:r>
    </w:p>
    <w:p>
      <w:pPr>
        <w:spacing w:after="150"/>
      </w:pPr>
      <w:r>
        <w:rPr/>
        <w:t xml:space="preserve">三、我国教育装备行业供需平衡分析 85</w:t>
      </w:r>
    </w:p>
    <w:p>
      <w:pPr>
        <w:spacing w:after="150"/>
      </w:pPr>
      <w:r>
        <w:rPr/>
        <w:t xml:space="preserve">第三节 教育装备产品市场需求预测 85</w:t>
      </w:r>
    </w:p>
    <w:p>
      <w:pPr>
        <w:spacing w:after="150"/>
      </w:pPr>
      <w:r>
        <w:rPr/>
        <w:t xml:space="preserve">一、教育装备产品应用市场总体需求分析 85</w:t>
      </w:r>
    </w:p>
    <w:p>
      <w:pPr>
        <w:spacing w:after="150"/>
      </w:pPr>
      <w:r>
        <w:rPr/>
        <w:t xml:space="preserve">1、教育装备产品市场需求特征 85</w:t>
      </w:r>
    </w:p>
    <w:p>
      <w:pPr>
        <w:spacing w:after="150"/>
      </w:pPr>
      <w:r>
        <w:rPr/>
        <w:t xml:space="preserve">2、教育装备产品市场需求规模 86</w:t>
      </w:r>
    </w:p>
    <w:p>
      <w:pPr>
        <w:spacing w:after="150"/>
      </w:pPr>
      <w:r>
        <w:rPr/>
        <w:t xml:space="preserve">二、2024-2029年教育装备行业需求预测 86</w:t>
      </w:r>
    </w:p>
    <w:p>
      <w:pPr>
        <w:spacing w:after="150"/>
      </w:pPr>
      <w:r>
        <w:rPr/>
        <w:t xml:space="preserve">1、2024-2029年教育装备行业需求产品功能预测 86</w:t>
      </w:r>
    </w:p>
    <w:p>
      <w:pPr>
        <w:spacing w:after="150"/>
      </w:pPr>
      <w:r>
        <w:rPr/>
        <w:t xml:space="preserve">2、2024-2029年教育装备行业需求产品市场格局预测 88</w:t>
      </w:r>
    </w:p>
    <w:p>
      <w:pPr>
        <w:spacing w:after="150"/>
      </w:pPr>
      <w:r>
        <w:rPr>
          <w:b w:val="1"/>
          <w:bCs w:val="1"/>
        </w:rPr>
        <w:t xml:space="preserve">第六章 教育装备行业进出口结构及面临的挑战 91</w:t>
      </w:r>
    </w:p>
    <w:p>
      <w:pPr>
        <w:spacing w:after="150"/>
      </w:pPr>
      <w:r>
        <w:rPr/>
        <w:t xml:space="preserve">第一节 教育装备行业进出口市场分析 91</w:t>
      </w:r>
    </w:p>
    <w:p>
      <w:pPr>
        <w:spacing w:after="150"/>
      </w:pPr>
      <w:r>
        <w:rPr/>
        <w:t xml:space="preserve">一、教育装备行业进出口综述 91</w:t>
      </w:r>
    </w:p>
    <w:p>
      <w:pPr>
        <w:spacing w:after="150"/>
      </w:pPr>
      <w:r>
        <w:rPr/>
        <w:t xml:space="preserve">1、进口地区分布状况 91</w:t>
      </w:r>
    </w:p>
    <w:p>
      <w:pPr>
        <w:spacing w:after="150"/>
      </w:pPr>
      <w:r>
        <w:rPr/>
        <w:t xml:space="preserve">2、出口地区分布状况 92</w:t>
      </w:r>
    </w:p>
    <w:p>
      <w:pPr>
        <w:spacing w:after="150"/>
      </w:pPr>
      <w:r>
        <w:rPr/>
        <w:t xml:space="preserve">二、教育装备行业出口市场分析 92</w:t>
      </w:r>
    </w:p>
    <w:p>
      <w:pPr>
        <w:spacing w:after="150"/>
      </w:pPr>
      <w:r>
        <w:rPr/>
        <w:t xml:space="preserve">1、行业出口整体情况 92</w:t>
      </w:r>
    </w:p>
    <w:p>
      <w:pPr>
        <w:spacing w:after="150"/>
      </w:pPr>
      <w:r>
        <w:rPr/>
        <w:t xml:space="preserve">2、行业出口产品结构 93</w:t>
      </w:r>
    </w:p>
    <w:p>
      <w:pPr>
        <w:spacing w:after="150"/>
      </w:pPr>
      <w:r>
        <w:rPr/>
        <w:t xml:space="preserve">三、教育装备行业进口市场分析 93</w:t>
      </w:r>
    </w:p>
    <w:p>
      <w:pPr>
        <w:spacing w:after="150"/>
      </w:pPr>
      <w:r>
        <w:rPr/>
        <w:t xml:space="preserve">1、行业进口整体情况 93</w:t>
      </w:r>
    </w:p>
    <w:p>
      <w:pPr>
        <w:spacing w:after="150"/>
      </w:pPr>
      <w:r>
        <w:rPr/>
        <w:t xml:space="preserve">2、行业进口产品结构 94</w:t>
      </w:r>
    </w:p>
    <w:p>
      <w:pPr>
        <w:spacing w:after="150"/>
      </w:pPr>
      <w:r>
        <w:rPr/>
        <w:t xml:space="preserve">第二节 中国教育装备出口面临的挑战及对策 94</w:t>
      </w:r>
    </w:p>
    <w:p>
      <w:pPr>
        <w:spacing w:after="150"/>
      </w:pPr>
      <w:r>
        <w:rPr/>
        <w:t xml:space="preserve">一、中国教育装备出口面临的挑战 94</w:t>
      </w:r>
    </w:p>
    <w:p>
      <w:pPr>
        <w:spacing w:after="150"/>
      </w:pPr>
      <w:r>
        <w:rPr/>
        <w:t xml:space="preserve">二、中国教育装备行业未来出口展望 95</w:t>
      </w:r>
    </w:p>
    <w:p>
      <w:pPr>
        <w:spacing w:after="150"/>
      </w:pPr>
      <w:r>
        <w:rPr/>
        <w:t xml:space="preserve">三、中国教育装备产品出口对策 95</w:t>
      </w:r>
    </w:p>
    <w:p>
      <w:pPr>
        <w:spacing w:after="150"/>
      </w:pPr>
      <w:r>
        <w:rPr>
          <w:b w:val="1"/>
          <w:bCs w:val="1"/>
        </w:rPr>
        <w:t xml:space="preserve">第七章 教育装备行业产业结构分析 96</w:t>
      </w:r>
    </w:p>
    <w:p>
      <w:pPr>
        <w:spacing w:after="150"/>
      </w:pPr>
      <w:r>
        <w:rPr/>
        <w:t xml:space="preserve">第一节 教育装备产业链结构分析 96</w:t>
      </w:r>
    </w:p>
    <w:p>
      <w:pPr>
        <w:spacing w:after="150"/>
      </w:pPr>
      <w:r>
        <w:rPr/>
        <w:t xml:space="preserve">一、产业链构成分析 96</w:t>
      </w:r>
    </w:p>
    <w:p>
      <w:pPr>
        <w:spacing w:after="150"/>
      </w:pPr>
      <w:r>
        <w:rPr/>
        <w:t xml:space="preserve">二、主要环节增值空间 97</w:t>
      </w:r>
    </w:p>
    <w:p>
      <w:pPr>
        <w:spacing w:after="150"/>
      </w:pPr>
      <w:r>
        <w:rPr/>
        <w:t xml:space="preserve">三、产业链条的竞争优势分析 103</w:t>
      </w:r>
    </w:p>
    <w:p>
      <w:pPr>
        <w:spacing w:after="150"/>
      </w:pPr>
      <w:r>
        <w:rPr/>
        <w:t xml:space="preserve">第二节 上游产业发展分析 104</w:t>
      </w:r>
    </w:p>
    <w:p>
      <w:pPr>
        <w:spacing w:after="150"/>
      </w:pPr>
      <w:r>
        <w:rPr/>
        <w:t xml:space="preserve">一、信息化产业发展分析 104</w:t>
      </w:r>
    </w:p>
    <w:p>
      <w:pPr>
        <w:spacing w:after="150"/>
      </w:pPr>
      <w:r>
        <w:rPr/>
        <w:t xml:space="preserve">1、信息化产业发展现状分析 104</w:t>
      </w:r>
    </w:p>
    <w:p>
      <w:pPr>
        <w:spacing w:after="150"/>
      </w:pPr>
      <w:r>
        <w:rPr/>
        <w:t xml:space="preserve">2、信息化产业市场规模分析 107</w:t>
      </w:r>
    </w:p>
    <w:p>
      <w:pPr>
        <w:spacing w:after="150"/>
      </w:pPr>
      <w:r>
        <w:rPr/>
        <w:t xml:space="preserve">3、信息化产业技术发展分析 107</w:t>
      </w:r>
    </w:p>
    <w:p>
      <w:pPr>
        <w:spacing w:after="150"/>
      </w:pPr>
      <w:r>
        <w:rPr/>
        <w:t xml:space="preserve">4、信息化产业投资分析 109</w:t>
      </w:r>
    </w:p>
    <w:p>
      <w:pPr>
        <w:spacing w:after="150"/>
      </w:pPr>
      <w:r>
        <w:rPr/>
        <w:t xml:space="preserve">5、信息化产业发展趋势 110</w:t>
      </w:r>
    </w:p>
    <w:p>
      <w:pPr>
        <w:spacing w:after="150"/>
      </w:pPr>
      <w:r>
        <w:rPr/>
        <w:t xml:space="preserve">二、实验室设备制造产业发展分析 113</w:t>
      </w:r>
    </w:p>
    <w:p>
      <w:pPr>
        <w:spacing w:after="150"/>
      </w:pPr>
      <w:r>
        <w:rPr/>
        <w:t xml:space="preserve">三、电子设备产业发展分析 116</w:t>
      </w:r>
    </w:p>
    <w:p>
      <w:pPr>
        <w:spacing w:after="150"/>
      </w:pPr>
      <w:r>
        <w:rPr/>
        <w:t xml:space="preserve">四、办公用品产业发展分析 117</w:t>
      </w:r>
    </w:p>
    <w:p>
      <w:pPr>
        <w:spacing w:after="150"/>
      </w:pPr>
      <w:r>
        <w:rPr/>
        <w:t xml:space="preserve">五、家电产业发展分析 118</w:t>
      </w:r>
    </w:p>
    <w:p>
      <w:pPr>
        <w:spacing w:after="150"/>
      </w:pPr>
      <w:r>
        <w:rPr/>
        <w:t xml:space="preserve">六、纺织服装产业发展分析 119</w:t>
      </w:r>
    </w:p>
    <w:p>
      <w:pPr>
        <w:spacing w:after="150"/>
      </w:pPr>
      <w:r>
        <w:rPr/>
        <w:t xml:space="preserve">第三节 下游产业发展分析 121</w:t>
      </w:r>
    </w:p>
    <w:p>
      <w:pPr>
        <w:spacing w:after="150"/>
      </w:pPr>
      <w:r>
        <w:rPr/>
        <w:t xml:space="preserve">一、教育产业发展现状分析 121</w:t>
      </w:r>
    </w:p>
    <w:p>
      <w:pPr>
        <w:spacing w:after="150"/>
      </w:pPr>
      <w:r>
        <w:rPr/>
        <w:t xml:space="preserve">二、企业培训行业发展分析 124</w:t>
      </w:r>
    </w:p>
    <w:p>
      <w:pPr>
        <w:spacing w:after="150"/>
      </w:pPr>
      <w:r>
        <w:rPr/>
        <w:t xml:space="preserve">第四节 产业结构发展预测 127</w:t>
      </w:r>
    </w:p>
    <w:p>
      <w:pPr>
        <w:spacing w:after="150"/>
      </w:pPr>
      <w:r>
        <w:rPr/>
        <w:t xml:space="preserve">一、产业结构调整指导政策分析 127</w:t>
      </w:r>
    </w:p>
    <w:p>
      <w:pPr>
        <w:spacing w:after="150"/>
      </w:pPr>
      <w:r>
        <w:rPr/>
        <w:t xml:space="preserve">二、产业结构调整中消费者需求的引导因素 130</w:t>
      </w:r>
    </w:p>
    <w:p>
      <w:pPr>
        <w:spacing w:after="150"/>
      </w:pPr>
      <w:r>
        <w:rPr/>
        <w:t xml:space="preserve">三、中国教育装备行业参与国际竞争的战略市场定位 134</w:t>
      </w:r>
    </w:p>
    <w:p>
      <w:pPr>
        <w:spacing w:after="150"/>
      </w:pPr>
      <w:r>
        <w:rPr/>
        <w:t xml:space="preserve">四、产业结构调整方向分析 134</w:t>
      </w:r>
    </w:p>
    <w:p>
      <w:pPr>
        <w:spacing w:after="150"/>
      </w:pPr>
      <w:r>
        <w:rPr>
          <w:b w:val="1"/>
          <w:bCs w:val="1"/>
        </w:rPr>
        <w:t xml:space="preserve">第八章 我国教育装备细分市场分析及预测 135</w:t>
      </w:r>
    </w:p>
    <w:p>
      <w:pPr>
        <w:spacing w:after="150"/>
      </w:pPr>
      <w:r>
        <w:rPr/>
        <w:t xml:space="preserve">第一节 中国教育装备行业细分市场结构分析 135</w:t>
      </w:r>
    </w:p>
    <w:p>
      <w:pPr>
        <w:spacing w:after="150"/>
      </w:pPr>
      <w:r>
        <w:rPr/>
        <w:t xml:space="preserve">一、教育装备行业市场结构现状分析 135</w:t>
      </w:r>
    </w:p>
    <w:p>
      <w:pPr>
        <w:spacing w:after="150"/>
      </w:pPr>
      <w:r>
        <w:rPr/>
        <w:t xml:space="preserve">二、教育装备行业细分结构特征分析 136</w:t>
      </w:r>
    </w:p>
    <w:p>
      <w:pPr>
        <w:spacing w:after="150"/>
      </w:pPr>
      <w:r>
        <w:rPr/>
        <w:t xml:space="preserve">三、教育装备行业市场结构变化趋势 140</w:t>
      </w:r>
    </w:p>
    <w:p>
      <w:pPr>
        <w:spacing w:after="150"/>
      </w:pPr>
      <w:r>
        <w:rPr/>
        <w:t xml:space="preserve">第二节 信息化设备市场分析预测 141</w:t>
      </w:r>
    </w:p>
    <w:p>
      <w:pPr>
        <w:spacing w:after="150"/>
      </w:pPr>
      <w:r>
        <w:rPr/>
        <w:t xml:space="preserve">一、信息化设备市场分析预测 141</w:t>
      </w:r>
    </w:p>
    <w:p>
      <w:pPr>
        <w:spacing w:after="150"/>
      </w:pPr>
      <w:r>
        <w:rPr/>
        <w:t xml:space="preserve">二、实验室设备市场分析预测 143</w:t>
      </w:r>
    </w:p>
    <w:p>
      <w:pPr>
        <w:spacing w:after="150"/>
      </w:pPr>
      <w:r>
        <w:rPr/>
        <w:t xml:space="preserve">三、早期教学用品市场分析预测 144</w:t>
      </w:r>
    </w:p>
    <w:p>
      <w:pPr>
        <w:spacing w:after="150"/>
      </w:pPr>
      <w:r>
        <w:rPr/>
        <w:t xml:space="preserve">四、办公设备市场分析预测 146</w:t>
      </w:r>
    </w:p>
    <w:p>
      <w:pPr>
        <w:spacing w:after="150"/>
      </w:pPr>
      <w:r>
        <w:rPr/>
        <w:t xml:space="preserve">1、办公设备技术发展进程 146</w:t>
      </w:r>
    </w:p>
    <w:p>
      <w:pPr>
        <w:spacing w:after="150"/>
      </w:pPr>
      <w:r>
        <w:rPr/>
        <w:t xml:space="preserve">2、办公设备市场规模分析 146</w:t>
      </w:r>
    </w:p>
    <w:p>
      <w:pPr>
        <w:spacing w:after="150"/>
      </w:pPr>
      <w:r>
        <w:rPr/>
        <w:t xml:space="preserve">3、办公设备市场结构分析 147</w:t>
      </w:r>
    </w:p>
    <w:p>
      <w:pPr>
        <w:spacing w:after="150"/>
      </w:pPr>
      <w:r>
        <w:rPr/>
        <w:t xml:space="preserve">4、办公设备市场竞争格局 147</w:t>
      </w:r>
    </w:p>
    <w:p>
      <w:pPr>
        <w:spacing w:after="150"/>
      </w:pPr>
      <w:r>
        <w:rPr/>
        <w:t xml:space="preserve">五、后勤设备市场分析预测 149</w:t>
      </w:r>
    </w:p>
    <w:p>
      <w:pPr>
        <w:spacing w:after="150"/>
      </w:pPr>
      <w:r>
        <w:rPr/>
        <w:t xml:space="preserve">1、后勤设备技术发展进程 149</w:t>
      </w:r>
    </w:p>
    <w:p>
      <w:pPr>
        <w:spacing w:after="150"/>
      </w:pPr>
      <w:r>
        <w:rPr>
          <w:b w:val="1"/>
          <w:bCs w:val="1"/>
        </w:rPr>
        <w:t xml:space="preserve">第九章 我国教育装备行业营销趋势及策略分析 150</w:t>
      </w:r>
    </w:p>
    <w:p>
      <w:pPr>
        <w:spacing w:after="150"/>
      </w:pPr>
      <w:r>
        <w:rPr/>
        <w:t xml:space="preserve">第一节 中国教育装备营销现状分析 150</w:t>
      </w:r>
    </w:p>
    <w:p>
      <w:pPr>
        <w:spacing w:after="150"/>
      </w:pPr>
      <w:r>
        <w:rPr/>
        <w:t xml:space="preserve">一、中国教育装备营销概况 150</w:t>
      </w:r>
    </w:p>
    <w:p>
      <w:pPr>
        <w:spacing w:after="150"/>
      </w:pPr>
      <w:r>
        <w:rPr/>
        <w:t xml:space="preserve">二、中国教育装备行业主要营销方式 152</w:t>
      </w:r>
    </w:p>
    <w:p>
      <w:pPr>
        <w:spacing w:after="150"/>
      </w:pPr>
      <w:r>
        <w:rPr/>
        <w:t xml:space="preserve">1、与学校合作的方式 152</w:t>
      </w:r>
    </w:p>
    <w:p>
      <w:pPr>
        <w:spacing w:after="150"/>
      </w:pPr>
      <w:r>
        <w:rPr/>
        <w:t xml:space="preserve">2、厂家直销的方式 153</w:t>
      </w:r>
    </w:p>
    <w:p>
      <w:pPr>
        <w:spacing w:after="150"/>
      </w:pPr>
      <w:r>
        <w:rPr/>
        <w:t xml:space="preserve">3、教育营销方式 153</w:t>
      </w:r>
    </w:p>
    <w:p>
      <w:pPr>
        <w:spacing w:after="150"/>
      </w:pPr>
      <w:r>
        <w:rPr/>
        <w:t xml:space="preserve">三、销售渠道存在的主要问题 154</w:t>
      </w:r>
    </w:p>
    <w:p>
      <w:pPr>
        <w:spacing w:after="150"/>
      </w:pPr>
      <w:r>
        <w:rPr/>
        <w:t xml:space="preserve">四、营销渠道发展趋势与策略 156</w:t>
      </w:r>
    </w:p>
    <w:p>
      <w:pPr>
        <w:spacing w:after="150"/>
      </w:pPr>
      <w:r>
        <w:rPr/>
        <w:t xml:space="preserve">五、教育装备营销策略探讨 156</w:t>
      </w:r>
    </w:p>
    <w:p>
      <w:pPr>
        <w:spacing w:after="150"/>
      </w:pPr>
      <w:r>
        <w:rPr/>
        <w:t xml:space="preserve">1、中国教育装备产品营销策略浅析 156</w:t>
      </w:r>
    </w:p>
    <w:p>
      <w:pPr>
        <w:spacing w:after="150"/>
      </w:pPr>
      <w:r>
        <w:rPr/>
        <w:t xml:space="preserve">2、教育装备新产品的市场推广策略 156</w:t>
      </w:r>
    </w:p>
    <w:p>
      <w:pPr>
        <w:spacing w:after="150"/>
      </w:pPr>
      <w:r>
        <w:rPr/>
        <w:t xml:space="preserve">3、教育装备细分产品营销策略分析 157</w:t>
      </w:r>
    </w:p>
    <w:p>
      <w:pPr>
        <w:spacing w:after="150"/>
      </w:pPr>
      <w:r>
        <w:rPr/>
        <w:t xml:space="preserve">六、教育装备市场营销模式与面临的挑战 157</w:t>
      </w:r>
    </w:p>
    <w:p>
      <w:pPr>
        <w:spacing w:after="150"/>
      </w:pPr>
      <w:r>
        <w:rPr/>
        <w:t xml:space="preserve">第二节 教育装备市场销售渠道结构 158</w:t>
      </w:r>
    </w:p>
    <w:p>
      <w:pPr>
        <w:spacing w:after="150"/>
      </w:pPr>
      <w:r>
        <w:rPr/>
        <w:t xml:space="preserve">一、管理型渠道 158</w:t>
      </w:r>
    </w:p>
    <w:p>
      <w:pPr>
        <w:spacing w:after="150"/>
      </w:pPr>
      <w:r>
        <w:rPr/>
        <w:t xml:space="preserve">二、产权型渠道 160</w:t>
      </w:r>
    </w:p>
    <w:p>
      <w:pPr>
        <w:spacing w:after="150"/>
      </w:pPr>
      <w:r>
        <w:rPr/>
        <w:t xml:space="preserve">三、契约型渠道 161</w:t>
      </w:r>
    </w:p>
    <w:p>
      <w:pPr>
        <w:spacing w:after="150"/>
      </w:pPr>
      <w:r>
        <w:rPr/>
        <w:t xml:space="preserve">四、松散型渠道 162</w:t>
      </w:r>
    </w:p>
    <w:p>
      <w:pPr>
        <w:spacing w:after="150"/>
      </w:pPr>
      <w:r>
        <w:rPr/>
        <w:t xml:space="preserve">第三节 教育装备市场营销渠道建立策略 163</w:t>
      </w:r>
    </w:p>
    <w:p>
      <w:pPr>
        <w:spacing w:after="150"/>
      </w:pPr>
      <w:r>
        <w:rPr/>
        <w:t xml:space="preserve">一、大客户直供销售渠道建立策略 163</w:t>
      </w:r>
    </w:p>
    <w:p>
      <w:pPr>
        <w:spacing w:after="150"/>
      </w:pPr>
      <w:r>
        <w:rPr/>
        <w:t xml:space="preserve">二、网络经销渠道优化 164</w:t>
      </w:r>
    </w:p>
    <w:p>
      <w:pPr>
        <w:spacing w:after="150"/>
      </w:pPr>
      <w:r>
        <w:rPr/>
        <w:t xml:space="preserve">三、渠道经销管理问题 167</w:t>
      </w:r>
    </w:p>
    <w:p>
      <w:pPr>
        <w:spacing w:after="150"/>
      </w:pPr>
      <w:r>
        <w:rPr/>
        <w:t xml:space="preserve">第四节 教育装备市场主要客户群分析 169</w:t>
      </w:r>
    </w:p>
    <w:p>
      <w:pPr>
        <w:spacing w:after="150"/>
      </w:pPr>
      <w:r>
        <w:rPr/>
        <w:t xml:space="preserve">一、客户群消费特征分析 169</w:t>
      </w:r>
    </w:p>
    <w:p>
      <w:pPr>
        <w:spacing w:after="150"/>
      </w:pPr>
      <w:r>
        <w:rPr/>
        <w:t xml:space="preserve">1、客户群年龄结构分析 169</w:t>
      </w:r>
    </w:p>
    <w:p>
      <w:pPr>
        <w:spacing w:after="150"/>
      </w:pPr>
      <w:r>
        <w:rPr/>
        <w:t xml:space="preserve">2、客户群收入水平分析 170</w:t>
      </w:r>
    </w:p>
    <w:p>
      <w:pPr>
        <w:spacing w:after="150"/>
      </w:pPr>
      <w:r>
        <w:rPr/>
        <w:t xml:space="preserve">3、客户学历水平分析 171</w:t>
      </w:r>
    </w:p>
    <w:p>
      <w:pPr>
        <w:spacing w:after="150"/>
      </w:pPr>
      <w:r>
        <w:rPr/>
        <w:t xml:space="preserve">二、客户群稳定性分析 171</w:t>
      </w:r>
    </w:p>
    <w:p>
      <w:pPr>
        <w:spacing w:after="150"/>
      </w:pPr>
      <w:r>
        <w:rPr/>
        <w:t xml:space="preserve">三、客户群消费趋势 171</w:t>
      </w:r>
    </w:p>
    <w:p>
      <w:pPr>
        <w:spacing w:after="150"/>
      </w:pPr>
      <w:r>
        <w:rPr/>
        <w:t xml:space="preserve">第五节 教育装备营销的发展趋势 174</w:t>
      </w:r>
    </w:p>
    <w:p>
      <w:pPr>
        <w:spacing w:after="150"/>
      </w:pPr>
      <w:r>
        <w:rPr/>
        <w:t xml:space="preserve">一、教育装备营销模式发展趋势 174</w:t>
      </w:r>
    </w:p>
    <w:p>
      <w:pPr>
        <w:spacing w:after="150"/>
      </w:pPr>
      <w:r>
        <w:rPr/>
        <w:t xml:space="preserve">二、教育装备营销渠道创新趋势 174</w:t>
      </w:r>
    </w:p>
    <w:p>
      <w:pPr>
        <w:spacing w:after="150"/>
      </w:pPr>
      <w:r>
        <w:rPr/>
        <w:t xml:space="preserve">三、未来教育装备市场营销的出路 175</w:t>
      </w:r>
    </w:p>
    <w:p>
      <w:pPr>
        <w:spacing w:after="150"/>
      </w:pPr>
      <w:r>
        <w:rPr/>
        <w:t xml:space="preserve">四、中国教育装备营销的趋势预测 176</w:t>
      </w:r>
    </w:p>
    <w:p>
      <w:pPr>
        <w:spacing w:after="150"/>
      </w:pPr>
      <w:r>
        <w:rPr>
          <w:b w:val="1"/>
          <w:bCs w:val="1"/>
        </w:rPr>
        <w:t xml:space="preserve">第十章 教育装备行业区域发展分析 177</w:t>
      </w:r>
    </w:p>
    <w:p>
      <w:pPr>
        <w:spacing w:after="150"/>
      </w:pPr>
      <w:r>
        <w:rPr/>
        <w:t xml:space="preserve">第一节 教育装备重点区域市场分析预测 177</w:t>
      </w:r>
    </w:p>
    <w:p>
      <w:pPr>
        <w:spacing w:after="150"/>
      </w:pPr>
      <w:r>
        <w:rPr/>
        <w:t xml:space="preserve">一、行业总体区域结构特征及变化 177</w:t>
      </w:r>
    </w:p>
    <w:p>
      <w:pPr>
        <w:spacing w:after="150"/>
      </w:pPr>
      <w:r>
        <w:rPr/>
        <w:t xml:space="preserve">1、行业区域结构总体特征 177</w:t>
      </w:r>
    </w:p>
    <w:p>
      <w:pPr>
        <w:spacing w:after="150"/>
      </w:pPr>
      <w:r>
        <w:rPr/>
        <w:t xml:space="preserve">2、行业区域集中度分析 177</w:t>
      </w:r>
    </w:p>
    <w:p>
      <w:pPr>
        <w:spacing w:after="150"/>
      </w:pPr>
      <w:r>
        <w:rPr/>
        <w:t xml:space="preserve">3、行业区域分布特点分析 178</w:t>
      </w:r>
    </w:p>
    <w:p>
      <w:pPr>
        <w:spacing w:after="150"/>
      </w:pPr>
      <w:r>
        <w:rPr/>
        <w:t xml:space="preserve">4、行业规模指标区域分布分析 178</w:t>
      </w:r>
    </w:p>
    <w:p>
      <w:pPr>
        <w:spacing w:after="150"/>
      </w:pPr>
      <w:r>
        <w:rPr/>
        <w:t xml:space="preserve">5、行业效益指标区域分布分析 179</w:t>
      </w:r>
    </w:p>
    <w:p>
      <w:pPr>
        <w:spacing w:after="150"/>
      </w:pPr>
      <w:r>
        <w:rPr/>
        <w:t xml:space="preserve">6、行业企业数的区域分布分析 179</w:t>
      </w:r>
    </w:p>
    <w:p>
      <w:pPr>
        <w:spacing w:after="150"/>
      </w:pPr>
      <w:r>
        <w:rPr/>
        <w:t xml:space="preserve">第二节 中国教育装备区域市场分析 181</w:t>
      </w:r>
    </w:p>
    <w:p>
      <w:pPr>
        <w:spacing w:after="150"/>
      </w:pPr>
      <w:r>
        <w:rPr/>
        <w:t xml:space="preserve">一、华北地区 181</w:t>
      </w:r>
    </w:p>
    <w:p>
      <w:pPr>
        <w:spacing w:after="150"/>
      </w:pPr>
      <w:r>
        <w:rPr/>
        <w:t xml:space="preserve">1、学校数量及教育机构数分析 181</w:t>
      </w:r>
    </w:p>
    <w:p>
      <w:pPr>
        <w:spacing w:after="150"/>
      </w:pPr>
      <w:r>
        <w:rPr/>
        <w:t xml:space="preserve">2、教学规模及教育投资规模分析 181</w:t>
      </w:r>
    </w:p>
    <w:p>
      <w:pPr>
        <w:spacing w:after="150"/>
      </w:pPr>
      <w:r>
        <w:rPr/>
        <w:t xml:space="preserve">3、教育装备市场规模分析 181</w:t>
      </w:r>
    </w:p>
    <w:p>
      <w:pPr>
        <w:spacing w:after="150"/>
      </w:pPr>
      <w:r>
        <w:rPr/>
        <w:t xml:space="preserve">4、教育装备市场需求规模预测 182</w:t>
      </w:r>
    </w:p>
    <w:p>
      <w:pPr>
        <w:spacing w:after="150"/>
      </w:pPr>
      <w:r>
        <w:rPr/>
        <w:t xml:space="preserve">5、教育装备市场发展趋势分析 182</w:t>
      </w:r>
    </w:p>
    <w:p>
      <w:pPr>
        <w:spacing w:after="150"/>
      </w:pPr>
      <w:r>
        <w:rPr/>
        <w:t xml:space="preserve">二、东北地区 182</w:t>
      </w:r>
    </w:p>
    <w:p>
      <w:pPr>
        <w:spacing w:after="150"/>
      </w:pPr>
      <w:r>
        <w:rPr/>
        <w:t xml:space="preserve">1、学校数量及教育机构数分析 182</w:t>
      </w:r>
    </w:p>
    <w:p>
      <w:pPr>
        <w:spacing w:after="150"/>
      </w:pPr>
      <w:r>
        <w:rPr/>
        <w:t xml:space="preserve">2、教学规模及教育投资规模分析 182</w:t>
      </w:r>
    </w:p>
    <w:p>
      <w:pPr>
        <w:spacing w:after="150"/>
      </w:pPr>
      <w:r>
        <w:rPr/>
        <w:t xml:space="preserve">3、教育装备市场规模分析 183</w:t>
      </w:r>
    </w:p>
    <w:p>
      <w:pPr>
        <w:spacing w:after="150"/>
      </w:pPr>
      <w:r>
        <w:rPr/>
        <w:t xml:space="preserve">4、教育装备市场需求规模预测 183</w:t>
      </w:r>
    </w:p>
    <w:p>
      <w:pPr>
        <w:spacing w:after="150"/>
      </w:pPr>
      <w:r>
        <w:rPr/>
        <w:t xml:space="preserve">5、教育装备市场发展趋势分析 184</w:t>
      </w:r>
    </w:p>
    <w:p>
      <w:pPr>
        <w:spacing w:after="150"/>
      </w:pPr>
      <w:r>
        <w:rPr/>
        <w:t xml:space="preserve">三、华东地区 184</w:t>
      </w:r>
    </w:p>
    <w:p>
      <w:pPr>
        <w:spacing w:after="150"/>
      </w:pPr>
      <w:r>
        <w:rPr/>
        <w:t xml:space="preserve">1、学校数量及教育机构数分析 184</w:t>
      </w:r>
    </w:p>
    <w:p>
      <w:pPr>
        <w:spacing w:after="150"/>
      </w:pPr>
      <w:r>
        <w:rPr/>
        <w:t xml:space="preserve">2、教学规模及教育投资规模分析 184</w:t>
      </w:r>
    </w:p>
    <w:p>
      <w:pPr>
        <w:spacing w:after="150"/>
      </w:pPr>
      <w:r>
        <w:rPr/>
        <w:t xml:space="preserve">3、教育装备市场规模分析 184</w:t>
      </w:r>
    </w:p>
    <w:p>
      <w:pPr>
        <w:spacing w:after="150"/>
      </w:pPr>
      <w:r>
        <w:rPr/>
        <w:t xml:space="preserve">4、教育装备市场需求规模预测 185</w:t>
      </w:r>
    </w:p>
    <w:p>
      <w:pPr>
        <w:spacing w:after="150"/>
      </w:pPr>
      <w:r>
        <w:rPr/>
        <w:t xml:space="preserve">5、教育装备市场发展趋势分析 185</w:t>
      </w:r>
    </w:p>
    <w:p>
      <w:pPr>
        <w:spacing w:after="150"/>
      </w:pPr>
      <w:r>
        <w:rPr/>
        <w:t xml:space="preserve">四、华中地区 185</w:t>
      </w:r>
    </w:p>
    <w:p>
      <w:pPr>
        <w:spacing w:after="150"/>
      </w:pPr>
      <w:r>
        <w:rPr/>
        <w:t xml:space="preserve">1、学校数量及教育机构数分析 185</w:t>
      </w:r>
    </w:p>
    <w:p>
      <w:pPr>
        <w:spacing w:after="150"/>
      </w:pPr>
      <w:r>
        <w:rPr/>
        <w:t xml:space="preserve">2、教学规模及教育投资规模分析 185</w:t>
      </w:r>
    </w:p>
    <w:p>
      <w:pPr>
        <w:spacing w:after="150"/>
      </w:pPr>
      <w:r>
        <w:rPr/>
        <w:t xml:space="preserve">3、教育装备市场规模分析 186</w:t>
      </w:r>
    </w:p>
    <w:p>
      <w:pPr>
        <w:spacing w:after="150"/>
      </w:pPr>
      <w:r>
        <w:rPr/>
        <w:t xml:space="preserve">4、教育装备市场需求规模预测 186</w:t>
      </w:r>
    </w:p>
    <w:p>
      <w:pPr>
        <w:spacing w:after="150"/>
      </w:pPr>
      <w:r>
        <w:rPr/>
        <w:t xml:space="preserve">5、教育装备市场发展趋势分析 187</w:t>
      </w:r>
    </w:p>
    <w:p>
      <w:pPr>
        <w:spacing w:after="150"/>
      </w:pPr>
      <w:r>
        <w:rPr/>
        <w:t xml:space="preserve">五、华南地区 187</w:t>
      </w:r>
    </w:p>
    <w:p>
      <w:pPr>
        <w:spacing w:after="150"/>
      </w:pPr>
      <w:r>
        <w:rPr/>
        <w:t xml:space="preserve">1、学校数量及教育机构数分析 187</w:t>
      </w:r>
    </w:p>
    <w:p>
      <w:pPr>
        <w:spacing w:after="150"/>
      </w:pPr>
      <w:r>
        <w:rPr/>
        <w:t xml:space="preserve">2、教学规模及教育投资规模分析 187</w:t>
      </w:r>
    </w:p>
    <w:p>
      <w:pPr>
        <w:spacing w:after="150"/>
      </w:pPr>
      <w:r>
        <w:rPr/>
        <w:t xml:space="preserve">3、教育装备市场规模分析 187</w:t>
      </w:r>
    </w:p>
    <w:p>
      <w:pPr>
        <w:spacing w:after="150"/>
      </w:pPr>
      <w:r>
        <w:rPr/>
        <w:t xml:space="preserve">4、教育装备市场需求规模预测 188</w:t>
      </w:r>
    </w:p>
    <w:p>
      <w:pPr>
        <w:spacing w:after="150"/>
      </w:pPr>
      <w:r>
        <w:rPr/>
        <w:t xml:space="preserve">5、教育装备市场发展趋势分析 188</w:t>
      </w:r>
    </w:p>
    <w:p>
      <w:pPr>
        <w:spacing w:after="150"/>
      </w:pPr>
      <w:r>
        <w:rPr/>
        <w:t xml:space="preserve">六、西部地区 188</w:t>
      </w:r>
    </w:p>
    <w:p>
      <w:pPr>
        <w:spacing w:after="150"/>
      </w:pPr>
      <w:r>
        <w:rPr/>
        <w:t xml:space="preserve">1、学校数量及教育机构数分析 188</w:t>
      </w:r>
    </w:p>
    <w:p>
      <w:pPr>
        <w:spacing w:after="150"/>
      </w:pPr>
      <w:r>
        <w:rPr/>
        <w:t xml:space="preserve">2、教学规模及教育投资规模分析 188</w:t>
      </w:r>
    </w:p>
    <w:p>
      <w:pPr>
        <w:spacing w:after="150"/>
      </w:pPr>
      <w:r>
        <w:rPr/>
        <w:t xml:space="preserve">3、教育装备市场规模分析 189</w:t>
      </w:r>
    </w:p>
    <w:p>
      <w:pPr>
        <w:spacing w:after="150"/>
      </w:pPr>
      <w:r>
        <w:rPr/>
        <w:t xml:space="preserve">4、教育装备市场需求规模预测 189</w:t>
      </w:r>
    </w:p>
    <w:p>
      <w:pPr>
        <w:spacing w:after="150"/>
      </w:pPr>
      <w:r>
        <w:rPr/>
        <w:t xml:space="preserve">5、教育装备市场发展趋势分析 190</w:t>
      </w:r>
    </w:p>
    <w:p>
      <w:pPr>
        <w:spacing w:after="150"/>
      </w:pPr>
      <w:r>
        <w:rPr/>
        <w:t xml:space="preserve">第三节 中国教育装备产业集群建设及规划 190</w:t>
      </w:r>
    </w:p>
    <w:p>
      <w:pPr>
        <w:spacing w:after="150"/>
      </w:pPr>
      <w:r>
        <w:rPr/>
        <w:t xml:space="preserve">一、蓬江区教育装备产业集群发展分析 190</w:t>
      </w:r>
    </w:p>
    <w:p>
      <w:pPr>
        <w:spacing w:after="150"/>
      </w:pPr>
      <w:r>
        <w:rPr/>
        <w:t xml:space="preserve">1、产业集群发展规划及目标 190</w:t>
      </w:r>
    </w:p>
    <w:p>
      <w:pPr>
        <w:spacing w:after="150"/>
      </w:pPr>
      <w:r>
        <w:rPr/>
        <w:t xml:space="preserve">2、产业集群企业规模及市场规模分析 190</w:t>
      </w:r>
    </w:p>
    <w:p>
      <w:pPr>
        <w:spacing w:after="150"/>
      </w:pPr>
      <w:r>
        <w:rPr/>
        <w:t xml:space="preserve">3、产业集群效益预测 191</w:t>
      </w:r>
    </w:p>
    <w:p>
      <w:pPr>
        <w:spacing w:after="150"/>
      </w:pPr>
      <w:r>
        <w:rPr/>
        <w:t xml:space="preserve">二、东方教育装备创新产业城发展分析 191</w:t>
      </w:r>
    </w:p>
    <w:p>
      <w:pPr>
        <w:spacing w:after="150"/>
      </w:pPr>
      <w:r>
        <w:rPr/>
        <w:t xml:space="preserve">1、产业集群建设情况 191</w:t>
      </w:r>
    </w:p>
    <w:p>
      <w:pPr>
        <w:spacing w:after="150"/>
      </w:pPr>
      <w:r>
        <w:rPr/>
        <w:t xml:space="preserve">2、产业集群企业规模及市场规模分析 192</w:t>
      </w:r>
    </w:p>
    <w:p>
      <w:pPr>
        <w:spacing w:after="150"/>
      </w:pPr>
      <w:r>
        <w:rPr/>
        <w:t xml:space="preserve">3、产业集群效益分析 192</w:t>
      </w:r>
    </w:p>
    <w:p>
      <w:pPr>
        <w:spacing w:after="150"/>
      </w:pPr>
      <w:r>
        <w:rPr/>
        <w:t xml:space="preserve">4、产业集群发展动态分析 192</w:t>
      </w:r>
    </w:p>
    <w:p>
      <w:pPr>
        <w:spacing w:after="150"/>
      </w:pPr>
      <w:r>
        <w:rPr>
          <w:b w:val="1"/>
          <w:bCs w:val="1"/>
        </w:rPr>
        <w:t xml:space="preserve">第四部分 竞争格局分析</w:t>
      </w:r>
    </w:p>
    <w:p>
      <w:pPr>
        <w:spacing w:after="150"/>
      </w:pPr>
      <w:r>
        <w:rPr>
          <w:b w:val="1"/>
          <w:bCs w:val="1"/>
        </w:rPr>
        <w:t xml:space="preserve">第十一章 教育装备行业竞争形势及策略 194</w:t>
      </w:r>
    </w:p>
    <w:p>
      <w:pPr>
        <w:spacing w:after="150"/>
      </w:pPr>
      <w:r>
        <w:rPr/>
        <w:t xml:space="preserve">第一节 行业总体市场竞争状况分析 194</w:t>
      </w:r>
    </w:p>
    <w:p>
      <w:pPr>
        <w:spacing w:after="150"/>
      </w:pPr>
      <w:r>
        <w:rPr/>
        <w:t xml:space="preserve">一、教育装备行业竞争结构分析 194</w:t>
      </w:r>
    </w:p>
    <w:p>
      <w:pPr>
        <w:spacing w:after="150"/>
      </w:pPr>
      <w:r>
        <w:rPr/>
        <w:t xml:space="preserve">1、现有企业间竞争 194</w:t>
      </w:r>
    </w:p>
    <w:p>
      <w:pPr>
        <w:spacing w:after="150"/>
      </w:pPr>
      <w:r>
        <w:rPr/>
        <w:t xml:space="preserve">2、潜在进入者分析 194</w:t>
      </w:r>
    </w:p>
    <w:p>
      <w:pPr>
        <w:spacing w:after="150"/>
      </w:pPr>
      <w:r>
        <w:rPr/>
        <w:t xml:space="preserve">3、替代品威胁分析 194</w:t>
      </w:r>
    </w:p>
    <w:p>
      <w:pPr>
        <w:spacing w:after="150"/>
      </w:pPr>
      <w:r>
        <w:rPr/>
        <w:t xml:space="preserve">4、供应商议价能力 194</w:t>
      </w:r>
    </w:p>
    <w:p>
      <w:pPr>
        <w:spacing w:after="150"/>
      </w:pPr>
      <w:r>
        <w:rPr/>
        <w:t xml:space="preserve">5、客户议价能力 195</w:t>
      </w:r>
    </w:p>
    <w:p>
      <w:pPr>
        <w:spacing w:after="150"/>
      </w:pPr>
      <w:r>
        <w:rPr/>
        <w:t xml:space="preserve">6、竞争结构特点总结 196</w:t>
      </w:r>
    </w:p>
    <w:p>
      <w:pPr>
        <w:spacing w:after="150"/>
      </w:pPr>
      <w:r>
        <w:rPr/>
        <w:t xml:space="preserve">二、教育装备行业集中度分析 196</w:t>
      </w:r>
    </w:p>
    <w:p>
      <w:pPr>
        <w:spacing w:after="150"/>
      </w:pPr>
      <w:r>
        <w:rPr/>
        <w:t xml:space="preserve">1、市场集中度分析 196</w:t>
      </w:r>
    </w:p>
    <w:p>
      <w:pPr>
        <w:spacing w:after="150"/>
      </w:pPr>
      <w:r>
        <w:rPr/>
        <w:t xml:space="preserve">2、企业集中度分析 196</w:t>
      </w:r>
    </w:p>
    <w:p>
      <w:pPr>
        <w:spacing w:after="150"/>
      </w:pPr>
      <w:r>
        <w:rPr/>
        <w:t xml:space="preserve">3、区域集中度分析 196</w:t>
      </w:r>
    </w:p>
    <w:p>
      <w:pPr>
        <w:spacing w:after="150"/>
      </w:pPr>
      <w:r>
        <w:rPr/>
        <w:t xml:space="preserve">4、各子行业集中度 197</w:t>
      </w:r>
    </w:p>
    <w:p>
      <w:pPr>
        <w:spacing w:after="150"/>
      </w:pPr>
      <w:r>
        <w:rPr/>
        <w:t xml:space="preserve">5、集中度变化趋势 198</w:t>
      </w:r>
    </w:p>
    <w:p>
      <w:pPr>
        <w:spacing w:after="150"/>
      </w:pPr>
      <w:r>
        <w:rPr/>
        <w:t xml:space="preserve">三、教育装备行业SWOT分析 198</w:t>
      </w:r>
    </w:p>
    <w:p>
      <w:pPr>
        <w:spacing w:after="150"/>
      </w:pPr>
      <w:r>
        <w:rPr/>
        <w:t xml:space="preserve">1、教育装备行业优势分析 198</w:t>
      </w:r>
    </w:p>
    <w:p>
      <w:pPr>
        <w:spacing w:after="150"/>
      </w:pPr>
      <w:r>
        <w:rPr/>
        <w:t xml:space="preserve">2、教育装备行业劣势分析 198</w:t>
      </w:r>
    </w:p>
    <w:p>
      <w:pPr>
        <w:spacing w:after="150"/>
      </w:pPr>
      <w:r>
        <w:rPr/>
        <w:t xml:space="preserve">3、教育装备行业机会分析 199</w:t>
      </w:r>
    </w:p>
    <w:p>
      <w:pPr>
        <w:spacing w:after="150"/>
      </w:pPr>
      <w:r>
        <w:rPr/>
        <w:t xml:space="preserve">4、教育装备行业威胁分析 200</w:t>
      </w:r>
    </w:p>
    <w:p>
      <w:pPr>
        <w:spacing w:after="150"/>
      </w:pPr>
      <w:r>
        <w:rPr/>
        <w:t xml:space="preserve">第二节 中国教育装备行业竞争格局综述 201</w:t>
      </w:r>
    </w:p>
    <w:p>
      <w:pPr>
        <w:spacing w:after="150"/>
      </w:pPr>
      <w:r>
        <w:rPr/>
        <w:t xml:space="preserve">一、教育装备行业竞争概况 201</w:t>
      </w:r>
    </w:p>
    <w:p>
      <w:pPr>
        <w:spacing w:after="150"/>
      </w:pPr>
      <w:r>
        <w:rPr/>
        <w:t xml:space="preserve">1、中国教育装备行业品牌竞争格局 201</w:t>
      </w:r>
    </w:p>
    <w:p>
      <w:pPr>
        <w:spacing w:after="150"/>
      </w:pPr>
      <w:r>
        <w:rPr/>
        <w:t xml:space="preserve">2、中国教育装备行业企业竞争格局 201</w:t>
      </w:r>
    </w:p>
    <w:p>
      <w:pPr>
        <w:spacing w:after="150"/>
      </w:pPr>
      <w:r>
        <w:rPr/>
        <w:t xml:space="preserve">3、中国教育装备行业产品竞争格局 202</w:t>
      </w:r>
    </w:p>
    <w:p>
      <w:pPr>
        <w:spacing w:after="150"/>
      </w:pPr>
      <w:r>
        <w:rPr/>
        <w:t xml:space="preserve">4、教育装备业未来竞争格局和特点 202</w:t>
      </w:r>
    </w:p>
    <w:p>
      <w:pPr>
        <w:spacing w:after="150"/>
      </w:pPr>
      <w:r>
        <w:rPr/>
        <w:t xml:space="preserve">5、教育装备市场进入及竞争对手分析 203</w:t>
      </w:r>
    </w:p>
    <w:p>
      <w:pPr>
        <w:spacing w:after="150"/>
      </w:pPr>
      <w:r>
        <w:rPr/>
        <w:t xml:space="preserve">二、中国教育装备行业竞争力分析 204</w:t>
      </w:r>
    </w:p>
    <w:p>
      <w:pPr>
        <w:spacing w:after="150"/>
      </w:pPr>
      <w:r>
        <w:rPr/>
        <w:t xml:space="preserve">1、我国教育装备行业竞争力剖析 204</w:t>
      </w:r>
    </w:p>
    <w:p>
      <w:pPr>
        <w:spacing w:after="150"/>
      </w:pPr>
      <w:r>
        <w:rPr/>
        <w:t xml:space="preserve">2、我国教育装备企业市场竞争的优势 204</w:t>
      </w:r>
    </w:p>
    <w:p>
      <w:pPr>
        <w:spacing w:after="150"/>
      </w:pPr>
      <w:r>
        <w:rPr/>
        <w:t xml:space="preserve">3、民企与外企比较分析 204</w:t>
      </w:r>
    </w:p>
    <w:p>
      <w:pPr>
        <w:spacing w:after="150"/>
      </w:pPr>
      <w:r>
        <w:rPr/>
        <w:t xml:space="preserve">4、国内教育装备企业竞争能力提升途径 205</w:t>
      </w:r>
    </w:p>
    <w:p>
      <w:pPr>
        <w:spacing w:after="150"/>
      </w:pPr>
      <w:r>
        <w:rPr/>
        <w:t xml:space="preserve">三、中国教育装备产品竞争力优势分析 207</w:t>
      </w:r>
    </w:p>
    <w:p>
      <w:pPr>
        <w:spacing w:after="150"/>
      </w:pPr>
      <w:r>
        <w:rPr/>
        <w:t xml:space="preserve">1、整体产品竞争力评价 207</w:t>
      </w:r>
    </w:p>
    <w:p>
      <w:pPr>
        <w:spacing w:after="150"/>
      </w:pPr>
      <w:r>
        <w:rPr/>
        <w:t xml:space="preserve">2、产品竞争力评价结果分析 208</w:t>
      </w:r>
    </w:p>
    <w:p>
      <w:pPr>
        <w:spacing w:after="150"/>
      </w:pPr>
      <w:r>
        <w:rPr/>
        <w:t xml:space="preserve">3、竞争优势评价及构建建议 208</w:t>
      </w:r>
    </w:p>
    <w:p>
      <w:pPr>
        <w:spacing w:after="150"/>
      </w:pPr>
      <w:r>
        <w:rPr/>
        <w:t xml:space="preserve">第三节 教育装备行业并购重组分析 209</w:t>
      </w:r>
    </w:p>
    <w:p>
      <w:pPr>
        <w:spacing w:after="150"/>
      </w:pPr>
      <w:r>
        <w:rPr/>
        <w:t xml:space="preserve">一、行业并购重组现状及其重要影响 209</w:t>
      </w:r>
    </w:p>
    <w:p>
      <w:pPr>
        <w:spacing w:after="150"/>
      </w:pPr>
      <w:r>
        <w:rPr/>
        <w:t xml:space="preserve">二、跨国公司在华投资兼并与重组分析 209</w:t>
      </w:r>
    </w:p>
    <w:p>
      <w:pPr>
        <w:spacing w:after="150"/>
      </w:pPr>
      <w:r>
        <w:rPr/>
        <w:t xml:space="preserve">三、本土企业投资兼并与重组分析 210</w:t>
      </w:r>
    </w:p>
    <w:p>
      <w:pPr>
        <w:spacing w:after="150"/>
      </w:pPr>
      <w:r>
        <w:rPr/>
        <w:t xml:space="preserve">四、企业升级途径及并购重组风险分析 211</w:t>
      </w:r>
    </w:p>
    <w:p>
      <w:pPr>
        <w:spacing w:after="150"/>
      </w:pPr>
      <w:r>
        <w:rPr/>
        <w:t xml:space="preserve">五、行业投资兼并与重组趋势分析 211</w:t>
      </w:r>
    </w:p>
    <w:p>
      <w:pPr>
        <w:spacing w:after="150"/>
      </w:pPr>
      <w:r>
        <w:rPr/>
        <w:t xml:space="preserve">第四节 教育装备市场竞争策略分析 212</w:t>
      </w:r>
    </w:p>
    <w:p>
      <w:pPr>
        <w:spacing w:after="150"/>
      </w:pPr>
      <w:r>
        <w:rPr/>
        <w:t xml:space="preserve">一、市场领导者竞争策略 212</w:t>
      </w:r>
    </w:p>
    <w:p>
      <w:pPr>
        <w:spacing w:after="150"/>
      </w:pPr>
      <w:r>
        <w:rPr/>
        <w:t xml:space="preserve">二、市场挑战者竞争策略 213</w:t>
      </w:r>
    </w:p>
    <w:p>
      <w:pPr>
        <w:spacing w:after="150"/>
      </w:pPr>
      <w:r>
        <w:rPr/>
        <w:t xml:space="preserve">三、市场追随者竞争策略 213</w:t>
      </w:r>
    </w:p>
    <w:p>
      <w:pPr>
        <w:spacing w:after="150"/>
      </w:pPr>
      <w:r>
        <w:rPr/>
        <w:t xml:space="preserve">四、市场拾遗补缺者竞争策略 213</w:t>
      </w:r>
    </w:p>
    <w:p>
      <w:pPr>
        <w:spacing w:after="150"/>
      </w:pPr>
      <w:r>
        <w:rPr>
          <w:b w:val="1"/>
          <w:bCs w:val="1"/>
        </w:rPr>
        <w:t xml:space="preserve">第十二章 教育装备行业领先企业经营形势分析 214</w:t>
      </w:r>
    </w:p>
    <w:p>
      <w:pPr>
        <w:spacing w:after="150"/>
      </w:pPr>
      <w:r>
        <w:rPr/>
        <w:t xml:space="preserve">第一节 加拿大斯马特技术公司 214</w:t>
      </w:r>
    </w:p>
    <w:p>
      <w:pPr>
        <w:spacing w:after="150"/>
      </w:pPr>
      <w:r>
        <w:rPr/>
        <w:t xml:space="preserve">一、企业发展概况 214</w:t>
      </w:r>
    </w:p>
    <w:p>
      <w:pPr>
        <w:spacing w:after="150"/>
      </w:pPr>
      <w:r>
        <w:rPr/>
        <w:t xml:space="preserve">二、企业网络分布 214</w:t>
      </w:r>
    </w:p>
    <w:p>
      <w:pPr>
        <w:spacing w:after="150"/>
      </w:pPr>
      <w:r>
        <w:rPr/>
        <w:t xml:space="preserve">三、企业主营业务及产品 214</w:t>
      </w:r>
    </w:p>
    <w:p>
      <w:pPr>
        <w:spacing w:after="150"/>
      </w:pPr>
      <w:r>
        <w:rPr/>
        <w:t xml:space="preserve">四、企业经营情况分析 217</w:t>
      </w:r>
    </w:p>
    <w:p>
      <w:pPr>
        <w:spacing w:after="150"/>
      </w:pPr>
      <w:r>
        <w:rPr/>
        <w:t xml:space="preserve">五、企业主要客户分析 218</w:t>
      </w:r>
    </w:p>
    <w:p>
      <w:pPr>
        <w:spacing w:after="150"/>
      </w:pPr>
      <w:r>
        <w:rPr/>
        <w:t xml:space="preserve">六、企业销售渠道分析 218</w:t>
      </w:r>
    </w:p>
    <w:p>
      <w:pPr>
        <w:spacing w:after="150"/>
      </w:pPr>
      <w:r>
        <w:rPr/>
        <w:t xml:space="preserve">七、企业竞争优势分析 218</w:t>
      </w:r>
    </w:p>
    <w:p>
      <w:pPr>
        <w:spacing w:after="150"/>
      </w:pPr>
      <w:r>
        <w:rPr/>
        <w:t xml:space="preserve">八、企业发展动态 219</w:t>
      </w:r>
    </w:p>
    <w:p>
      <w:pPr>
        <w:spacing w:after="150"/>
      </w:pPr>
      <w:r>
        <w:rPr/>
        <w:t xml:space="preserve">第二节 北京鸿合世纪科技有限责任公司 219</w:t>
      </w:r>
    </w:p>
    <w:p>
      <w:pPr>
        <w:spacing w:after="150"/>
      </w:pPr>
      <w:r>
        <w:rPr/>
        <w:t xml:space="preserve">一、企业发展概况 219</w:t>
      </w:r>
    </w:p>
    <w:p>
      <w:pPr>
        <w:spacing w:after="150"/>
      </w:pPr>
      <w:r>
        <w:rPr/>
        <w:t xml:space="preserve">二、企业网络分布 219</w:t>
      </w:r>
    </w:p>
    <w:p>
      <w:pPr>
        <w:spacing w:after="150"/>
      </w:pPr>
      <w:r>
        <w:rPr/>
        <w:t xml:space="preserve">三、企业主营业务及产品 219</w:t>
      </w:r>
    </w:p>
    <w:p>
      <w:pPr>
        <w:spacing w:after="150"/>
      </w:pPr>
      <w:r>
        <w:rPr/>
        <w:t xml:space="preserve">四、企业经营情况分析 220</w:t>
      </w:r>
    </w:p>
    <w:p>
      <w:pPr>
        <w:spacing w:after="150"/>
      </w:pPr>
      <w:r>
        <w:rPr/>
        <w:t xml:space="preserve">五、企业主要客户分析 220</w:t>
      </w:r>
    </w:p>
    <w:p>
      <w:pPr>
        <w:spacing w:after="150"/>
      </w:pPr>
      <w:r>
        <w:rPr/>
        <w:t xml:space="preserve">六、企业销售渠道分析 220</w:t>
      </w:r>
    </w:p>
    <w:p>
      <w:pPr>
        <w:spacing w:after="150"/>
      </w:pPr>
      <w:r>
        <w:rPr/>
        <w:t xml:space="preserve">七、企业竞争优势分析 220</w:t>
      </w:r>
    </w:p>
    <w:p>
      <w:pPr>
        <w:spacing w:after="150"/>
      </w:pPr>
      <w:r>
        <w:rPr/>
        <w:t xml:space="preserve">八、企业发展动态 221</w:t>
      </w:r>
    </w:p>
    <w:p>
      <w:pPr>
        <w:spacing w:after="150"/>
      </w:pPr>
      <w:r>
        <w:rPr/>
        <w:t xml:space="preserve">第三节 松下电器(中国)有限公司 221</w:t>
      </w:r>
    </w:p>
    <w:p>
      <w:pPr>
        <w:spacing w:after="150"/>
      </w:pPr>
      <w:r>
        <w:rPr/>
        <w:t xml:space="preserve">一、企业发展概况 221</w:t>
      </w:r>
    </w:p>
    <w:p>
      <w:pPr>
        <w:spacing w:after="150"/>
      </w:pPr>
      <w:r>
        <w:rPr/>
        <w:t xml:space="preserve">二、企业网络分布 221</w:t>
      </w:r>
    </w:p>
    <w:p>
      <w:pPr>
        <w:spacing w:after="150"/>
      </w:pPr>
      <w:r>
        <w:rPr/>
        <w:t xml:space="preserve">三、企业主营业务及产品 222</w:t>
      </w:r>
    </w:p>
    <w:p>
      <w:pPr>
        <w:spacing w:after="150"/>
      </w:pPr>
      <w:r>
        <w:rPr/>
        <w:t xml:space="preserve">四、企业经营情况分析 222</w:t>
      </w:r>
    </w:p>
    <w:p>
      <w:pPr>
        <w:spacing w:after="150"/>
      </w:pPr>
      <w:r>
        <w:rPr/>
        <w:t xml:space="preserve">五、企业主要客户分析 223</w:t>
      </w:r>
    </w:p>
    <w:p>
      <w:pPr>
        <w:spacing w:after="150"/>
      </w:pPr>
      <w:r>
        <w:rPr/>
        <w:t xml:space="preserve">六、企业销售渠道分析 223</w:t>
      </w:r>
    </w:p>
    <w:p>
      <w:pPr>
        <w:spacing w:after="150"/>
      </w:pPr>
      <w:r>
        <w:rPr/>
        <w:t xml:space="preserve">七、企业竞争优势分析 223</w:t>
      </w:r>
    </w:p>
    <w:p>
      <w:pPr>
        <w:spacing w:after="150"/>
      </w:pPr>
      <w:r>
        <w:rPr/>
        <w:t xml:space="preserve">八、企业发展动态 224</w:t>
      </w:r>
    </w:p>
    <w:p>
      <w:pPr>
        <w:spacing w:after="150"/>
      </w:pPr>
      <w:r>
        <w:rPr/>
        <w:t xml:space="preserve">第四节 汕头普乐士仪器有限公司 225</w:t>
      </w:r>
    </w:p>
    <w:p>
      <w:pPr>
        <w:spacing w:after="150"/>
      </w:pPr>
      <w:r>
        <w:rPr/>
        <w:t xml:space="preserve">一、企业发展概况 225</w:t>
      </w:r>
    </w:p>
    <w:p>
      <w:pPr>
        <w:spacing w:after="150"/>
      </w:pPr>
      <w:r>
        <w:rPr/>
        <w:t xml:space="preserve">二、企业网络分布 225</w:t>
      </w:r>
    </w:p>
    <w:p>
      <w:pPr>
        <w:spacing w:after="150"/>
      </w:pPr>
      <w:r>
        <w:rPr/>
        <w:t xml:space="preserve">三、企业主营业务及产品 225</w:t>
      </w:r>
    </w:p>
    <w:p>
      <w:pPr>
        <w:spacing w:after="150"/>
      </w:pPr>
      <w:r>
        <w:rPr/>
        <w:t xml:space="preserve">四、企业经营情况分析 226</w:t>
      </w:r>
    </w:p>
    <w:p>
      <w:pPr>
        <w:spacing w:after="150"/>
      </w:pPr>
      <w:r>
        <w:rPr/>
        <w:t xml:space="preserve">五、企业主要客户分析 226</w:t>
      </w:r>
    </w:p>
    <w:p>
      <w:pPr>
        <w:spacing w:after="150"/>
      </w:pPr>
      <w:r>
        <w:rPr/>
        <w:t xml:space="preserve">六、企业销售渠道分析 226</w:t>
      </w:r>
    </w:p>
    <w:p>
      <w:pPr>
        <w:spacing w:after="150"/>
      </w:pPr>
      <w:r>
        <w:rPr/>
        <w:t xml:space="preserve">七、企业竞争优势分析 226</w:t>
      </w:r>
    </w:p>
    <w:p>
      <w:pPr>
        <w:spacing w:after="150"/>
      </w:pPr>
      <w:r>
        <w:rPr/>
        <w:t xml:space="preserve">八、企业发展动态 226</w:t>
      </w:r>
    </w:p>
    <w:p>
      <w:pPr>
        <w:spacing w:after="150"/>
      </w:pPr>
      <w:r>
        <w:rPr/>
        <w:t xml:space="preserve">第五节 深圳市巨龙科教高技术股份有限公司 227</w:t>
      </w:r>
    </w:p>
    <w:p>
      <w:pPr>
        <w:spacing w:after="150"/>
      </w:pPr>
      <w:r>
        <w:rPr/>
        <w:t xml:space="preserve">一、企业发展概况 227</w:t>
      </w:r>
    </w:p>
    <w:p>
      <w:pPr>
        <w:spacing w:after="150"/>
      </w:pPr>
      <w:r>
        <w:rPr/>
        <w:t xml:space="preserve">二、企业网络分布 227</w:t>
      </w:r>
    </w:p>
    <w:p>
      <w:pPr>
        <w:spacing w:after="150"/>
      </w:pPr>
      <w:r>
        <w:rPr/>
        <w:t xml:space="preserve">三、企业主营业务及产品 227</w:t>
      </w:r>
    </w:p>
    <w:p>
      <w:pPr>
        <w:spacing w:after="150"/>
      </w:pPr>
      <w:r>
        <w:rPr/>
        <w:t xml:space="preserve">四、企业经营情况分析 228</w:t>
      </w:r>
    </w:p>
    <w:p>
      <w:pPr>
        <w:spacing w:after="150"/>
      </w:pPr>
      <w:r>
        <w:rPr/>
        <w:t xml:space="preserve">五、企业主要客户分析 228</w:t>
      </w:r>
    </w:p>
    <w:p>
      <w:pPr>
        <w:spacing w:after="150"/>
      </w:pPr>
      <w:r>
        <w:rPr/>
        <w:t xml:space="preserve">六、企业销售渠道分析 229</w:t>
      </w:r>
    </w:p>
    <w:p>
      <w:pPr>
        <w:spacing w:after="150"/>
      </w:pPr>
      <w:r>
        <w:rPr/>
        <w:t xml:space="preserve">七、企业竞争优势分析 229</w:t>
      </w:r>
    </w:p>
    <w:p>
      <w:pPr>
        <w:spacing w:after="150"/>
      </w:pPr>
      <w:r>
        <w:rPr/>
        <w:t xml:space="preserve">八、企业发展动态 231</w:t>
      </w:r>
    </w:p>
    <w:p>
      <w:pPr>
        <w:spacing w:after="150"/>
      </w:pPr>
      <w:r>
        <w:rPr/>
        <w:t xml:space="preserve">第六节 北京天仕博科技有限公司 231</w:t>
      </w:r>
    </w:p>
    <w:p>
      <w:pPr>
        <w:spacing w:after="150"/>
      </w:pPr>
      <w:r>
        <w:rPr/>
        <w:t xml:space="preserve">一、企业发展概况 231</w:t>
      </w:r>
    </w:p>
    <w:p>
      <w:pPr>
        <w:spacing w:after="150"/>
      </w:pPr>
      <w:r>
        <w:rPr/>
        <w:t xml:space="preserve">二、企业网络分布 232</w:t>
      </w:r>
    </w:p>
    <w:p>
      <w:pPr>
        <w:spacing w:after="150"/>
      </w:pPr>
      <w:r>
        <w:rPr/>
        <w:t xml:space="preserve">三、企业主营业务及产品 232</w:t>
      </w:r>
    </w:p>
    <w:p>
      <w:pPr>
        <w:spacing w:after="150"/>
      </w:pPr>
      <w:r>
        <w:rPr/>
        <w:t xml:space="preserve">四、企业经营情况分析 233</w:t>
      </w:r>
    </w:p>
    <w:p>
      <w:pPr>
        <w:spacing w:after="150"/>
      </w:pPr>
      <w:r>
        <w:rPr/>
        <w:t xml:space="preserve">五、企业主要客户分析 233</w:t>
      </w:r>
    </w:p>
    <w:p>
      <w:pPr>
        <w:spacing w:after="150"/>
      </w:pPr>
      <w:r>
        <w:rPr/>
        <w:t xml:space="preserve">六、企业销售渠道分析 234</w:t>
      </w:r>
    </w:p>
    <w:p>
      <w:pPr>
        <w:spacing w:after="150"/>
      </w:pPr>
      <w:r>
        <w:rPr/>
        <w:t xml:space="preserve">七、企业竞争优势分析 234</w:t>
      </w:r>
    </w:p>
    <w:p>
      <w:pPr>
        <w:spacing w:after="150"/>
      </w:pPr>
      <w:r>
        <w:rPr/>
        <w:t xml:space="preserve">八、企业发展动态 234</w:t>
      </w:r>
    </w:p>
    <w:p>
      <w:pPr>
        <w:spacing w:after="150"/>
      </w:pPr>
      <w:r>
        <w:rPr/>
        <w:t xml:space="preserve">第七节 普罗米休斯科技(深圳)有限公司 234</w:t>
      </w:r>
    </w:p>
    <w:p>
      <w:pPr>
        <w:spacing w:after="150"/>
      </w:pPr>
      <w:r>
        <w:rPr/>
        <w:t xml:space="preserve">一、企业发展概况 234</w:t>
      </w:r>
    </w:p>
    <w:p>
      <w:pPr>
        <w:spacing w:after="150"/>
      </w:pPr>
      <w:r>
        <w:rPr/>
        <w:t xml:space="preserve">二、企业网络分布 234</w:t>
      </w:r>
    </w:p>
    <w:p>
      <w:pPr>
        <w:spacing w:after="150"/>
      </w:pPr>
      <w:r>
        <w:rPr/>
        <w:t xml:space="preserve">三、企业主营业务及产品 235</w:t>
      </w:r>
    </w:p>
    <w:p>
      <w:pPr>
        <w:spacing w:after="150"/>
      </w:pPr>
      <w:r>
        <w:rPr/>
        <w:t xml:space="preserve">四、企业经营情况分析 235</w:t>
      </w:r>
    </w:p>
    <w:p>
      <w:pPr>
        <w:spacing w:after="150"/>
      </w:pPr>
      <w:r>
        <w:rPr/>
        <w:t xml:space="preserve">五、企业主要客户分析 235</w:t>
      </w:r>
    </w:p>
    <w:p>
      <w:pPr>
        <w:spacing w:after="150"/>
      </w:pPr>
      <w:r>
        <w:rPr/>
        <w:t xml:space="preserve">六、企业销售渠道分析 235</w:t>
      </w:r>
    </w:p>
    <w:p>
      <w:pPr>
        <w:spacing w:after="150"/>
      </w:pPr>
      <w:r>
        <w:rPr/>
        <w:t xml:space="preserve">七、企业竞争优势分析 236</w:t>
      </w:r>
    </w:p>
    <w:p>
      <w:pPr>
        <w:spacing w:after="150"/>
      </w:pPr>
      <w:r>
        <w:rPr/>
        <w:t xml:space="preserve">八、企业发展动态 236</w:t>
      </w:r>
    </w:p>
    <w:p>
      <w:pPr>
        <w:spacing w:after="150"/>
      </w:pPr>
      <w:r>
        <w:rPr/>
        <w:t xml:space="preserve">第八节 上海华师京城高新技术(集团)有限公司 236</w:t>
      </w:r>
    </w:p>
    <w:p>
      <w:pPr>
        <w:spacing w:after="150"/>
      </w:pPr>
      <w:r>
        <w:rPr/>
        <w:t xml:space="preserve">一、企业发展概况 236</w:t>
      </w:r>
    </w:p>
    <w:p>
      <w:pPr>
        <w:spacing w:after="150"/>
      </w:pPr>
      <w:r>
        <w:rPr/>
        <w:t xml:space="preserve">二、企业网络分布 236</w:t>
      </w:r>
    </w:p>
    <w:p>
      <w:pPr>
        <w:spacing w:after="150"/>
      </w:pPr>
      <w:r>
        <w:rPr/>
        <w:t xml:space="preserve">三、企业主营业务及产品 237</w:t>
      </w:r>
    </w:p>
    <w:p>
      <w:pPr>
        <w:spacing w:after="150"/>
      </w:pPr>
      <w:r>
        <w:rPr/>
        <w:t xml:space="preserve">四、企业经营情况分析 237</w:t>
      </w:r>
    </w:p>
    <w:p>
      <w:pPr>
        <w:spacing w:after="150"/>
      </w:pPr>
      <w:r>
        <w:rPr/>
        <w:t xml:space="preserve">五、企业主要客户分析 237</w:t>
      </w:r>
    </w:p>
    <w:p>
      <w:pPr>
        <w:spacing w:after="150"/>
      </w:pPr>
      <w:r>
        <w:rPr/>
        <w:t xml:space="preserve">六、企业销售渠道分析 237</w:t>
      </w:r>
    </w:p>
    <w:p>
      <w:pPr>
        <w:spacing w:after="150"/>
      </w:pPr>
      <w:r>
        <w:rPr/>
        <w:t xml:space="preserve">七、企业竞争优势分析 238</w:t>
      </w:r>
    </w:p>
    <w:p>
      <w:pPr>
        <w:spacing w:after="150"/>
      </w:pPr>
      <w:r>
        <w:rPr/>
        <w:t xml:space="preserve">八、企业发展动态 239</w:t>
      </w:r>
    </w:p>
    <w:p>
      <w:pPr>
        <w:spacing w:after="150"/>
      </w:pPr>
      <w:r>
        <w:rPr/>
        <w:t xml:space="preserve">第九节 锐达互动科技股份有限公司 239</w:t>
      </w:r>
    </w:p>
    <w:p>
      <w:pPr>
        <w:spacing w:after="150"/>
      </w:pPr>
      <w:r>
        <w:rPr/>
        <w:t xml:space="preserve">一、企业发展概况 239</w:t>
      </w:r>
    </w:p>
    <w:p>
      <w:pPr>
        <w:spacing w:after="150"/>
      </w:pPr>
      <w:r>
        <w:rPr/>
        <w:t xml:space="preserve">二、企业网络分布 240</w:t>
      </w:r>
    </w:p>
    <w:p>
      <w:pPr>
        <w:spacing w:after="150"/>
      </w:pPr>
      <w:r>
        <w:rPr/>
        <w:t xml:space="preserve">三、企业主营业务及产品 240</w:t>
      </w:r>
    </w:p>
    <w:p>
      <w:pPr>
        <w:spacing w:after="150"/>
      </w:pPr>
      <w:r>
        <w:rPr/>
        <w:t xml:space="preserve">四、企业经营情况分析 240</w:t>
      </w:r>
    </w:p>
    <w:p>
      <w:pPr>
        <w:spacing w:after="150"/>
      </w:pPr>
      <w:r>
        <w:rPr/>
        <w:t xml:space="preserve">五、企业主要客户分析 241</w:t>
      </w:r>
    </w:p>
    <w:p>
      <w:pPr>
        <w:spacing w:after="150"/>
      </w:pPr>
      <w:r>
        <w:rPr/>
        <w:t xml:space="preserve">六、企业销售渠道分析 241</w:t>
      </w:r>
    </w:p>
    <w:p>
      <w:pPr>
        <w:spacing w:after="150"/>
      </w:pPr>
      <w:r>
        <w:rPr/>
        <w:t xml:space="preserve">七、企业竞争优势分析 241</w:t>
      </w:r>
    </w:p>
    <w:p>
      <w:pPr>
        <w:spacing w:after="150"/>
      </w:pPr>
      <w:r>
        <w:rPr/>
        <w:t xml:space="preserve">八、企业发展动态 242</w:t>
      </w:r>
    </w:p>
    <w:p>
      <w:pPr>
        <w:spacing w:after="150"/>
      </w:pPr>
      <w:r>
        <w:rPr/>
        <w:t xml:space="preserve">第十节 深圳市海亚科技发展有限公司 242</w:t>
      </w:r>
    </w:p>
    <w:p>
      <w:pPr>
        <w:spacing w:after="150"/>
      </w:pPr>
      <w:r>
        <w:rPr/>
        <w:t xml:space="preserve">一、企业发展概况 242</w:t>
      </w:r>
    </w:p>
    <w:p>
      <w:pPr>
        <w:spacing w:after="150"/>
      </w:pPr>
      <w:r>
        <w:rPr/>
        <w:t xml:space="preserve">二、企业网络分布 243</w:t>
      </w:r>
    </w:p>
    <w:p>
      <w:pPr>
        <w:spacing w:after="150"/>
      </w:pPr>
      <w:r>
        <w:rPr/>
        <w:t xml:space="preserve">三、企业主营业务及产品 243</w:t>
      </w:r>
    </w:p>
    <w:p>
      <w:pPr>
        <w:spacing w:after="150"/>
      </w:pPr>
      <w:r>
        <w:rPr/>
        <w:t xml:space="preserve">四、企业经营情况分析 243</w:t>
      </w:r>
    </w:p>
    <w:p>
      <w:pPr>
        <w:spacing w:after="150"/>
      </w:pPr>
      <w:r>
        <w:rPr/>
        <w:t xml:space="preserve">五、企业主要客户分析 243</w:t>
      </w:r>
    </w:p>
    <w:p>
      <w:pPr>
        <w:spacing w:after="150"/>
      </w:pPr>
      <w:r>
        <w:rPr/>
        <w:t xml:space="preserve">六、企业销售渠道分析 243</w:t>
      </w:r>
    </w:p>
    <w:p>
      <w:pPr>
        <w:spacing w:after="150"/>
      </w:pPr>
      <w:r>
        <w:rPr/>
        <w:t xml:space="preserve">七、企业竞争优势分析 244</w:t>
      </w:r>
    </w:p>
    <w:p>
      <w:pPr>
        <w:spacing w:after="150"/>
      </w:pPr>
      <w:r>
        <w:rPr/>
        <w:t xml:space="preserve">八、企业发展动态 245</w:t>
      </w:r>
    </w:p>
    <w:p>
      <w:pPr>
        <w:spacing w:after="150"/>
      </w:pPr>
      <w:r>
        <w:rPr/>
        <w:t xml:space="preserve">第十一节 惠普(中国)有限公司 245</w:t>
      </w:r>
    </w:p>
    <w:p>
      <w:pPr>
        <w:spacing w:after="150"/>
      </w:pPr>
      <w:r>
        <w:rPr/>
        <w:t xml:space="preserve">一、企业发展概况 245</w:t>
      </w:r>
    </w:p>
    <w:p>
      <w:pPr>
        <w:spacing w:after="150"/>
      </w:pPr>
      <w:r>
        <w:rPr/>
        <w:t xml:space="preserve">二、企业网络分布 246</w:t>
      </w:r>
    </w:p>
    <w:p>
      <w:pPr>
        <w:spacing w:after="150"/>
      </w:pPr>
      <w:r>
        <w:rPr/>
        <w:t xml:space="preserve">三、企业主营业务及产品 246</w:t>
      </w:r>
    </w:p>
    <w:p>
      <w:pPr>
        <w:spacing w:after="150"/>
      </w:pPr>
      <w:r>
        <w:rPr/>
        <w:t xml:space="preserve">四、企业经营情况分析 246</w:t>
      </w:r>
    </w:p>
    <w:p>
      <w:pPr>
        <w:spacing w:after="150"/>
      </w:pPr>
      <w:r>
        <w:rPr/>
        <w:t xml:space="preserve">五、企业主要客户分析 247</w:t>
      </w:r>
    </w:p>
    <w:p>
      <w:pPr>
        <w:spacing w:after="150"/>
      </w:pPr>
      <w:r>
        <w:rPr/>
        <w:t xml:space="preserve">六、企业销售渠道分析 247</w:t>
      </w:r>
    </w:p>
    <w:p>
      <w:pPr>
        <w:spacing w:after="150"/>
      </w:pPr>
      <w:r>
        <w:rPr/>
        <w:t xml:space="preserve">七、企业竞争优势分析 247</w:t>
      </w:r>
    </w:p>
    <w:p>
      <w:pPr>
        <w:spacing w:after="150"/>
      </w:pPr>
      <w:r>
        <w:rPr/>
        <w:t xml:space="preserve">八、企业发展动态 247</w:t>
      </w:r>
    </w:p>
    <w:p>
      <w:pPr>
        <w:spacing w:after="150"/>
      </w:pPr>
      <w:r>
        <w:rPr/>
        <w:t xml:space="preserve">第十二节 逸盛科技股份有限公司 249</w:t>
      </w:r>
    </w:p>
    <w:p>
      <w:pPr>
        <w:spacing w:after="150"/>
      </w:pPr>
      <w:r>
        <w:rPr/>
        <w:t xml:space="preserve">一、企业发展概况 249</w:t>
      </w:r>
    </w:p>
    <w:p>
      <w:pPr>
        <w:spacing w:after="150"/>
      </w:pPr>
      <w:r>
        <w:rPr/>
        <w:t xml:space="preserve">二、企业网络分布 249</w:t>
      </w:r>
    </w:p>
    <w:p>
      <w:pPr>
        <w:spacing w:after="150"/>
      </w:pPr>
      <w:r>
        <w:rPr/>
        <w:t xml:space="preserve">三、企业主营业务及产品 249</w:t>
      </w:r>
    </w:p>
    <w:p>
      <w:pPr>
        <w:spacing w:after="150"/>
      </w:pPr>
      <w:r>
        <w:rPr/>
        <w:t xml:space="preserve">四、企业经营情况分析 249</w:t>
      </w:r>
    </w:p>
    <w:p>
      <w:pPr>
        <w:spacing w:after="150"/>
      </w:pPr>
      <w:r>
        <w:rPr/>
        <w:t xml:space="preserve">五、企业主要客户分析 249</w:t>
      </w:r>
    </w:p>
    <w:p>
      <w:pPr>
        <w:spacing w:after="150"/>
      </w:pPr>
      <w:r>
        <w:rPr/>
        <w:t xml:space="preserve">六、企业销售渠道分析 249</w:t>
      </w:r>
    </w:p>
    <w:p>
      <w:pPr>
        <w:spacing w:after="150"/>
      </w:pPr>
      <w:r>
        <w:rPr/>
        <w:t xml:space="preserve">七、企业竞争优势分析 250</w:t>
      </w:r>
    </w:p>
    <w:p>
      <w:pPr>
        <w:spacing w:after="150"/>
      </w:pPr>
      <w:r>
        <w:rPr/>
        <w:t xml:space="preserve">八、企业发展动态 250</w:t>
      </w:r>
    </w:p>
    <w:p>
      <w:pPr>
        <w:spacing w:after="150"/>
      </w:pPr>
      <w:r>
        <w:rPr/>
        <w:t xml:space="preserve">第十三节 上海诺为电子科技有限公司 250</w:t>
      </w:r>
    </w:p>
    <w:p>
      <w:pPr>
        <w:spacing w:after="150"/>
      </w:pPr>
      <w:r>
        <w:rPr/>
        <w:t xml:space="preserve">一、企业发展概况 250</w:t>
      </w:r>
    </w:p>
    <w:p>
      <w:pPr>
        <w:spacing w:after="150"/>
      </w:pPr>
      <w:r>
        <w:rPr/>
        <w:t xml:space="preserve">二、企业网络分布 250</w:t>
      </w:r>
    </w:p>
    <w:p>
      <w:pPr>
        <w:spacing w:after="150"/>
      </w:pPr>
      <w:r>
        <w:rPr/>
        <w:t xml:space="preserve">三、企业主营业务及产品 251</w:t>
      </w:r>
    </w:p>
    <w:p>
      <w:pPr>
        <w:spacing w:after="150"/>
      </w:pPr>
      <w:r>
        <w:rPr/>
        <w:t xml:space="preserve">四、企业经营情况分析 251</w:t>
      </w:r>
    </w:p>
    <w:p>
      <w:pPr>
        <w:spacing w:after="150"/>
      </w:pPr>
      <w:r>
        <w:rPr/>
        <w:t xml:space="preserve">五、企业主要客户分析 251</w:t>
      </w:r>
    </w:p>
    <w:p>
      <w:pPr>
        <w:spacing w:after="150"/>
      </w:pPr>
      <w:r>
        <w:rPr/>
        <w:t xml:space="preserve">六、企业销售渠道分析 251</w:t>
      </w:r>
    </w:p>
    <w:p>
      <w:pPr>
        <w:spacing w:after="150"/>
      </w:pPr>
      <w:r>
        <w:rPr/>
        <w:t xml:space="preserve">七、企业竞争优势分析 251</w:t>
      </w:r>
    </w:p>
    <w:p>
      <w:pPr>
        <w:spacing w:after="150"/>
      </w:pPr>
      <w:r>
        <w:rPr/>
        <w:t xml:space="preserve">八、企业发展动态 252</w:t>
      </w:r>
    </w:p>
    <w:p>
      <w:pPr>
        <w:spacing w:after="150"/>
      </w:pPr>
      <w:r>
        <w:rPr/>
        <w:t xml:space="preserve">第十四节 得力集团有限公司 252</w:t>
      </w:r>
    </w:p>
    <w:p>
      <w:pPr>
        <w:spacing w:after="150"/>
      </w:pPr>
      <w:r>
        <w:rPr/>
        <w:t xml:space="preserve">一、企业发展概况 252</w:t>
      </w:r>
    </w:p>
    <w:p>
      <w:pPr>
        <w:spacing w:after="150"/>
      </w:pPr>
      <w:r>
        <w:rPr/>
        <w:t xml:space="preserve">二、企业网络分布 252</w:t>
      </w:r>
    </w:p>
    <w:p>
      <w:pPr>
        <w:spacing w:after="150"/>
      </w:pPr>
      <w:r>
        <w:rPr/>
        <w:t xml:space="preserve">三、企业主营业务及产品 252</w:t>
      </w:r>
    </w:p>
    <w:p>
      <w:pPr>
        <w:spacing w:after="150"/>
      </w:pPr>
      <w:r>
        <w:rPr/>
        <w:t xml:space="preserve">四、企业经营情况分析 253</w:t>
      </w:r>
    </w:p>
    <w:p>
      <w:pPr>
        <w:spacing w:after="150"/>
      </w:pPr>
      <w:r>
        <w:rPr/>
        <w:t xml:space="preserve">五、企业主要客户分析 254</w:t>
      </w:r>
    </w:p>
    <w:p>
      <w:pPr>
        <w:spacing w:after="150"/>
      </w:pPr>
      <w:r>
        <w:rPr/>
        <w:t xml:space="preserve">六、企业销售渠道分析 254</w:t>
      </w:r>
    </w:p>
    <w:p>
      <w:pPr>
        <w:spacing w:after="150"/>
      </w:pPr>
      <w:r>
        <w:rPr/>
        <w:t xml:space="preserve">七、企业竞争优势分析 254</w:t>
      </w:r>
    </w:p>
    <w:p>
      <w:pPr>
        <w:spacing w:after="150"/>
      </w:pPr>
      <w:r>
        <w:rPr/>
        <w:t xml:space="preserve">八、企业发展动态 255</w:t>
      </w:r>
    </w:p>
    <w:p>
      <w:pPr>
        <w:spacing w:after="150"/>
      </w:pPr>
      <w:r>
        <w:rPr/>
        <w:t xml:space="preserve">第十五节 广州市唯昕电子科技有限公司 255</w:t>
      </w:r>
    </w:p>
    <w:p>
      <w:pPr>
        <w:spacing w:after="150"/>
      </w:pPr>
      <w:r>
        <w:rPr/>
        <w:t xml:space="preserve">一、企业发展概况 255</w:t>
      </w:r>
    </w:p>
    <w:p>
      <w:pPr>
        <w:spacing w:after="150"/>
      </w:pPr>
      <w:r>
        <w:rPr/>
        <w:t xml:space="preserve">二、企业网络分布 256</w:t>
      </w:r>
    </w:p>
    <w:p>
      <w:pPr>
        <w:spacing w:after="150"/>
      </w:pPr>
      <w:r>
        <w:rPr/>
        <w:t xml:space="preserve">三、企业主营业务及产品 256</w:t>
      </w:r>
    </w:p>
    <w:p>
      <w:pPr>
        <w:spacing w:after="150"/>
      </w:pPr>
      <w:r>
        <w:rPr/>
        <w:t xml:space="preserve">四、企业经营情况分析 256</w:t>
      </w:r>
    </w:p>
    <w:p>
      <w:pPr>
        <w:spacing w:after="150"/>
      </w:pPr>
      <w:r>
        <w:rPr/>
        <w:t xml:space="preserve">五、企业主要客户分析 256</w:t>
      </w:r>
    </w:p>
    <w:p>
      <w:pPr>
        <w:spacing w:after="150"/>
      </w:pPr>
      <w:r>
        <w:rPr/>
        <w:t xml:space="preserve">六、企业销售渠道分析 257</w:t>
      </w:r>
    </w:p>
    <w:p>
      <w:pPr>
        <w:spacing w:after="150"/>
      </w:pPr>
      <w:r>
        <w:rPr/>
        <w:t xml:space="preserve">七、企业竞争优势分析 257</w:t>
      </w:r>
    </w:p>
    <w:p>
      <w:pPr>
        <w:spacing w:after="150"/>
      </w:pPr>
      <w:r>
        <w:rPr/>
        <w:t xml:space="preserve">八、企业发展动态 257</w:t>
      </w:r>
    </w:p>
    <w:p>
      <w:pPr>
        <w:spacing w:after="150"/>
      </w:pPr>
      <w:r>
        <w:rPr/>
        <w:t xml:space="preserve">第十六节 武汉市腾亚科技有限公司 258</w:t>
      </w:r>
    </w:p>
    <w:p>
      <w:pPr>
        <w:spacing w:after="150"/>
      </w:pPr>
      <w:r>
        <w:rPr/>
        <w:t xml:space="preserve">一、企业发展概况 258</w:t>
      </w:r>
    </w:p>
    <w:p>
      <w:pPr>
        <w:spacing w:after="150"/>
      </w:pPr>
      <w:r>
        <w:rPr/>
        <w:t xml:space="preserve">二、企业网络分布 258</w:t>
      </w:r>
    </w:p>
    <w:p>
      <w:pPr>
        <w:spacing w:after="150"/>
      </w:pPr>
      <w:r>
        <w:rPr/>
        <w:t xml:space="preserve">三、企业主营业务及产品 258</w:t>
      </w:r>
    </w:p>
    <w:p>
      <w:pPr>
        <w:spacing w:after="150"/>
      </w:pPr>
      <w:r>
        <w:rPr/>
        <w:t xml:space="preserve">四、企业经营情况分析 259</w:t>
      </w:r>
    </w:p>
    <w:p>
      <w:pPr>
        <w:spacing w:after="150"/>
      </w:pPr>
      <w:r>
        <w:rPr/>
        <w:t xml:space="preserve">五、企业主要客户分析 259</w:t>
      </w:r>
    </w:p>
    <w:p>
      <w:pPr>
        <w:spacing w:after="150"/>
      </w:pPr>
      <w:r>
        <w:rPr/>
        <w:t xml:space="preserve">六、企业销售渠道分析 259</w:t>
      </w:r>
    </w:p>
    <w:p>
      <w:pPr>
        <w:spacing w:after="150"/>
      </w:pPr>
      <w:r>
        <w:rPr/>
        <w:t xml:space="preserve">七、企业竞争优势分析 259</w:t>
      </w:r>
    </w:p>
    <w:p>
      <w:pPr>
        <w:spacing w:after="150"/>
      </w:pPr>
      <w:r>
        <w:rPr/>
        <w:t xml:space="preserve">八、企业发展动态 260</w:t>
      </w:r>
    </w:p>
    <w:p>
      <w:pPr>
        <w:spacing w:after="150"/>
      </w:pPr>
      <w:r>
        <w:rPr/>
        <w:t xml:space="preserve">第十七节 广东三雄极光照明股份有限公司 260</w:t>
      </w:r>
    </w:p>
    <w:p>
      <w:pPr>
        <w:spacing w:after="150"/>
      </w:pPr>
      <w:r>
        <w:rPr/>
        <w:t xml:space="preserve">一、企业发展概况 260</w:t>
      </w:r>
    </w:p>
    <w:p>
      <w:pPr>
        <w:spacing w:after="150"/>
      </w:pPr>
      <w:r>
        <w:rPr/>
        <w:t xml:space="preserve">二、企业网络分布 261</w:t>
      </w:r>
    </w:p>
    <w:p>
      <w:pPr>
        <w:spacing w:after="150"/>
      </w:pPr>
      <w:r>
        <w:rPr/>
        <w:t xml:space="preserve">三、企业主营业务及产品 261</w:t>
      </w:r>
    </w:p>
    <w:p>
      <w:pPr>
        <w:spacing w:after="150"/>
      </w:pPr>
      <w:r>
        <w:rPr/>
        <w:t xml:space="preserve">四、企业经营情况分析 261</w:t>
      </w:r>
    </w:p>
    <w:p>
      <w:pPr>
        <w:spacing w:after="150"/>
      </w:pPr>
      <w:r>
        <w:rPr/>
        <w:t xml:space="preserve">五、企业主要客户分析 261</w:t>
      </w:r>
    </w:p>
    <w:p>
      <w:pPr>
        <w:spacing w:after="150"/>
      </w:pPr>
      <w:r>
        <w:rPr/>
        <w:t xml:space="preserve">六、企业销售渠道分析 262</w:t>
      </w:r>
    </w:p>
    <w:p>
      <w:pPr>
        <w:spacing w:after="150"/>
      </w:pPr>
      <w:r>
        <w:rPr/>
        <w:t xml:space="preserve">七、企业竞争优势分析 262</w:t>
      </w:r>
    </w:p>
    <w:p>
      <w:pPr>
        <w:spacing w:after="150"/>
      </w:pPr>
      <w:r>
        <w:rPr/>
        <w:t xml:space="preserve">八、企业发展动态 262</w:t>
      </w:r>
    </w:p>
    <w:p>
      <w:pPr>
        <w:spacing w:after="150"/>
      </w:pPr>
      <w:r>
        <w:rPr/>
        <w:t xml:space="preserve">第十八节 欧普照明股份有限公司 263</w:t>
      </w:r>
    </w:p>
    <w:p>
      <w:pPr>
        <w:spacing w:after="150"/>
      </w:pPr>
      <w:r>
        <w:rPr/>
        <w:t xml:space="preserve">一、企业发展概况 263</w:t>
      </w:r>
    </w:p>
    <w:p>
      <w:pPr>
        <w:spacing w:after="150"/>
      </w:pPr>
      <w:r>
        <w:rPr/>
        <w:t xml:space="preserve">二、企业网络分布 263</w:t>
      </w:r>
    </w:p>
    <w:p>
      <w:pPr>
        <w:spacing w:after="150"/>
      </w:pPr>
      <w:r>
        <w:rPr/>
        <w:t xml:space="preserve">三、企业主营业务及产品 263</w:t>
      </w:r>
    </w:p>
    <w:p>
      <w:pPr>
        <w:spacing w:after="150"/>
      </w:pPr>
      <w:r>
        <w:rPr/>
        <w:t xml:space="preserve">四、企业经营情况分析 263</w:t>
      </w:r>
    </w:p>
    <w:p>
      <w:pPr>
        <w:spacing w:after="150"/>
      </w:pPr>
      <w:r>
        <w:rPr/>
        <w:t xml:space="preserve">五、企业主要客户分析 263</w:t>
      </w:r>
    </w:p>
    <w:p>
      <w:pPr>
        <w:spacing w:after="150"/>
      </w:pPr>
      <w:r>
        <w:rPr/>
        <w:t xml:space="preserve">六、企业销售渠道分析 264</w:t>
      </w:r>
    </w:p>
    <w:p>
      <w:pPr>
        <w:spacing w:after="150"/>
      </w:pPr>
      <w:r>
        <w:rPr/>
        <w:t xml:space="preserve">七、企业竞争优势分析 264</w:t>
      </w:r>
    </w:p>
    <w:p>
      <w:pPr>
        <w:spacing w:after="150"/>
      </w:pPr>
      <w:r>
        <w:rPr/>
        <w:t xml:space="preserve">八、企业发展动态 265</w:t>
      </w:r>
    </w:p>
    <w:p>
      <w:pPr>
        <w:spacing w:after="150"/>
      </w:pPr>
      <w:r>
        <w:rPr/>
        <w:t xml:space="preserve">第十九节 江西美的贵雅照明有限公司 265</w:t>
      </w:r>
    </w:p>
    <w:p>
      <w:pPr>
        <w:spacing w:after="150"/>
      </w:pPr>
      <w:r>
        <w:rPr/>
        <w:t xml:space="preserve">一、企业发展概况 265</w:t>
      </w:r>
    </w:p>
    <w:p>
      <w:pPr>
        <w:spacing w:after="150"/>
      </w:pPr>
      <w:r>
        <w:rPr/>
        <w:t xml:space="preserve">二、企业网络分布 265</w:t>
      </w:r>
    </w:p>
    <w:p>
      <w:pPr>
        <w:spacing w:after="150"/>
      </w:pPr>
      <w:r>
        <w:rPr/>
        <w:t xml:space="preserve">三、企业主营业务及产品 266</w:t>
      </w:r>
    </w:p>
    <w:p>
      <w:pPr>
        <w:spacing w:after="150"/>
      </w:pPr>
      <w:r>
        <w:rPr/>
        <w:t xml:space="preserve">四、企业经营情况分析 266</w:t>
      </w:r>
    </w:p>
    <w:p>
      <w:pPr>
        <w:spacing w:after="150"/>
      </w:pPr>
      <w:r>
        <w:rPr/>
        <w:t xml:space="preserve">五、企业主要客户分析 266</w:t>
      </w:r>
    </w:p>
    <w:p>
      <w:pPr>
        <w:spacing w:after="150"/>
      </w:pPr>
      <w:r>
        <w:rPr/>
        <w:t xml:space="preserve">六、企业销售渠道分析 266</w:t>
      </w:r>
    </w:p>
    <w:p>
      <w:pPr>
        <w:spacing w:after="150"/>
      </w:pPr>
      <w:r>
        <w:rPr/>
        <w:t xml:space="preserve">七、企业竞争优势分析 266</w:t>
      </w:r>
    </w:p>
    <w:p>
      <w:pPr>
        <w:spacing w:after="150"/>
      </w:pPr>
      <w:r>
        <w:rPr/>
        <w:t xml:space="preserve">八、企业发展动态 267</w:t>
      </w:r>
    </w:p>
    <w:p>
      <w:pPr>
        <w:spacing w:after="150"/>
      </w:pPr>
      <w:r>
        <w:rPr/>
        <w:t xml:space="preserve">第二十节 上海长城华美仪器化剂有限公司 268</w:t>
      </w:r>
    </w:p>
    <w:p>
      <w:pPr>
        <w:spacing w:after="150"/>
      </w:pPr>
      <w:r>
        <w:rPr/>
        <w:t xml:space="preserve">一、企业发展概况 268</w:t>
      </w:r>
    </w:p>
    <w:p>
      <w:pPr>
        <w:spacing w:after="150"/>
      </w:pPr>
      <w:r>
        <w:rPr/>
        <w:t xml:space="preserve">二、企业网络分布 268</w:t>
      </w:r>
    </w:p>
    <w:p>
      <w:pPr>
        <w:spacing w:after="150"/>
      </w:pPr>
      <w:r>
        <w:rPr/>
        <w:t xml:space="preserve">三、企业主营业务及产品 268</w:t>
      </w:r>
    </w:p>
    <w:p>
      <w:pPr>
        <w:spacing w:after="150"/>
      </w:pPr>
      <w:r>
        <w:rPr/>
        <w:t xml:space="preserve">四、企业经营情况分析 268</w:t>
      </w:r>
    </w:p>
    <w:p>
      <w:pPr>
        <w:spacing w:after="150"/>
      </w:pPr>
      <w:r>
        <w:rPr/>
        <w:t xml:space="preserve">五、企业主要客户分析 269</w:t>
      </w:r>
    </w:p>
    <w:p>
      <w:pPr>
        <w:spacing w:after="150"/>
      </w:pPr>
      <w:r>
        <w:rPr/>
        <w:t xml:space="preserve">六、企业销售渠道分析 269</w:t>
      </w:r>
    </w:p>
    <w:p>
      <w:pPr>
        <w:spacing w:after="150"/>
      </w:pPr>
      <w:r>
        <w:rPr/>
        <w:t xml:space="preserve">七、企业竞争优势分析 269</w:t>
      </w:r>
    </w:p>
    <w:p>
      <w:pPr>
        <w:spacing w:after="150"/>
      </w:pPr>
      <w:r>
        <w:rPr/>
        <w:t xml:space="preserve">八、企业发展动态 269</w:t>
      </w:r>
    </w:p>
    <w:p>
      <w:pPr>
        <w:spacing w:after="150"/>
      </w:pPr>
      <w:r>
        <w:rPr/>
        <w:t xml:space="preserve">第二十一节 索尼(中国)有限公司 269</w:t>
      </w:r>
    </w:p>
    <w:p>
      <w:pPr>
        <w:spacing w:after="150"/>
      </w:pPr>
      <w:r>
        <w:rPr/>
        <w:t xml:space="preserve">一、企业发展概况 269</w:t>
      </w:r>
    </w:p>
    <w:p>
      <w:pPr>
        <w:spacing w:after="150"/>
      </w:pPr>
      <w:r>
        <w:rPr/>
        <w:t xml:space="preserve">二、企业网络分布 270</w:t>
      </w:r>
    </w:p>
    <w:p>
      <w:pPr>
        <w:spacing w:after="150"/>
      </w:pPr>
      <w:r>
        <w:rPr/>
        <w:t xml:space="preserve">三、企业主营业务及产品 270</w:t>
      </w:r>
    </w:p>
    <w:p>
      <w:pPr>
        <w:spacing w:after="150"/>
      </w:pPr>
      <w:r>
        <w:rPr/>
        <w:t xml:space="preserve">四、企业经营情况分析 270</w:t>
      </w:r>
    </w:p>
    <w:p>
      <w:pPr>
        <w:spacing w:after="150"/>
      </w:pPr>
      <w:r>
        <w:rPr/>
        <w:t xml:space="preserve">五、企业主要客户分析 271</w:t>
      </w:r>
    </w:p>
    <w:p>
      <w:pPr>
        <w:spacing w:after="150"/>
      </w:pPr>
      <w:r>
        <w:rPr/>
        <w:t xml:space="preserve">六、企业销售渠道分析 271</w:t>
      </w:r>
    </w:p>
    <w:p>
      <w:pPr>
        <w:spacing w:after="150"/>
      </w:pPr>
      <w:r>
        <w:rPr/>
        <w:t xml:space="preserve">七、企业竞争优势分析 271</w:t>
      </w:r>
    </w:p>
    <w:p>
      <w:pPr>
        <w:spacing w:after="150"/>
      </w:pPr>
      <w:r>
        <w:rPr/>
        <w:t xml:space="preserve">八、企业发展动态 272</w:t>
      </w:r>
    </w:p>
    <w:p>
      <w:pPr>
        <w:spacing w:after="150"/>
      </w:pPr>
      <w:r>
        <w:rPr/>
        <w:t xml:space="preserve">第二十二节 成都市极米科技有限公司 272</w:t>
      </w:r>
    </w:p>
    <w:p>
      <w:pPr>
        <w:spacing w:after="150"/>
      </w:pPr>
      <w:r>
        <w:rPr/>
        <w:t xml:space="preserve">一、企业发展概况 272</w:t>
      </w:r>
    </w:p>
    <w:p>
      <w:pPr>
        <w:spacing w:after="150"/>
      </w:pPr>
      <w:r>
        <w:rPr/>
        <w:t xml:space="preserve">二、企业网络分布 272</w:t>
      </w:r>
    </w:p>
    <w:p>
      <w:pPr>
        <w:spacing w:after="150"/>
      </w:pPr>
      <w:r>
        <w:rPr/>
        <w:t xml:space="preserve">三、企业主营业务及产品 273</w:t>
      </w:r>
    </w:p>
    <w:p>
      <w:pPr>
        <w:spacing w:after="150"/>
      </w:pPr>
      <w:r>
        <w:rPr/>
        <w:t xml:space="preserve">四、企业经营情况分析 273</w:t>
      </w:r>
    </w:p>
    <w:p>
      <w:pPr>
        <w:spacing w:after="150"/>
      </w:pPr>
      <w:r>
        <w:rPr/>
        <w:t xml:space="preserve">五、企业主要客户分析 273</w:t>
      </w:r>
    </w:p>
    <w:p>
      <w:pPr>
        <w:spacing w:after="150"/>
      </w:pPr>
      <w:r>
        <w:rPr/>
        <w:t xml:space="preserve">六、企业销售渠道分析 274</w:t>
      </w:r>
    </w:p>
    <w:p>
      <w:pPr>
        <w:spacing w:after="150"/>
      </w:pPr>
      <w:r>
        <w:rPr/>
        <w:t xml:space="preserve">七、企业竞争优势分析 274</w:t>
      </w:r>
    </w:p>
    <w:p>
      <w:pPr>
        <w:spacing w:after="150"/>
      </w:pPr>
      <w:r>
        <w:rPr/>
        <w:t xml:space="preserve">八、企业发展动态 274</w:t>
      </w:r>
    </w:p>
    <w:p>
      <w:pPr>
        <w:spacing w:after="150"/>
      </w:pPr>
      <w:r>
        <w:rPr/>
        <w:t xml:space="preserve">第二十三节 明基电通股份有限公司 275</w:t>
      </w:r>
    </w:p>
    <w:p>
      <w:pPr>
        <w:spacing w:after="150"/>
      </w:pPr>
      <w:r>
        <w:rPr/>
        <w:t xml:space="preserve">一、企业发展概况 275</w:t>
      </w:r>
    </w:p>
    <w:p>
      <w:pPr>
        <w:spacing w:after="150"/>
      </w:pPr>
      <w:r>
        <w:rPr/>
        <w:t xml:space="preserve">二、企业网络分布 275</w:t>
      </w:r>
    </w:p>
    <w:p>
      <w:pPr>
        <w:spacing w:after="150"/>
      </w:pPr>
      <w:r>
        <w:rPr/>
        <w:t xml:space="preserve">三、企业主营业务及产品 276</w:t>
      </w:r>
    </w:p>
    <w:p>
      <w:pPr>
        <w:spacing w:after="150"/>
      </w:pPr>
      <w:r>
        <w:rPr/>
        <w:t xml:space="preserve">四、企业经营情况分析 277</w:t>
      </w:r>
    </w:p>
    <w:p>
      <w:pPr>
        <w:spacing w:after="150"/>
      </w:pPr>
      <w:r>
        <w:rPr/>
        <w:t xml:space="preserve">五、企业主要客户分析 278</w:t>
      </w:r>
    </w:p>
    <w:p>
      <w:pPr>
        <w:spacing w:after="150"/>
      </w:pPr>
      <w:r>
        <w:rPr/>
        <w:t xml:space="preserve">六、企业销售渠道分析 278</w:t>
      </w:r>
    </w:p>
    <w:p>
      <w:pPr>
        <w:spacing w:after="150"/>
      </w:pPr>
      <w:r>
        <w:rPr/>
        <w:t xml:space="preserve">七、企业竞争优势分析 278</w:t>
      </w:r>
    </w:p>
    <w:p>
      <w:pPr>
        <w:spacing w:after="150"/>
      </w:pPr>
      <w:r>
        <w:rPr/>
        <w:t xml:space="preserve">八、企业发展动态 278</w:t>
      </w:r>
    </w:p>
    <w:p>
      <w:pPr>
        <w:spacing w:after="150"/>
      </w:pPr>
      <w:r>
        <w:rPr/>
        <w:t xml:space="preserve">第二十四节 嘉兴市欣欣仪器设备有限公司 279</w:t>
      </w:r>
    </w:p>
    <w:p>
      <w:pPr>
        <w:spacing w:after="150"/>
      </w:pPr>
      <w:r>
        <w:rPr/>
        <w:t xml:space="preserve">一、企业发展概况 279</w:t>
      </w:r>
    </w:p>
    <w:p>
      <w:pPr>
        <w:spacing w:after="150"/>
      </w:pPr>
      <w:r>
        <w:rPr/>
        <w:t xml:space="preserve">二、企业网络分布 280</w:t>
      </w:r>
    </w:p>
    <w:p>
      <w:pPr>
        <w:spacing w:after="150"/>
      </w:pPr>
      <w:r>
        <w:rPr/>
        <w:t xml:space="preserve">三、企业主营业务及产品 280</w:t>
      </w:r>
    </w:p>
    <w:p>
      <w:pPr>
        <w:spacing w:after="150"/>
      </w:pPr>
      <w:r>
        <w:rPr/>
        <w:t xml:space="preserve">四、企业经营情况分析 280</w:t>
      </w:r>
    </w:p>
    <w:p>
      <w:pPr>
        <w:spacing w:after="150"/>
      </w:pPr>
      <w:r>
        <w:rPr/>
        <w:t xml:space="preserve">五、企业主要客户分析 280</w:t>
      </w:r>
    </w:p>
    <w:p>
      <w:pPr>
        <w:spacing w:after="150"/>
      </w:pPr>
      <w:r>
        <w:rPr/>
        <w:t xml:space="preserve">六、企业销售渠道分析 281</w:t>
      </w:r>
    </w:p>
    <w:p>
      <w:pPr>
        <w:spacing w:after="150"/>
      </w:pPr>
      <w:r>
        <w:rPr/>
        <w:t xml:space="preserve">七、企业竞争优势分析 281</w:t>
      </w:r>
    </w:p>
    <w:p>
      <w:pPr>
        <w:spacing w:after="150"/>
      </w:pPr>
      <w:r>
        <w:rPr/>
        <w:t xml:space="preserve">八、企业发展动态 281</w:t>
      </w:r>
    </w:p>
    <w:p>
      <w:pPr>
        <w:spacing w:after="150"/>
      </w:pPr>
      <w:r>
        <w:rPr/>
        <w:t xml:space="preserve">第二十五节 蔡司光学仪器(上海)国际贸易有限公司 281</w:t>
      </w:r>
    </w:p>
    <w:p>
      <w:pPr>
        <w:spacing w:after="150"/>
      </w:pPr>
      <w:r>
        <w:rPr/>
        <w:t xml:space="preserve">一、企业发展概况 281</w:t>
      </w:r>
    </w:p>
    <w:p>
      <w:pPr>
        <w:spacing w:after="150"/>
      </w:pPr>
      <w:r>
        <w:rPr/>
        <w:t xml:space="preserve">二、企业网络分布 282</w:t>
      </w:r>
    </w:p>
    <w:p>
      <w:pPr>
        <w:spacing w:after="150"/>
      </w:pPr>
      <w:r>
        <w:rPr/>
        <w:t xml:space="preserve">三、企业主营业务及产品 282</w:t>
      </w:r>
    </w:p>
    <w:p>
      <w:pPr>
        <w:spacing w:after="150"/>
      </w:pPr>
      <w:r>
        <w:rPr/>
        <w:t xml:space="preserve">四、企业经营情况分析 282</w:t>
      </w:r>
    </w:p>
    <w:p>
      <w:pPr>
        <w:spacing w:after="150"/>
      </w:pPr>
      <w:r>
        <w:rPr/>
        <w:t xml:space="preserve">五、企业主要客户分析 283</w:t>
      </w:r>
    </w:p>
    <w:p>
      <w:pPr>
        <w:spacing w:after="150"/>
      </w:pPr>
      <w:r>
        <w:rPr/>
        <w:t xml:space="preserve">六、企业销售渠道分析 283</w:t>
      </w:r>
    </w:p>
    <w:p>
      <w:pPr>
        <w:spacing w:after="150"/>
      </w:pPr>
      <w:r>
        <w:rPr/>
        <w:t xml:space="preserve">七、企业竞争优势分析 283</w:t>
      </w:r>
    </w:p>
    <w:p>
      <w:pPr>
        <w:spacing w:after="150"/>
      </w:pPr>
      <w:r>
        <w:rPr/>
        <w:t xml:space="preserve">八、企业发展动态 284</w:t>
      </w:r>
    </w:p>
    <w:p>
      <w:pPr>
        <w:spacing w:after="150"/>
      </w:pPr>
      <w:r>
        <w:rPr/>
        <w:t xml:space="preserve">第二十六节 浙江浩博工贸有限公司 285</w:t>
      </w:r>
    </w:p>
    <w:p>
      <w:pPr>
        <w:spacing w:after="150"/>
      </w:pPr>
      <w:r>
        <w:rPr/>
        <w:t xml:space="preserve">一、企业发展概况 285</w:t>
      </w:r>
    </w:p>
    <w:p>
      <w:pPr>
        <w:spacing w:after="150"/>
      </w:pPr>
      <w:r>
        <w:rPr/>
        <w:t xml:space="preserve">二、企业网络分布 285</w:t>
      </w:r>
    </w:p>
    <w:p>
      <w:pPr>
        <w:spacing w:after="150"/>
      </w:pPr>
      <w:r>
        <w:rPr/>
        <w:t xml:space="preserve">三、企业主营业务及产品 285</w:t>
      </w:r>
    </w:p>
    <w:p>
      <w:pPr>
        <w:spacing w:after="150"/>
      </w:pPr>
      <w:r>
        <w:rPr/>
        <w:t xml:space="preserve">四、企业经营情况分析 285</w:t>
      </w:r>
    </w:p>
    <w:p>
      <w:pPr>
        <w:spacing w:after="150"/>
      </w:pPr>
      <w:r>
        <w:rPr/>
        <w:t xml:space="preserve">五、企业主要客户分析 286</w:t>
      </w:r>
    </w:p>
    <w:p>
      <w:pPr>
        <w:spacing w:after="150"/>
      </w:pPr>
      <w:r>
        <w:rPr/>
        <w:t xml:space="preserve">六、企业销售渠道分析 286</w:t>
      </w:r>
    </w:p>
    <w:p>
      <w:pPr>
        <w:spacing w:after="150"/>
      </w:pPr>
      <w:r>
        <w:rPr/>
        <w:t xml:space="preserve">七、企业竞争优势分析 286</w:t>
      </w:r>
    </w:p>
    <w:p>
      <w:pPr>
        <w:spacing w:after="150"/>
      </w:pPr>
      <w:r>
        <w:rPr/>
        <w:t xml:space="preserve">八、企业发展动态 286</w:t>
      </w:r>
    </w:p>
    <w:p>
      <w:pPr>
        <w:spacing w:after="150"/>
      </w:pPr>
      <w:r>
        <w:rPr/>
        <w:t xml:space="preserve">第二十七节 郑州雅迪工贸有限公司 287</w:t>
      </w:r>
    </w:p>
    <w:p>
      <w:pPr>
        <w:spacing w:after="150"/>
      </w:pPr>
      <w:r>
        <w:rPr/>
        <w:t xml:space="preserve">一、企业发展概况 287</w:t>
      </w:r>
    </w:p>
    <w:p>
      <w:pPr>
        <w:spacing w:after="150"/>
      </w:pPr>
      <w:r>
        <w:rPr/>
        <w:t xml:space="preserve">二、企业网络分布 287</w:t>
      </w:r>
    </w:p>
    <w:p>
      <w:pPr>
        <w:spacing w:after="150"/>
      </w:pPr>
      <w:r>
        <w:rPr/>
        <w:t xml:space="preserve">三、企业主营业务及产品 287</w:t>
      </w:r>
    </w:p>
    <w:p>
      <w:pPr>
        <w:spacing w:after="150"/>
      </w:pPr>
      <w:r>
        <w:rPr/>
        <w:t xml:space="preserve">四、企业经营情况分析 287</w:t>
      </w:r>
    </w:p>
    <w:p>
      <w:pPr>
        <w:spacing w:after="150"/>
      </w:pPr>
      <w:r>
        <w:rPr/>
        <w:t xml:space="preserve">五、企业主要客户分析 287</w:t>
      </w:r>
    </w:p>
    <w:p>
      <w:pPr>
        <w:spacing w:after="150"/>
      </w:pPr>
      <w:r>
        <w:rPr/>
        <w:t xml:space="preserve">六、企业销售渠道分析 288</w:t>
      </w:r>
    </w:p>
    <w:p>
      <w:pPr>
        <w:spacing w:after="150"/>
      </w:pPr>
      <w:r>
        <w:rPr/>
        <w:t xml:space="preserve">七、企业竞争优势分析 288</w:t>
      </w:r>
    </w:p>
    <w:p>
      <w:pPr>
        <w:spacing w:after="150"/>
      </w:pPr>
      <w:r>
        <w:rPr/>
        <w:t xml:space="preserve">八、企业发展动态 288</w:t>
      </w:r>
    </w:p>
    <w:p>
      <w:pPr>
        <w:spacing w:after="150"/>
      </w:pPr>
      <w:r>
        <w:rPr/>
        <w:t xml:space="preserve">第二十八节 北京创想慧文化有限公司 288</w:t>
      </w:r>
    </w:p>
    <w:p>
      <w:pPr>
        <w:spacing w:after="150"/>
      </w:pPr>
      <w:r>
        <w:rPr/>
        <w:t xml:space="preserve">一、企业发展概况 288</w:t>
      </w:r>
    </w:p>
    <w:p>
      <w:pPr>
        <w:spacing w:after="150"/>
      </w:pPr>
      <w:r>
        <w:rPr/>
        <w:t xml:space="preserve">二、企业网络分布 288</w:t>
      </w:r>
    </w:p>
    <w:p>
      <w:pPr>
        <w:spacing w:after="150"/>
      </w:pPr>
      <w:r>
        <w:rPr/>
        <w:t xml:space="preserve">三、企业主营业务及产品 288</w:t>
      </w:r>
    </w:p>
    <w:p>
      <w:pPr>
        <w:spacing w:after="150"/>
      </w:pPr>
      <w:r>
        <w:rPr/>
        <w:t xml:space="preserve">四、企业经营情况分析 289</w:t>
      </w:r>
    </w:p>
    <w:p>
      <w:pPr>
        <w:spacing w:after="150"/>
      </w:pPr>
      <w:r>
        <w:rPr/>
        <w:t xml:space="preserve">五、企业主要客户分析 289</w:t>
      </w:r>
    </w:p>
    <w:p>
      <w:pPr>
        <w:spacing w:after="150"/>
      </w:pPr>
      <w:r>
        <w:rPr/>
        <w:t xml:space="preserve">六、企业销售渠道分析 289</w:t>
      </w:r>
    </w:p>
    <w:p>
      <w:pPr>
        <w:spacing w:after="150"/>
      </w:pPr>
      <w:r>
        <w:rPr/>
        <w:t xml:space="preserve">七、企业竞争优势分析 289</w:t>
      </w:r>
    </w:p>
    <w:p>
      <w:pPr>
        <w:spacing w:after="150"/>
      </w:pPr>
      <w:r>
        <w:rPr/>
        <w:t xml:space="preserve">八、企业发展动态 290</w:t>
      </w:r>
    </w:p>
    <w:p>
      <w:pPr>
        <w:spacing w:after="150"/>
      </w:pPr>
      <w:r>
        <w:rPr/>
        <w:t xml:space="preserve">第二十九节 杭州护童科技有限公司 291</w:t>
      </w:r>
    </w:p>
    <w:p>
      <w:pPr>
        <w:spacing w:after="150"/>
      </w:pPr>
      <w:r>
        <w:rPr/>
        <w:t xml:space="preserve">一、企业发展概况 291</w:t>
      </w:r>
    </w:p>
    <w:p>
      <w:pPr>
        <w:spacing w:after="150"/>
      </w:pPr>
      <w:r>
        <w:rPr/>
        <w:t xml:space="preserve">二、企业网络分布 291</w:t>
      </w:r>
    </w:p>
    <w:p>
      <w:pPr>
        <w:spacing w:after="150"/>
      </w:pPr>
      <w:r>
        <w:rPr/>
        <w:t xml:space="preserve">三、企业主营业务及产品 291</w:t>
      </w:r>
    </w:p>
    <w:p>
      <w:pPr>
        <w:spacing w:after="150"/>
      </w:pPr>
      <w:r>
        <w:rPr/>
        <w:t xml:space="preserve">四、企业经营情况分析 292</w:t>
      </w:r>
    </w:p>
    <w:p>
      <w:pPr>
        <w:spacing w:after="150"/>
      </w:pPr>
      <w:r>
        <w:rPr/>
        <w:t xml:space="preserve">五、企业主要客户分析 292</w:t>
      </w:r>
    </w:p>
    <w:p>
      <w:pPr>
        <w:spacing w:after="150"/>
      </w:pPr>
      <w:r>
        <w:rPr/>
        <w:t xml:space="preserve">六、企业销售渠道分析 292</w:t>
      </w:r>
    </w:p>
    <w:p>
      <w:pPr>
        <w:spacing w:after="150"/>
      </w:pPr>
      <w:r>
        <w:rPr/>
        <w:t xml:space="preserve">七、企业竞争优势分析 292</w:t>
      </w:r>
    </w:p>
    <w:p>
      <w:pPr>
        <w:spacing w:after="150"/>
      </w:pPr>
      <w:r>
        <w:rPr/>
        <w:t xml:space="preserve">八、企业发展动态 292</w:t>
      </w:r>
    </w:p>
    <w:p>
      <w:pPr>
        <w:spacing w:after="150"/>
      </w:pPr>
      <w:r>
        <w:rPr/>
        <w:t xml:space="preserve">第三十节 台湾大将作国际股份有限公司 293</w:t>
      </w:r>
    </w:p>
    <w:p>
      <w:pPr>
        <w:spacing w:after="150"/>
      </w:pPr>
      <w:r>
        <w:rPr/>
        <w:t xml:space="preserve">一、企业发展概况 293</w:t>
      </w:r>
    </w:p>
    <w:p>
      <w:pPr>
        <w:spacing w:after="150"/>
      </w:pPr>
      <w:r>
        <w:rPr/>
        <w:t xml:space="preserve">二、企业网络分布 293</w:t>
      </w:r>
    </w:p>
    <w:p>
      <w:pPr>
        <w:spacing w:after="150"/>
      </w:pPr>
      <w:r>
        <w:rPr/>
        <w:t xml:space="preserve">三、企业主营业务及产品 293</w:t>
      </w:r>
    </w:p>
    <w:p>
      <w:pPr>
        <w:spacing w:after="150"/>
      </w:pPr>
      <w:r>
        <w:rPr/>
        <w:t xml:space="preserve">四、企业经营情况分析 293</w:t>
      </w:r>
    </w:p>
    <w:p>
      <w:pPr>
        <w:spacing w:after="150"/>
      </w:pPr>
      <w:r>
        <w:rPr/>
        <w:t xml:space="preserve">五、企业主要客户分析 294</w:t>
      </w:r>
    </w:p>
    <w:p>
      <w:pPr>
        <w:spacing w:after="150"/>
      </w:pPr>
      <w:r>
        <w:rPr/>
        <w:t xml:space="preserve">六、企业销售渠道分析 294</w:t>
      </w:r>
    </w:p>
    <w:p>
      <w:pPr>
        <w:spacing w:after="150"/>
      </w:pPr>
      <w:r>
        <w:rPr/>
        <w:t xml:space="preserve">七、企业竞争优势分析 294</w:t>
      </w:r>
    </w:p>
    <w:p>
      <w:pPr>
        <w:spacing w:after="150"/>
      </w:pPr>
      <w:r>
        <w:rPr/>
        <w:t xml:space="preserve">八、企业发展动态 294</w:t>
      </w:r>
    </w:p>
    <w:p>
      <w:pPr>
        <w:spacing w:after="150"/>
      </w:pPr>
      <w:r>
        <w:rPr>
          <w:b w:val="1"/>
          <w:bCs w:val="1"/>
        </w:rPr>
        <w:t xml:space="preserve">第五部分 发展前景展望</w:t>
      </w:r>
    </w:p>
    <w:p>
      <w:pPr>
        <w:spacing w:after="150"/>
      </w:pPr>
      <w:r>
        <w:rPr>
          <w:b w:val="1"/>
          <w:bCs w:val="1"/>
        </w:rPr>
        <w:t xml:space="preserve">第十三章 教育装备行业前景及趋势预测 295</w:t>
      </w:r>
    </w:p>
    <w:p>
      <w:pPr>
        <w:spacing w:after="150"/>
      </w:pPr>
      <w:r>
        <w:rPr/>
        <w:t xml:space="preserve">第一节 2024-2029年教育装备市场发展前景 295</w:t>
      </w:r>
    </w:p>
    <w:p>
      <w:pPr>
        <w:spacing w:after="150"/>
      </w:pPr>
      <w:r>
        <w:rPr/>
        <w:t xml:space="preserve">一、2024-2029年教育装备市场发展潜力 295</w:t>
      </w:r>
    </w:p>
    <w:p>
      <w:pPr>
        <w:spacing w:after="150"/>
      </w:pPr>
      <w:r>
        <w:rPr/>
        <w:t xml:space="preserve">二、2024-2029年教育装备市场发展前景展望 296</w:t>
      </w:r>
    </w:p>
    <w:p>
      <w:pPr>
        <w:spacing w:after="150"/>
      </w:pPr>
      <w:r>
        <w:rPr/>
        <w:t xml:space="preserve">三、2024-2029年教育装备细分行业发展前景分析 296</w:t>
      </w:r>
    </w:p>
    <w:p>
      <w:pPr>
        <w:spacing w:after="150"/>
      </w:pPr>
      <w:r>
        <w:rPr/>
        <w:t xml:space="preserve">第二节 2024-2029年教育装备市场发展趋势预测 296</w:t>
      </w:r>
    </w:p>
    <w:p>
      <w:pPr>
        <w:spacing w:after="150"/>
      </w:pPr>
      <w:r>
        <w:rPr/>
        <w:t xml:space="preserve">一、2024-2029年教育装备技术发展趋势分析 296</w:t>
      </w:r>
    </w:p>
    <w:p>
      <w:pPr>
        <w:spacing w:after="150"/>
      </w:pPr>
      <w:r>
        <w:rPr/>
        <w:t xml:space="preserve">二、2024-2029年教育装备市场规模预测 298</w:t>
      </w:r>
    </w:p>
    <w:p>
      <w:pPr>
        <w:spacing w:after="150"/>
      </w:pPr>
      <w:r>
        <w:rPr/>
        <w:t xml:space="preserve">三、2024-2029年全球教育装备行业趋势预测 298</w:t>
      </w:r>
    </w:p>
    <w:p>
      <w:pPr>
        <w:spacing w:after="150"/>
      </w:pPr>
      <w:r>
        <w:rPr/>
        <w:t xml:space="preserve">四、2024-2029年细分市场发展趋势预测 299</w:t>
      </w:r>
    </w:p>
    <w:p>
      <w:pPr>
        <w:spacing w:after="150"/>
      </w:pPr>
      <w:r>
        <w:rPr/>
        <w:t xml:space="preserve">第三节 2024-2029年中国教育装备行业供需预测 300</w:t>
      </w:r>
    </w:p>
    <w:p>
      <w:pPr>
        <w:spacing w:after="150"/>
      </w:pPr>
      <w:r>
        <w:rPr/>
        <w:t xml:space="preserve">一、2024-2029年中国教育装备行业供给预测 300</w:t>
      </w:r>
    </w:p>
    <w:p>
      <w:pPr>
        <w:spacing w:after="150"/>
      </w:pPr>
      <w:r>
        <w:rPr/>
        <w:t xml:space="preserve">二、2024-2029年中国教育装备市场销量预测 301</w:t>
      </w:r>
    </w:p>
    <w:p>
      <w:pPr>
        <w:spacing w:after="150"/>
      </w:pPr>
      <w:r>
        <w:rPr/>
        <w:t xml:space="preserve">三、2024-2029年中国教育装备行业需求预测 302</w:t>
      </w:r>
    </w:p>
    <w:p>
      <w:pPr>
        <w:spacing w:after="150"/>
      </w:pPr>
      <w:r>
        <w:rPr/>
        <w:t xml:space="preserve">五、2024-2029年中国教育装备行业供需平衡预测 302</w:t>
      </w:r>
    </w:p>
    <w:p>
      <w:pPr>
        <w:spacing w:after="150"/>
      </w:pPr>
      <w:r>
        <w:rPr/>
        <w:t xml:space="preserve">第四节 影响企业生产与经营的关键趋势 303</w:t>
      </w:r>
    </w:p>
    <w:p>
      <w:pPr>
        <w:spacing w:after="150"/>
      </w:pPr>
      <w:r>
        <w:rPr/>
        <w:t xml:space="preserve">一、市场整合成长趋势 303</w:t>
      </w:r>
    </w:p>
    <w:p>
      <w:pPr>
        <w:spacing w:after="150"/>
      </w:pPr>
      <w:r>
        <w:rPr/>
        <w:t xml:space="preserve">二、需求变化趋势及新的商业机遇预测 305</w:t>
      </w:r>
    </w:p>
    <w:p>
      <w:pPr>
        <w:spacing w:after="150"/>
      </w:pPr>
      <w:r>
        <w:rPr/>
        <w:t xml:space="preserve">三、企业区域市场拓展的趋势 307</w:t>
      </w:r>
    </w:p>
    <w:p>
      <w:pPr>
        <w:spacing w:after="150"/>
      </w:pPr>
      <w:r>
        <w:rPr/>
        <w:t xml:space="preserve">四、科研开发趋势及替代技术进展 308</w:t>
      </w:r>
    </w:p>
    <w:p>
      <w:pPr>
        <w:spacing w:after="150"/>
      </w:pPr>
      <w:r>
        <w:rPr/>
        <w:t xml:space="preserve">第五节 教育装备行业品牌战略 310</w:t>
      </w:r>
    </w:p>
    <w:p>
      <w:pPr>
        <w:spacing w:after="150"/>
      </w:pPr>
      <w:r>
        <w:rPr/>
        <w:t xml:space="preserve">一、品牌的重要性 310</w:t>
      </w:r>
    </w:p>
    <w:p>
      <w:pPr>
        <w:spacing w:after="150"/>
      </w:pPr>
      <w:r>
        <w:rPr/>
        <w:t xml:space="preserve">二、实施品牌战略的意义 311</w:t>
      </w:r>
    </w:p>
    <w:p>
      <w:pPr>
        <w:spacing w:after="150"/>
      </w:pPr>
      <w:r>
        <w:rPr/>
        <w:t xml:space="preserve">三、企业品牌的现状分析 312</w:t>
      </w:r>
    </w:p>
    <w:p>
      <w:pPr>
        <w:spacing w:after="150"/>
      </w:pPr>
      <w:r>
        <w:rPr/>
        <w:t xml:space="preserve">四、企业的品牌战略 313</w:t>
      </w:r>
    </w:p>
    <w:p>
      <w:pPr>
        <w:spacing w:after="150"/>
      </w:pPr>
      <w:r>
        <w:rPr/>
        <w:t xml:space="preserve">五、品牌战略管理的策略 315</w:t>
      </w:r>
    </w:p>
    <w:p>
      <w:pPr>
        <w:spacing w:after="150"/>
      </w:pPr>
      <w:r>
        <w:rPr/>
        <w:t xml:space="preserve">第六节 教育装备行业重点客户战略 319</w:t>
      </w:r>
    </w:p>
    <w:p>
      <w:pPr>
        <w:spacing w:after="150"/>
      </w:pPr>
      <w:r>
        <w:rPr/>
        <w:t xml:space="preserve">一、实施重点客户战略的必要性 319</w:t>
      </w:r>
    </w:p>
    <w:p>
      <w:pPr>
        <w:spacing w:after="150"/>
      </w:pPr>
      <w:r>
        <w:rPr/>
        <w:t xml:space="preserve">二、合理确立重点客户 320</w:t>
      </w:r>
    </w:p>
    <w:p>
      <w:pPr>
        <w:spacing w:after="150"/>
      </w:pPr>
      <w:r>
        <w:rPr/>
        <w:t xml:space="preserve">三、实施重点客户战略要重点解决的问题 321</w:t>
      </w:r>
    </w:p>
    <w:p>
      <w:pPr>
        <w:spacing w:after="150"/>
      </w:pPr>
      <w:r>
        <w:rPr/>
        <w:t xml:space="preserve">四、重点客户管理功能 321</w:t>
      </w:r>
    </w:p>
    <w:p>
      <w:pPr>
        <w:spacing w:after="150"/>
      </w:pPr>
      <w:r>
        <w:rPr/>
        <w:t xml:space="preserve">五、对重点客户的营销策略 323</w:t>
      </w:r>
    </w:p>
    <w:p>
      <w:pPr>
        <w:spacing w:after="150"/>
      </w:pPr>
      <w:r>
        <w:rPr>
          <w:b w:val="1"/>
          <w:bCs w:val="1"/>
        </w:rPr>
        <w:t xml:space="preserve">第十四章 2024-2029年教育装备行业投资价值评估分析 330</w:t>
      </w:r>
    </w:p>
    <w:p>
      <w:pPr>
        <w:spacing w:after="150"/>
      </w:pPr>
      <w:r>
        <w:rPr/>
        <w:t xml:space="preserve">第一节 2019-2023年教育装备行业投资情况分析 330</w:t>
      </w:r>
    </w:p>
    <w:p>
      <w:pPr>
        <w:spacing w:after="150"/>
      </w:pPr>
      <w:r>
        <w:rPr/>
        <w:t xml:space="preserve">二、2019-2023年投资规模情况 330</w:t>
      </w:r>
    </w:p>
    <w:p>
      <w:pPr>
        <w:spacing w:after="150"/>
      </w:pPr>
      <w:r>
        <w:rPr/>
        <w:t xml:space="preserve">三、2019-2023年投资增速情况 330</w:t>
      </w:r>
    </w:p>
    <w:p>
      <w:pPr>
        <w:spacing w:after="150"/>
      </w:pPr>
      <w:r>
        <w:rPr/>
        <w:t xml:space="preserve">四、2019-2023年份行业投资分析 330</w:t>
      </w:r>
    </w:p>
    <w:p>
      <w:pPr>
        <w:spacing w:after="150"/>
      </w:pPr>
      <w:r>
        <w:rPr/>
        <w:t xml:space="preserve">五、2019-2023年份地区投资分析 330</w:t>
      </w:r>
    </w:p>
    <w:p>
      <w:pPr>
        <w:spacing w:after="150"/>
      </w:pPr>
      <w:r>
        <w:rPr/>
        <w:t xml:space="preserve">六、2019-2023年外商投资情况 331</w:t>
      </w:r>
    </w:p>
    <w:p>
      <w:pPr>
        <w:spacing w:after="150"/>
      </w:pPr>
      <w:r>
        <w:rPr/>
        <w:t xml:space="preserve">第二节 2019-2023年教育装备行业投资情况分析 331</w:t>
      </w:r>
    </w:p>
    <w:p>
      <w:pPr>
        <w:spacing w:after="150"/>
      </w:pPr>
      <w:r>
        <w:rPr/>
        <w:t xml:space="preserve">一、2019-2023年总体投资及结构 331</w:t>
      </w:r>
    </w:p>
    <w:p>
      <w:pPr>
        <w:spacing w:after="150"/>
      </w:pPr>
      <w:r>
        <w:rPr/>
        <w:t xml:space="preserve">二、2019-2023年投资规模情况 331</w:t>
      </w:r>
    </w:p>
    <w:p>
      <w:pPr>
        <w:spacing w:after="150"/>
      </w:pPr>
      <w:r>
        <w:rPr/>
        <w:t xml:space="preserve">三、2019-2023年投资增速情况 331</w:t>
      </w:r>
    </w:p>
    <w:p>
      <w:pPr>
        <w:spacing w:after="150"/>
      </w:pPr>
      <w:r>
        <w:rPr/>
        <w:t xml:space="preserve">四、2019-2023年分行业投资分析 331</w:t>
      </w:r>
    </w:p>
    <w:p>
      <w:pPr>
        <w:spacing w:after="150"/>
      </w:pPr>
      <w:r>
        <w:rPr/>
        <w:t xml:space="preserve">五、2019-2023年分地区投资分析 332</w:t>
      </w:r>
    </w:p>
    <w:p>
      <w:pPr>
        <w:spacing w:after="150"/>
      </w:pPr>
      <w:r>
        <w:rPr/>
        <w:t xml:space="preserve">六、2019-2023年外商投资情况 332</w:t>
      </w:r>
    </w:p>
    <w:p>
      <w:pPr>
        <w:spacing w:after="150"/>
      </w:pPr>
      <w:r>
        <w:rPr/>
        <w:t xml:space="preserve">第三节 2024-2029年教育装备行业发展的影响因素 332</w:t>
      </w:r>
    </w:p>
    <w:p>
      <w:pPr>
        <w:spacing w:after="150"/>
      </w:pPr>
      <w:r>
        <w:rPr/>
        <w:t xml:space="preserve">一、2024-2029年影响教育装备行业运行的有利因素分析 332</w:t>
      </w:r>
    </w:p>
    <w:p>
      <w:pPr>
        <w:spacing w:after="150"/>
      </w:pPr>
      <w:r>
        <w:rPr/>
        <w:t xml:space="preserve">二、2024-2029年影响教育装备行业运行的稳定因素分析 332</w:t>
      </w:r>
    </w:p>
    <w:p>
      <w:pPr>
        <w:spacing w:after="150"/>
      </w:pPr>
      <w:r>
        <w:rPr/>
        <w:t xml:space="preserve">三、2024-2029年影响教育装备行业运行的不利因素分析 333</w:t>
      </w:r>
    </w:p>
    <w:p>
      <w:pPr>
        <w:spacing w:after="150"/>
      </w:pPr>
      <w:r>
        <w:rPr/>
        <w:t xml:space="preserve">四、2024-2029年我国教育装备行业发展面临的挑战分析 334</w:t>
      </w:r>
    </w:p>
    <w:p>
      <w:pPr>
        <w:spacing w:after="150"/>
      </w:pPr>
      <w:r>
        <w:rPr/>
        <w:t xml:space="preserve">五、2024-2029年我国教育装备行业发展面临的机遇分析 334</w:t>
      </w:r>
    </w:p>
    <w:p>
      <w:pPr>
        <w:spacing w:after="150"/>
      </w:pPr>
      <w:r>
        <w:rPr/>
        <w:t xml:space="preserve">第四节 2024-2029年教育装备行业投资价值评估分析 334</w:t>
      </w:r>
    </w:p>
    <w:p>
      <w:pPr>
        <w:spacing w:after="150"/>
      </w:pPr>
      <w:r>
        <w:rPr/>
        <w:t xml:space="preserve">一、行业投资效益分析 334</w:t>
      </w:r>
    </w:p>
    <w:p>
      <w:pPr>
        <w:spacing w:after="150"/>
      </w:pPr>
      <w:r>
        <w:rPr/>
        <w:t xml:space="preserve">1、行业活力系数比较及分析 334</w:t>
      </w:r>
    </w:p>
    <w:p>
      <w:pPr>
        <w:spacing w:after="150"/>
      </w:pPr>
      <w:r>
        <w:rPr/>
        <w:t xml:space="preserve">2、行业投资收益率比较及分析 337</w:t>
      </w:r>
    </w:p>
    <w:p>
      <w:pPr>
        <w:spacing w:after="150"/>
      </w:pPr>
      <w:r>
        <w:rPr/>
        <w:t xml:space="preserve">二、产业发展的空白点分析 338</w:t>
      </w:r>
    </w:p>
    <w:p>
      <w:pPr>
        <w:spacing w:after="150"/>
      </w:pPr>
      <w:r>
        <w:rPr/>
        <w:t xml:space="preserve">三、投资回报率比较高的投资方向 339</w:t>
      </w:r>
    </w:p>
    <w:p>
      <w:pPr>
        <w:spacing w:after="150"/>
      </w:pPr>
      <w:r>
        <w:rPr/>
        <w:t xml:space="preserve">四、新进入者应注意的障碍因素 339</w:t>
      </w:r>
    </w:p>
    <w:p>
      <w:pPr>
        <w:spacing w:after="150"/>
      </w:pPr>
      <w:r>
        <w:rPr>
          <w:b w:val="1"/>
          <w:bCs w:val="1"/>
        </w:rPr>
        <w:t xml:space="preserve">第十五章 2024-2029年教育装备行业投资机会与风险防范 340</w:t>
      </w:r>
    </w:p>
    <w:p>
      <w:pPr>
        <w:spacing w:after="150"/>
      </w:pPr>
      <w:r>
        <w:rPr/>
        <w:t xml:space="preserve">第一节 教育装备行业投融资情况 340</w:t>
      </w:r>
    </w:p>
    <w:p>
      <w:pPr>
        <w:spacing w:after="150"/>
      </w:pPr>
      <w:r>
        <w:rPr/>
        <w:t xml:space="preserve">一、行业资金渠道分析 340</w:t>
      </w:r>
    </w:p>
    <w:p>
      <w:pPr>
        <w:spacing w:after="150"/>
      </w:pPr>
      <w:r>
        <w:rPr/>
        <w:t xml:space="preserve">二、固定资产投资分析 340</w:t>
      </w:r>
    </w:p>
    <w:p>
      <w:pPr>
        <w:spacing w:after="150"/>
      </w:pPr>
      <w:r>
        <w:rPr/>
        <w:t xml:space="preserve">三、兼并重组情况分析 341</w:t>
      </w:r>
    </w:p>
    <w:p>
      <w:pPr>
        <w:spacing w:after="150"/>
      </w:pPr>
      <w:r>
        <w:rPr/>
        <w:t xml:space="preserve">第二节 2019-2023年教育装备行业投资情况分析 341</w:t>
      </w:r>
    </w:p>
    <w:p>
      <w:pPr>
        <w:spacing w:after="150"/>
      </w:pPr>
      <w:r>
        <w:rPr/>
        <w:t xml:space="preserve">一、2019-2023年总体投资情况 341</w:t>
      </w:r>
    </w:p>
    <w:p>
      <w:pPr>
        <w:spacing w:after="150"/>
      </w:pPr>
      <w:r>
        <w:rPr/>
        <w:t xml:space="preserve">二、2019-2023年投资规模情况 341</w:t>
      </w:r>
    </w:p>
    <w:p>
      <w:pPr>
        <w:spacing w:after="150"/>
      </w:pPr>
      <w:r>
        <w:rPr/>
        <w:t xml:space="preserve">三、2019-2023年投资增速情况 341</w:t>
      </w:r>
    </w:p>
    <w:p>
      <w:pPr>
        <w:spacing w:after="150"/>
      </w:pPr>
      <w:r>
        <w:rPr/>
        <w:t xml:space="preserve">四、2019-2023年分地区投资分析 342</w:t>
      </w:r>
    </w:p>
    <w:p>
      <w:pPr>
        <w:spacing w:after="150"/>
      </w:pPr>
      <w:r>
        <w:rPr/>
        <w:t xml:space="preserve">第三节 教育装备行业投资机会分析 342</w:t>
      </w:r>
    </w:p>
    <w:p>
      <w:pPr>
        <w:spacing w:after="150"/>
      </w:pPr>
      <w:r>
        <w:rPr/>
        <w:t xml:space="preserve">一、教育装备投资项目分析 342</w:t>
      </w:r>
    </w:p>
    <w:p>
      <w:pPr>
        <w:spacing w:after="150"/>
      </w:pPr>
      <w:r>
        <w:rPr/>
        <w:t xml:space="preserve">二、可以投资的教育装备模式 342</w:t>
      </w:r>
    </w:p>
    <w:p>
      <w:pPr>
        <w:spacing w:after="150"/>
      </w:pPr>
      <w:r>
        <w:rPr/>
        <w:t xml:space="preserve">三、2019-2023年教育装备投资机会 345</w:t>
      </w:r>
    </w:p>
    <w:p>
      <w:pPr>
        <w:spacing w:after="150"/>
      </w:pPr>
      <w:r>
        <w:rPr/>
        <w:t xml:space="preserve">四、2019-2023年教育装备投资新方向 346</w:t>
      </w:r>
    </w:p>
    <w:p>
      <w:pPr>
        <w:spacing w:after="150"/>
      </w:pPr>
      <w:r>
        <w:rPr/>
        <w:t xml:space="preserve">第四节 行业发展前景分析 346</w:t>
      </w:r>
    </w:p>
    <w:p>
      <w:pPr>
        <w:spacing w:after="150"/>
      </w:pPr>
      <w:r>
        <w:rPr/>
        <w:t xml:space="preserve">一、互联网+下教育装备市场的发展前景 346</w:t>
      </w:r>
    </w:p>
    <w:p>
      <w:pPr>
        <w:spacing w:after="150"/>
      </w:pPr>
      <w:r>
        <w:rPr/>
        <w:t xml:space="preserve">二、2019-2023年教育装备市场面临商机 348</w:t>
      </w:r>
    </w:p>
    <w:p>
      <w:pPr>
        <w:spacing w:after="150"/>
      </w:pPr>
      <w:r>
        <w:rPr/>
        <w:t xml:space="preserve">第五节 2024-2029年教育装备行业投资机会 348</w:t>
      </w:r>
    </w:p>
    <w:p>
      <w:pPr>
        <w:spacing w:after="150"/>
      </w:pPr>
      <w:r>
        <w:rPr/>
        <w:t xml:space="preserve">一、产业链投资机会 348</w:t>
      </w:r>
    </w:p>
    <w:p>
      <w:pPr>
        <w:spacing w:after="150"/>
      </w:pPr>
      <w:r>
        <w:rPr/>
        <w:t xml:space="preserve">二、细分市场投资机会 349</w:t>
      </w:r>
    </w:p>
    <w:p>
      <w:pPr>
        <w:spacing w:after="150"/>
      </w:pPr>
      <w:r>
        <w:rPr/>
        <w:t xml:space="preserve">三、重点区域投资机会 350</w:t>
      </w:r>
    </w:p>
    <w:p>
      <w:pPr>
        <w:spacing w:after="150"/>
      </w:pPr>
      <w:r>
        <w:rPr/>
        <w:t xml:space="preserve">四、教育装备行业投资机遇 350</w:t>
      </w:r>
    </w:p>
    <w:p>
      <w:pPr>
        <w:spacing w:after="150"/>
      </w:pPr>
      <w:r>
        <w:rPr/>
        <w:t xml:space="preserve">第六节 2024-2029年教育装备行业投资风险及防范 351</w:t>
      </w:r>
    </w:p>
    <w:p>
      <w:pPr>
        <w:spacing w:after="150"/>
      </w:pPr>
      <w:r>
        <w:rPr/>
        <w:t xml:space="preserve">一、政策风险及防范 351</w:t>
      </w:r>
    </w:p>
    <w:p>
      <w:pPr>
        <w:spacing w:after="150"/>
      </w:pPr>
      <w:r>
        <w:rPr/>
        <w:t xml:space="preserve">二、技术风险及防范 352</w:t>
      </w:r>
    </w:p>
    <w:p>
      <w:pPr>
        <w:spacing w:after="150"/>
      </w:pPr>
      <w:r>
        <w:rPr/>
        <w:t xml:space="preserve">三、供求风险及防范 354</w:t>
      </w:r>
    </w:p>
    <w:p>
      <w:pPr>
        <w:spacing w:after="150"/>
      </w:pPr>
      <w:r>
        <w:rPr/>
        <w:t xml:space="preserve">四、宏观经济波动风险及防范 354</w:t>
      </w:r>
    </w:p>
    <w:p>
      <w:pPr>
        <w:spacing w:after="150"/>
      </w:pPr>
      <w:r>
        <w:rPr/>
        <w:t xml:space="preserve">五、关联产业风险及防范 355</w:t>
      </w:r>
    </w:p>
    <w:p>
      <w:pPr>
        <w:spacing w:after="150"/>
      </w:pPr>
      <w:r>
        <w:rPr/>
        <w:t xml:space="preserve">六、产品结构风险及防范 356</w:t>
      </w:r>
    </w:p>
    <w:p>
      <w:pPr>
        <w:spacing w:after="150"/>
      </w:pPr>
      <w:r>
        <w:rPr/>
        <w:t xml:space="preserve">七、其他风险及防范 356</w:t>
      </w:r>
    </w:p>
    <w:p>
      <w:pPr>
        <w:spacing w:after="150"/>
      </w:pPr>
      <w:r>
        <w:rPr>
          <w:b w:val="1"/>
          <w:bCs w:val="1"/>
        </w:rPr>
        <w:t xml:space="preserve">第六部分 发展战略研究</w:t>
      </w:r>
    </w:p>
    <w:p>
      <w:pPr>
        <w:spacing w:after="150"/>
      </w:pPr>
      <w:r>
        <w:rPr>
          <w:b w:val="1"/>
          <w:bCs w:val="1"/>
        </w:rPr>
        <w:t xml:space="preserve">第十六章 教育装备行业发展战略研究 357</w:t>
      </w:r>
    </w:p>
    <w:p>
      <w:pPr>
        <w:spacing w:after="150"/>
      </w:pPr>
      <w:r>
        <w:rPr/>
        <w:t xml:space="preserve">第一节 教育装备行业发展战略研究 357</w:t>
      </w:r>
    </w:p>
    <w:p>
      <w:pPr>
        <w:spacing w:after="150"/>
      </w:pPr>
      <w:r>
        <w:rPr/>
        <w:t xml:space="preserve">一、战略综合规划 357</w:t>
      </w:r>
    </w:p>
    <w:p>
      <w:pPr>
        <w:spacing w:after="150"/>
      </w:pPr>
      <w:r>
        <w:rPr/>
        <w:t xml:space="preserve">二、技术开发战略 358</w:t>
      </w:r>
    </w:p>
    <w:p>
      <w:pPr>
        <w:spacing w:after="150"/>
      </w:pPr>
      <w:r>
        <w:rPr/>
        <w:t xml:space="preserve">三、业务组合战略 358</w:t>
      </w:r>
    </w:p>
    <w:p>
      <w:pPr>
        <w:spacing w:after="150"/>
      </w:pPr>
      <w:r>
        <w:rPr/>
        <w:t xml:space="preserve">四、区域战略规划 358</w:t>
      </w:r>
    </w:p>
    <w:p>
      <w:pPr>
        <w:spacing w:after="150"/>
      </w:pPr>
      <w:r>
        <w:rPr/>
        <w:t xml:space="preserve">五、产业战略规划 358</w:t>
      </w:r>
    </w:p>
    <w:p>
      <w:pPr>
        <w:spacing w:after="150"/>
      </w:pPr>
      <w:r>
        <w:rPr/>
        <w:t xml:space="preserve">六、营销品牌战略 358</w:t>
      </w:r>
    </w:p>
    <w:p>
      <w:pPr>
        <w:spacing w:after="150"/>
      </w:pPr>
      <w:r>
        <w:rPr/>
        <w:t xml:space="preserve">七、竞争战略规划 359</w:t>
      </w:r>
    </w:p>
    <w:p>
      <w:pPr>
        <w:spacing w:after="150"/>
      </w:pPr>
      <w:r>
        <w:rPr/>
        <w:t xml:space="preserve">第二节 教育装备经营策略分析 359</w:t>
      </w:r>
    </w:p>
    <w:p>
      <w:pPr>
        <w:spacing w:after="150"/>
      </w:pPr>
      <w:r>
        <w:rPr/>
        <w:t xml:space="preserve">一、教育装备市场细分策略 359</w:t>
      </w:r>
    </w:p>
    <w:p>
      <w:pPr>
        <w:spacing w:after="150"/>
      </w:pPr>
      <w:r>
        <w:rPr/>
        <w:t xml:space="preserve">二、教育装备市场创新策略 361</w:t>
      </w:r>
    </w:p>
    <w:p>
      <w:pPr>
        <w:spacing w:after="150"/>
      </w:pPr>
      <w:r>
        <w:rPr/>
        <w:t xml:space="preserve">三、品牌定位与品类规划 361</w:t>
      </w:r>
    </w:p>
    <w:p>
      <w:pPr>
        <w:spacing w:after="150"/>
      </w:pPr>
      <w:r>
        <w:rPr/>
        <w:t xml:space="preserve">四、教育装备新产品差异化战略 362</w:t>
      </w:r>
    </w:p>
    <w:p>
      <w:pPr>
        <w:spacing w:after="150"/>
      </w:pPr>
      <w:r>
        <w:rPr/>
        <w:t xml:space="preserve">第三节 教育装备行业投资战略研究 364</w:t>
      </w:r>
    </w:p>
    <w:p>
      <w:pPr>
        <w:spacing w:after="150"/>
      </w:pPr>
      <w:r>
        <w:rPr/>
        <w:t xml:space="preserve">一、教育装备行业投资战略 364</w:t>
      </w:r>
    </w:p>
    <w:p>
      <w:pPr>
        <w:spacing w:after="150"/>
      </w:pPr>
      <w:r>
        <w:rPr/>
        <w:t xml:space="preserve">二、2024-2029年教育装备行业投资战略 365</w:t>
      </w:r>
    </w:p>
    <w:p>
      <w:pPr>
        <w:spacing w:after="150"/>
      </w:pPr>
      <w:r>
        <w:rPr/>
        <w:t xml:space="preserve">第四节 国外教育装备行业投资现状及经营模式分析 365</w:t>
      </w:r>
    </w:p>
    <w:p>
      <w:pPr>
        <w:spacing w:after="150"/>
      </w:pPr>
      <w:r>
        <w:rPr/>
        <w:t xml:space="preserve">一、境外教育装备行业成长情况调查 365</w:t>
      </w:r>
    </w:p>
    <w:p>
      <w:pPr>
        <w:spacing w:after="150"/>
      </w:pPr>
      <w:r>
        <w:rPr/>
        <w:t xml:space="preserve">二、经营模式借鉴 366</w:t>
      </w:r>
    </w:p>
    <w:p>
      <w:pPr>
        <w:spacing w:after="150"/>
      </w:pPr>
      <w:r>
        <w:rPr/>
        <w:t xml:space="preserve">第五节 我国教育装备行业商业模式探讨 366</w:t>
      </w:r>
    </w:p>
    <w:p>
      <w:pPr>
        <w:spacing w:after="150"/>
      </w:pPr>
      <w:r>
        <w:rPr/>
        <w:t xml:space="preserve">第六节 我国教育装备行业投资国际化发展战略分析 370</w:t>
      </w:r>
    </w:p>
    <w:p>
      <w:pPr>
        <w:spacing w:after="150"/>
      </w:pPr>
      <w:r>
        <w:rPr/>
        <w:t xml:space="preserve">一、战略优势分析 370</w:t>
      </w:r>
    </w:p>
    <w:p>
      <w:pPr>
        <w:spacing w:after="150"/>
      </w:pPr>
      <w:r>
        <w:rPr/>
        <w:t xml:space="preserve">二、战略机遇分析 377</w:t>
      </w:r>
    </w:p>
    <w:p>
      <w:pPr>
        <w:spacing w:after="150"/>
      </w:pPr>
      <w:r>
        <w:rPr/>
        <w:t xml:space="preserve">三、战略规划目标 378</w:t>
      </w:r>
    </w:p>
    <w:p>
      <w:pPr>
        <w:spacing w:after="150"/>
      </w:pPr>
      <w:r>
        <w:rPr/>
        <w:t xml:space="preserve">四、战略措施分析 381</w:t>
      </w:r>
    </w:p>
    <w:p>
      <w:pPr>
        <w:spacing w:after="150"/>
      </w:pPr>
      <w:r>
        <w:rPr/>
        <w:t xml:space="preserve">第七节 最优投资路径设计 382</w:t>
      </w:r>
    </w:p>
    <w:p>
      <w:pPr>
        <w:spacing w:after="150"/>
      </w:pPr>
      <w:r>
        <w:rPr/>
        <w:t xml:space="preserve">一、投资对象 382</w:t>
      </w:r>
    </w:p>
    <w:p>
      <w:pPr>
        <w:spacing w:after="150"/>
      </w:pPr>
      <w:r>
        <w:rPr/>
        <w:t xml:space="preserve">二、投资模式 382</w:t>
      </w:r>
    </w:p>
    <w:p>
      <w:pPr>
        <w:spacing w:after="150"/>
      </w:pPr>
      <w:r>
        <w:rPr/>
        <w:t xml:space="preserve">三、预期财务状况分析 386</w:t>
      </w:r>
    </w:p>
    <w:p>
      <w:pPr>
        <w:spacing w:after="150"/>
      </w:pPr>
      <w:r>
        <w:rPr/>
        <w:t xml:space="preserve">四、风险资本退出方式 389</w:t>
      </w:r>
    </w:p>
    <w:p>
      <w:pPr>
        <w:spacing w:after="150"/>
      </w:pPr>
      <w:r>
        <w:rPr/>
        <w:t xml:space="preserve">第八节 中国教育装备项目的融资演变 390</w:t>
      </w:r>
    </w:p>
    <w:p>
      <w:pPr>
        <w:spacing w:after="150"/>
      </w:pPr>
      <w:r>
        <w:rPr/>
        <w:t xml:space="preserve">第九节 中国教育装备项目特点、融资特点及影响因素分析 394</w:t>
      </w:r>
    </w:p>
    <w:p>
      <w:pPr>
        <w:spacing w:after="150"/>
      </w:pPr>
      <w:r>
        <w:rPr/>
        <w:t xml:space="preserve">一、教育装备及其项目的主要特点 394</w:t>
      </w:r>
    </w:p>
    <w:p>
      <w:pPr>
        <w:spacing w:after="150"/>
      </w:pPr>
      <w:r>
        <w:rPr/>
        <w:t xml:space="preserve">二、教育装备项目的融资相关影响因素 395</w:t>
      </w:r>
    </w:p>
    <w:p>
      <w:pPr>
        <w:spacing w:after="150"/>
      </w:pPr>
      <w:r>
        <w:rPr>
          <w:b w:val="1"/>
          <w:bCs w:val="1"/>
        </w:rPr>
        <w:t xml:space="preserve">第十七章 研究结论及发展建议 396</w:t>
      </w:r>
    </w:p>
    <w:p>
      <w:pPr>
        <w:spacing w:after="150"/>
      </w:pPr>
      <w:r>
        <w:rPr/>
        <w:t xml:space="preserve">第一节 教育装备行业研究结论及建议 396</w:t>
      </w:r>
    </w:p>
    <w:p>
      <w:pPr>
        <w:spacing w:after="150"/>
      </w:pPr>
      <w:r>
        <w:rPr/>
        <w:t xml:space="preserve">第二节 教育装备子行业研究结论及建议 396</w:t>
      </w:r>
    </w:p>
    <w:p>
      <w:pPr>
        <w:spacing w:after="150"/>
      </w:pPr>
      <w:r>
        <w:rPr/>
        <w:t xml:space="preserve">第三节 中道泰和教育装备行业发展建议 397</w:t>
      </w:r>
    </w:p>
    <w:p>
      <w:pPr>
        <w:spacing w:after="150"/>
      </w:pPr>
      <w:r>
        <w:rPr/>
        <w:t xml:space="preserve">一、行业发展策略建议 397</w:t>
      </w:r>
    </w:p>
    <w:p>
      <w:pPr>
        <w:spacing w:after="150"/>
      </w:pPr>
      <w:r>
        <w:rPr/>
        <w:t xml:space="preserve">二、行业投资方向建议 398</w:t>
      </w:r>
    </w:p>
    <w:p>
      <w:pPr>
        <w:spacing w:after="150"/>
      </w:pPr>
      <w:r>
        <w:rPr/>
        <w:t xml:space="preserve">三、行业投资方式建议 399</w:t>
      </w:r>
    </w:p>
    <w:p>
      <w:pPr>
        <w:spacing w:after="150"/>
      </w:pPr>
      <w:r>
        <w:rPr>
          <w:b w:val="1"/>
          <w:bCs w:val="1"/>
        </w:rPr>
        <w:t xml:space="preserve">图表目录</w:t>
      </w:r>
    </w:p>
    <w:p>
      <w:pPr>
        <w:spacing w:after="150"/>
      </w:pPr>
      <w:r>
        <w:rPr/>
        <w:t xml:space="preserve">图表：2019-2023年我国教育装备行业需求规模及其增速情况 11</w:t>
      </w:r>
    </w:p>
    <w:p>
      <w:pPr>
        <w:spacing w:after="150"/>
      </w:pPr>
      <w:r>
        <w:rPr/>
        <w:t xml:space="preserve">图表：行业生命周期的判断 13</w:t>
      </w:r>
    </w:p>
    <w:p>
      <w:pPr>
        <w:spacing w:after="150"/>
      </w:pPr>
      <w:r>
        <w:rPr/>
        <w:t xml:space="preserve">图表：2019-2023年我国人口数量 31</w:t>
      </w:r>
    </w:p>
    <w:p>
      <w:pPr>
        <w:spacing w:after="150"/>
      </w:pPr>
      <w:r>
        <w:rPr/>
        <w:t xml:space="preserve">图表：2019-2023年普通本专科、中等职业教育、普通高中招生人数 32</w:t>
      </w:r>
    </w:p>
    <w:p>
      <w:pPr>
        <w:spacing w:after="150"/>
      </w:pPr>
      <w:r>
        <w:rPr/>
        <w:t xml:space="preserve">图表：2019-2023年研究与试验发展(RD)经费支出 33</w:t>
      </w:r>
    </w:p>
    <w:p>
      <w:pPr>
        <w:spacing w:after="150"/>
      </w:pPr>
      <w:r>
        <w:rPr/>
        <w:t xml:space="preserve">图表：2019-2023年专利申请受理、授权和有效专利情况 33</w:t>
      </w:r>
    </w:p>
    <w:p>
      <w:pPr>
        <w:spacing w:after="150"/>
      </w:pPr>
      <w:r>
        <w:rPr/>
        <w:t xml:space="preserve">图表：2019-2023年中国教育装备行业工业总产值 64</w:t>
      </w:r>
    </w:p>
    <w:p>
      <w:pPr>
        <w:spacing w:after="150"/>
      </w:pPr>
      <w:r>
        <w:rPr/>
        <w:t xml:space="preserve">图表：2019-2023年中国教育装备行业销售额 64</w:t>
      </w:r>
    </w:p>
    <w:p>
      <w:pPr>
        <w:spacing w:after="150"/>
      </w:pPr>
      <w:r>
        <w:rPr/>
        <w:t xml:space="preserve">图表：2019-2023年中国教育装备行业销量 65</w:t>
      </w:r>
    </w:p>
    <w:p>
      <w:pPr>
        <w:spacing w:after="150"/>
      </w:pPr>
      <w:r>
        <w:rPr/>
        <w:t xml:space="preserve">图表：2019-2023年中国教育装备行业利润总额 65</w:t>
      </w:r>
    </w:p>
    <w:p>
      <w:pPr>
        <w:spacing w:after="150"/>
      </w:pPr>
      <w:r>
        <w:rPr/>
        <w:t xml:space="preserve">图表：2019-2023年我国教育装备行业规模以上企业数量 66</w:t>
      </w:r>
    </w:p>
    <w:p>
      <w:pPr>
        <w:spacing w:after="150"/>
      </w:pPr>
      <w:r>
        <w:rPr/>
        <w:t xml:space="preserve">图表：我国教育装备行业不同规模企业结构 66</w:t>
      </w:r>
    </w:p>
    <w:p>
      <w:pPr>
        <w:spacing w:after="150"/>
      </w:pPr>
      <w:r>
        <w:rPr/>
        <w:t xml:space="preserve">图表：我国教育装备行业不同所有制企业结构 67</w:t>
      </w:r>
    </w:p>
    <w:p>
      <w:pPr>
        <w:spacing w:after="150"/>
      </w:pPr>
      <w:r>
        <w:rPr/>
        <w:t xml:space="preserve">图表：2019-2023年我国教育装备行业从业人员数量 67</w:t>
      </w:r>
    </w:p>
    <w:p>
      <w:pPr>
        <w:spacing w:after="150"/>
      </w:pPr>
      <w:r>
        <w:rPr/>
        <w:t xml:space="preserve">图表：2019-2023年我国教育装备行业销售利润率 67</w:t>
      </w:r>
    </w:p>
    <w:p>
      <w:pPr>
        <w:spacing w:after="150"/>
      </w:pPr>
      <w:r>
        <w:rPr/>
        <w:t xml:space="preserve">图表：2019-2023年我国教育装备行业成本费用利润率 68</w:t>
      </w:r>
    </w:p>
    <w:p>
      <w:pPr>
        <w:spacing w:after="150"/>
      </w:pPr>
      <w:r>
        <w:rPr/>
        <w:t xml:space="preserve">图表：2019-2023年我国教育装备行业亏损率 68</w:t>
      </w:r>
    </w:p>
    <w:p>
      <w:pPr>
        <w:spacing w:after="150"/>
      </w:pPr>
      <w:r>
        <w:rPr/>
        <w:t xml:space="preserve">图表：2019-2023年我国教育装备行业资产负债率 68</w:t>
      </w:r>
    </w:p>
    <w:p>
      <w:pPr>
        <w:spacing w:after="150"/>
      </w:pPr>
      <w:r>
        <w:rPr/>
        <w:t xml:space="preserve">图表：2019-2023年我国教育装备行业资产负债率 68</w:t>
      </w:r>
    </w:p>
    <w:p>
      <w:pPr>
        <w:spacing w:after="150"/>
      </w:pPr>
      <w:r>
        <w:rPr/>
        <w:t xml:space="preserve">图表：2019-2023年我国教育装备行业应收账款周转率 68</w:t>
      </w:r>
    </w:p>
    <w:p>
      <w:pPr>
        <w:spacing w:after="150"/>
      </w:pPr>
      <w:r>
        <w:rPr/>
        <w:t xml:space="preserve">图表：2019-2023年我国教育装备行业总资产周转率 69</w:t>
      </w:r>
    </w:p>
    <w:p>
      <w:pPr>
        <w:spacing w:after="150"/>
      </w:pPr>
      <w:r>
        <w:rPr/>
        <w:t xml:space="preserve">图表：2019-2023年我国教育装备行业流动资产周转率 69</w:t>
      </w:r>
    </w:p>
    <w:p>
      <w:pPr>
        <w:spacing w:after="150"/>
      </w:pPr>
      <w:r>
        <w:rPr/>
        <w:t xml:space="preserve">图表：2019-2023年我国教育装备行业总资产增长率 69</w:t>
      </w:r>
    </w:p>
    <w:p>
      <w:pPr>
        <w:spacing w:after="150"/>
      </w:pPr>
      <w:r>
        <w:rPr/>
        <w:t xml:space="preserve">图表：2019-2023年我国教育装备行业总资产增长率 69</w:t>
      </w:r>
    </w:p>
    <w:p>
      <w:pPr>
        <w:spacing w:after="150"/>
      </w:pPr>
      <w:r>
        <w:rPr/>
        <w:t xml:space="preserve">图表：2019-2023年我国教育装备行业主营业务收入增长率 69</w:t>
      </w:r>
    </w:p>
    <w:p>
      <w:pPr>
        <w:spacing w:after="150"/>
      </w:pPr>
      <w:r>
        <w:rPr/>
        <w:t xml:space="preserve">图表：2019-2023年我国教育装备产品价格增长分析 71</w:t>
      </w:r>
    </w:p>
    <w:p>
      <w:pPr>
        <w:spacing w:after="150"/>
      </w:pPr>
      <w:r>
        <w:rPr/>
        <w:t xml:space="preserve">图表：2024-2029年我国教育装备产品市场价格走势预测 71</w:t>
      </w:r>
    </w:p>
    <w:p>
      <w:pPr>
        <w:spacing w:after="150"/>
      </w:pPr>
      <w:r>
        <w:rPr/>
        <w:t xml:space="preserve">图表：2019-2023年我国教育装备行业工业总产值及其增速情况 77</w:t>
      </w:r>
    </w:p>
    <w:p>
      <w:pPr>
        <w:spacing w:after="150"/>
      </w:pPr>
      <w:r>
        <w:rPr/>
        <w:t xml:space="preserve">图表：教育装备重点民族品牌前20名列表 78</w:t>
      </w:r>
    </w:p>
    <w:p>
      <w:pPr>
        <w:spacing w:after="150"/>
      </w:pPr>
      <w:r>
        <w:rPr/>
        <w:t xml:space="preserve">图表：2019-2023年普通本科、中等职业教育及普通高中招生人数 79</w:t>
      </w:r>
    </w:p>
    <w:p>
      <w:pPr>
        <w:spacing w:after="150"/>
      </w:pPr>
      <w:r>
        <w:rPr/>
        <w:t xml:space="preserve">图表：2019-2023年全国教育装备行业招标信息分类统计表 80</w:t>
      </w:r>
    </w:p>
    <w:p>
      <w:pPr>
        <w:spacing w:after="150"/>
      </w:pPr>
      <w:r>
        <w:rPr/>
        <w:t xml:space="preserve">图表：全国教育装备行业招标信息分类占比图 80</w:t>
      </w:r>
    </w:p>
    <w:p>
      <w:pPr>
        <w:spacing w:after="150"/>
      </w:pPr>
      <w:r>
        <w:rPr/>
        <w:t xml:space="preserve">图表：2019-2023年全国教育装备行业采购信息总量月度变化图 81</w:t>
      </w:r>
    </w:p>
    <w:p>
      <w:pPr>
        <w:spacing w:after="150"/>
      </w:pPr>
      <w:r>
        <w:rPr/>
        <w:t xml:space="preserve">图表：2019-2023年各地区招标信息量占比图 83</w:t>
      </w:r>
    </w:p>
    <w:p>
      <w:pPr>
        <w:spacing w:after="150"/>
      </w:pPr>
      <w:r>
        <w:rPr/>
        <w:t xml:space="preserve">图表：全国教育装备行业地区招标采购信息总量月度对比变化趋势图 84</w:t>
      </w:r>
    </w:p>
    <w:p>
      <w:pPr>
        <w:spacing w:after="150"/>
      </w:pPr>
      <w:r>
        <w:rPr/>
        <w:t xml:space="preserve">图表：2019-2023年我国教育装备行业进口国家及地区 91</w:t>
      </w:r>
    </w:p>
    <w:p>
      <w:pPr>
        <w:spacing w:after="150"/>
      </w:pPr>
      <w:r>
        <w:rPr/>
        <w:t xml:space="preserve">图表：2019-2023年我国教育装备行业出口国家及地区 92</w:t>
      </w:r>
    </w:p>
    <w:p>
      <w:pPr>
        <w:spacing w:after="150"/>
      </w:pPr>
      <w:r>
        <w:rPr/>
        <w:t xml:space="preserve">图表：2019-2023年我国教育装备行业出口结构 93</w:t>
      </w:r>
    </w:p>
    <w:p>
      <w:pPr>
        <w:spacing w:after="150"/>
      </w:pPr>
      <w:r>
        <w:rPr/>
        <w:t xml:space="preserve">图表：2019-2023年我国教育装备行业进口结构 94</w:t>
      </w:r>
    </w:p>
    <w:p>
      <w:pPr>
        <w:spacing w:after="150"/>
      </w:pPr>
      <w:r>
        <w:rPr/>
        <w:t xml:space="preserve">图表：2019-2023年上半年电子白板分区域市场规模销量占比 98</w:t>
      </w:r>
    </w:p>
    <w:p>
      <w:pPr>
        <w:spacing w:after="150"/>
      </w:pPr>
      <w:r>
        <w:rPr/>
        <w:t xml:space="preserve">图表：2019-2023年我国教育信息化投入规模 107</w:t>
      </w:r>
    </w:p>
    <w:p>
      <w:pPr>
        <w:spacing w:after="150"/>
      </w:pPr>
      <w:r>
        <w:rPr/>
        <w:t xml:space="preserve">图表：2019-2023年教育信息化投资规模 110</w:t>
      </w:r>
    </w:p>
    <w:p>
      <w:pPr>
        <w:spacing w:after="150"/>
      </w:pPr>
      <w:r>
        <w:rPr/>
        <w:t xml:space="preserve">图表：2019-2023年我国教育行业网络设备的市场规模走势 142</w:t>
      </w:r>
    </w:p>
    <w:p>
      <w:pPr>
        <w:spacing w:after="150"/>
      </w:pPr>
      <w:r>
        <w:rPr/>
        <w:t xml:space="preserve">图表：全球0-14岁儿童各地区占比 145</w:t>
      </w:r>
    </w:p>
    <w:p>
      <w:pPr>
        <w:spacing w:after="150"/>
      </w:pPr>
      <w:r>
        <w:rPr/>
        <w:t xml:space="preserve">图表：2019-2023年4月教育装备行业后勤设备中标金额 149</w:t>
      </w:r>
    </w:p>
    <w:p>
      <w:pPr>
        <w:spacing w:after="150"/>
      </w:pPr>
      <w:r>
        <w:rPr/>
        <w:t xml:space="preserve">图表：2019-2023年我国不同年龄阶段教育装备占比情况 170</w:t>
      </w:r>
    </w:p>
    <w:p>
      <w:pPr>
        <w:spacing w:after="150"/>
      </w:pPr>
      <w:r>
        <w:rPr/>
        <w:t xml:space="preserve">图表：2019-2023年我国教育装备客户不同学历水平占比情况 171</w:t>
      </w:r>
    </w:p>
    <w:p>
      <w:pPr>
        <w:spacing w:after="150"/>
      </w:pPr>
      <w:r>
        <w:rPr/>
        <w:t xml:space="preserve">图表：2019-2023年教育装备行业区域集中度 177</w:t>
      </w:r>
    </w:p>
    <w:p>
      <w:pPr>
        <w:spacing w:after="150"/>
      </w:pPr>
      <w:r>
        <w:rPr/>
        <w:t xml:space="preserve">图表：2019-2023年全国教育装备招标采购信息量地区占比图 178</w:t>
      </w:r>
    </w:p>
    <w:p>
      <w:pPr>
        <w:spacing w:after="150"/>
      </w:pPr>
      <w:r>
        <w:rPr/>
        <w:t xml:space="preserve">图表：2019-2023年全国教育装备行业效益指标区域分布 179</w:t>
      </w:r>
    </w:p>
    <w:p>
      <w:pPr>
        <w:spacing w:after="150"/>
      </w:pPr>
      <w:r>
        <w:rPr/>
        <w:t xml:space="preserve">图表：2019-2023年全国教育装备行业地区招标采购信息总量月度对比变化趋势图 180</w:t>
      </w:r>
    </w:p>
    <w:p>
      <w:pPr>
        <w:spacing w:after="150"/>
      </w:pPr>
      <w:r>
        <w:rPr/>
        <w:t xml:space="preserve">图表：2019-2023年华北地区教育装备行业市场规模情况 181</w:t>
      </w:r>
    </w:p>
    <w:p>
      <w:pPr>
        <w:spacing w:after="150"/>
      </w:pPr>
      <w:r>
        <w:rPr/>
        <w:t xml:space="preserve">图表：2024-2029年华北地区教育装备行业需求规模预测 182</w:t>
      </w:r>
    </w:p>
    <w:p>
      <w:pPr>
        <w:spacing w:after="150"/>
      </w:pPr>
      <w:r>
        <w:rPr/>
        <w:t xml:space="preserve">图表：2019-2023年东北地区教育装备行业市场规模情况 183</w:t>
      </w:r>
    </w:p>
    <w:p>
      <w:pPr>
        <w:spacing w:after="150"/>
      </w:pPr>
      <w:r>
        <w:rPr/>
        <w:t xml:space="preserve">图表：2024-2029年东北地区教育装备行业需求规模预测 183</w:t>
      </w:r>
    </w:p>
    <w:p>
      <w:pPr>
        <w:spacing w:after="150"/>
      </w:pPr>
      <w:r>
        <w:rPr/>
        <w:t xml:space="preserve">图表：2019-2023年华东地区教育装备行业市场规模情况 184</w:t>
      </w:r>
    </w:p>
    <w:p>
      <w:pPr>
        <w:spacing w:after="150"/>
      </w:pPr>
      <w:r>
        <w:rPr/>
        <w:t xml:space="preserve">图表：2024-2029年华东地区教育装备行业需求规模预测 185</w:t>
      </w:r>
    </w:p>
    <w:p>
      <w:pPr>
        <w:spacing w:after="150"/>
      </w:pPr>
      <w:r>
        <w:rPr/>
        <w:t xml:space="preserve">图表：2019-2023年华中地区教育装备行业市场规模情况 186</w:t>
      </w:r>
    </w:p>
    <w:p>
      <w:pPr>
        <w:spacing w:after="150"/>
      </w:pPr>
      <w:r>
        <w:rPr/>
        <w:t xml:space="preserve">图表：2024-2029年华中地区教育装备行业需求规模预测 186</w:t>
      </w:r>
    </w:p>
    <w:p>
      <w:pPr>
        <w:spacing w:after="150"/>
      </w:pPr>
      <w:r>
        <w:rPr/>
        <w:t xml:space="preserve">图表：2019-2023年华南地区教育装备行业需求规模情况 187</w:t>
      </w:r>
    </w:p>
    <w:p>
      <w:pPr>
        <w:spacing w:after="150"/>
      </w:pPr>
      <w:r>
        <w:rPr/>
        <w:t xml:space="preserve">图表：2024-2029年华南地区教育装备行业发展规模预测 188</w:t>
      </w:r>
    </w:p>
    <w:p>
      <w:pPr>
        <w:spacing w:after="150"/>
      </w:pPr>
      <w:r>
        <w:rPr/>
        <w:t xml:space="preserve">图表：2019-2023年西北地区教育装备行业市场规模情况 189</w:t>
      </w:r>
    </w:p>
    <w:p>
      <w:pPr>
        <w:spacing w:after="150"/>
      </w:pPr>
      <w:r>
        <w:rPr/>
        <w:t xml:space="preserve">图表：2024-2029年西部地区教育装备行业需求规模预测 189</w:t>
      </w:r>
    </w:p>
    <w:p>
      <w:pPr>
        <w:spacing w:after="150"/>
      </w:pPr>
      <w:r>
        <w:rPr/>
        <w:t xml:space="preserve">图表：2019-2023年我国教育装备行业企业集中度 196</w:t>
      </w:r>
    </w:p>
    <w:p>
      <w:pPr>
        <w:spacing w:after="150"/>
      </w:pPr>
      <w:r>
        <w:rPr/>
        <w:t xml:space="preserve">图表：2019-2023年教育装备行业区域集中度 197</w:t>
      </w:r>
    </w:p>
    <w:p>
      <w:pPr>
        <w:spacing w:after="150"/>
      </w:pPr>
      <w:r>
        <w:rPr/>
        <w:t xml:space="preserve">图表：2019-2023年我国教育装备行业市场集中度 197</w:t>
      </w:r>
    </w:p>
    <w:p>
      <w:pPr>
        <w:spacing w:after="150"/>
      </w:pPr>
      <w:r>
        <w:rPr/>
        <w:t xml:space="preserve">图表：我国教育装备行业重点企业资产总计对比分析 201</w:t>
      </w:r>
    </w:p>
    <w:p>
      <w:pPr>
        <w:spacing w:after="150"/>
      </w:pPr>
      <w:r>
        <w:rPr/>
        <w:t xml:space="preserve">图表：我国教育装备行业重点企业从业人员对比分析 202</w:t>
      </w:r>
    </w:p>
    <w:p>
      <w:pPr>
        <w:spacing w:after="150"/>
      </w:pPr>
      <w:r>
        <w:rPr/>
        <w:t xml:space="preserve">图表：2019-2023年我国教育装备行业重点企业营业收入对比分析 202</w:t>
      </w:r>
    </w:p>
    <w:p>
      <w:pPr>
        <w:spacing w:after="150"/>
      </w:pPr>
      <w:r>
        <w:rPr/>
        <w:t xml:space="preserve">图表：我国教育装备行业重点企业利润总额对比分析 202</w:t>
      </w:r>
    </w:p>
    <w:p>
      <w:pPr>
        <w:spacing w:after="150"/>
      </w:pPr>
      <w:r>
        <w:rPr/>
        <w:t xml:space="preserve">图表：松下电器企业愿景 224</w:t>
      </w:r>
    </w:p>
    <w:p>
      <w:pPr>
        <w:spacing w:after="150"/>
      </w:pPr>
      <w:r>
        <w:rPr/>
        <w:t xml:space="preserve">图表：天仕博TRACEPAD产品参数 233</w:t>
      </w:r>
    </w:p>
    <w:p>
      <w:pPr>
        <w:spacing w:after="150"/>
      </w:pPr>
      <w:r>
        <w:rPr/>
        <w:t xml:space="preserve">图表：2024-2029年我国教育装备行业市场规模预测 298</w:t>
      </w:r>
    </w:p>
    <w:p>
      <w:pPr>
        <w:spacing w:after="150"/>
      </w:pPr>
      <w:r>
        <w:rPr/>
        <w:t xml:space="preserve">图表：2019-2023年我国教育装备行业投资总额及其增速情况 301</w:t>
      </w:r>
    </w:p>
    <w:p>
      <w:pPr>
        <w:spacing w:after="150"/>
      </w:pPr>
      <w:r>
        <w:rPr/>
        <w:t xml:space="preserve">图表：2024-2029年我国教育装备行业销售收入预测 301</w:t>
      </w:r>
    </w:p>
    <w:p>
      <w:pPr>
        <w:spacing w:after="150"/>
      </w:pPr>
      <w:r>
        <w:rPr/>
        <w:t xml:space="preserve">图表：四种基本的品牌战略 319</w:t>
      </w:r>
    </w:p>
    <w:p>
      <w:pPr>
        <w:spacing w:after="150"/>
      </w:pPr>
      <w:r>
        <w:rPr/>
        <w:t xml:space="preserve">图表：2019-2023年我国教育装备行业投资总额及其增速情况 337</w:t>
      </w:r>
    </w:p>
    <w:p>
      <w:pPr>
        <w:spacing w:after="150"/>
      </w:pPr>
      <w:r>
        <w:rPr/>
        <w:t xml:space="preserve">图表：2024-2029年教育装备行业投资效益预测 337</w:t>
      </w:r>
    </w:p>
    <w:p>
      <w:pPr>
        <w:spacing w:after="150"/>
      </w:pPr>
      <w:r>
        <w:rPr/>
        <w:t xml:space="preserve">图表：2024-2029年我国教育装备行业投资总额及其增速预测 338</w:t>
      </w:r>
    </w:p>
    <w:p>
      <w:pPr>
        <w:spacing w:after="150"/>
      </w:pPr>
      <w:r>
        <w:rPr/>
        <w:t xml:space="preserve">图表：销售模式分析 366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2024-2029年中国教育装备行业全景调研与投资潜力研究咨询报告</dc:title>
  <dc:description>2024-2029年中国教育装备行业全景调研与投资潜力研究咨询报告</dc:description>
  <dc:subject>2024-2029年中国教育装备行业全景调研与投资潜力研究咨询报告</dc:subject>
  <cp:keywords>研究报告</cp:keywords>
  <cp:category>研究报告</cp:category>
  <cp:lastModifiedBy>北京中道泰和信息咨询有限公司</cp:lastModifiedBy>
  <dcterms:created xsi:type="dcterms:W3CDTF">2024-01-24T00:01:30+08:00</dcterms:created>
  <dcterms:modified xsi:type="dcterms:W3CDTF">2024-01-24T00:01:30+08:00</dcterms:modified>
</cp:coreProperties>
</file>

<file path=docProps/custom.xml><?xml version="1.0" encoding="utf-8"?>
<Properties xmlns="http://schemas.openxmlformats.org/officeDocument/2006/custom-properties" xmlns:vt="http://schemas.openxmlformats.org/officeDocument/2006/docPropsVTypes"/>
</file>