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2024-2029年浙江省零售业市场调查评估与投资发展战略研究报告</w:t>
      </w:r>
    </w:p>
    <w:p>
      <w:pPr>
        <w:spacing w:after="150"/>
      </w:pPr>
      <w:r>
        <w:rPr>
          <w:b w:val="1"/>
          <w:bCs w:val="1"/>
        </w:rPr>
        <w:t xml:space="preserve">报告简介</w:t>
      </w:r>
    </w:p>
    <w:p>
      <w:pPr>
        <w:spacing w:after="150"/>
      </w:pPr>
      <w:r>
        <w:rPr/>
        <w:t xml:space="preserve">批发零售业连接生产和消费，是商品流通的重要环节，是社会各产业部门产品实现价值的重要媒介。浙江经济已经转向消费、投资、出口协同拉动发展阶段，消费对促进国民经济增长的作用日益受到关注。长远来看，批发零售业会因为消费的增长而得到快速发展，对国民经济产生深刻影响。浙江批发零售业属于中间投入低、附加价值高的产业部门，有别于最终需求型基础产业特征，呈现出提供中间产品的产业特征;批发零售业较强依赖第三产业提供的金融、租赁和商务服务、流通等领域的直接投入，也需要化工、能源等第二产业的间接投入;批发零售业属于“弱辐射强制约”的产业部门，其他产业部门的发展将对其产生较大的推动作用。</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浙江省零售行业及各子行业的发展状况、上下游行业发展状况、市场供需形势、新产品与技术等进行了分析，并重点分析了我国浙江省零售行业发展状况和特点，以及中国浙江省零售行业将面临的挑战、企业的发展策略等。报告还对全球浙江省零售行业发展态势作了详细分析，并对浙江省零售行业进行了趋向研判，是浙江省零售生产、经营企业，科研、投资机构等单位准确了解目前浙江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浙江省零售业概述</w:t>
      </w:r>
    </w:p>
    <w:p>
      <w:pPr>
        <w:spacing w:after="150"/>
      </w:pPr>
      <w:r>
        <w:rPr/>
        <w:t xml:space="preserve">第一节 浙江省零售行业基本概况</w:t>
      </w:r>
    </w:p>
    <w:p>
      <w:pPr>
        <w:spacing w:after="150"/>
      </w:pPr>
      <w:r>
        <w:rPr/>
        <w:t xml:space="preserve">一、浙江省零售业定义</w:t>
      </w:r>
    </w:p>
    <w:p>
      <w:pPr>
        <w:spacing w:after="150"/>
      </w:pPr>
      <w:r>
        <w:rPr/>
        <w:t xml:space="preserve">二、浙江省零售业分类情况</w:t>
      </w:r>
    </w:p>
    <w:p>
      <w:pPr>
        <w:spacing w:after="150"/>
      </w:pPr>
      <w:r>
        <w:rPr/>
        <w:t xml:space="preserve">第二节 浙江省零售业产业链分析</w:t>
      </w:r>
    </w:p>
    <w:p>
      <w:pPr>
        <w:spacing w:after="150"/>
      </w:pPr>
      <w:r>
        <w:rPr>
          <w:b w:val="1"/>
          <w:bCs w:val="1"/>
        </w:rPr>
        <w:t xml:space="preserve">第二章 2019-2023年浙江省零售业发展环境分析</w:t>
      </w:r>
    </w:p>
    <w:p>
      <w:pPr>
        <w:spacing w:after="150"/>
      </w:pPr>
      <w:r>
        <w:rPr/>
        <w:t xml:space="preserve">第一节 经济环境分析</w:t>
      </w:r>
    </w:p>
    <w:p>
      <w:pPr>
        <w:spacing w:after="150"/>
      </w:pPr>
      <w:r>
        <w:rPr/>
        <w:t xml:space="preserve">一、宏观经济运行</w:t>
      </w:r>
    </w:p>
    <w:p>
      <w:pPr>
        <w:spacing w:after="150"/>
      </w:pPr>
      <w:r>
        <w:rPr/>
        <w:t xml:space="preserve">二、固定资产投资</w:t>
      </w:r>
    </w:p>
    <w:p>
      <w:pPr>
        <w:spacing w:after="150"/>
      </w:pPr>
      <w:r>
        <w:rPr/>
        <w:t xml:space="preserve">第二节 浙江省零售业政策环境分析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浙江省零售业社会环境分析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2019-2023年浙江省零售业总体发展状况</w:t>
      </w:r>
    </w:p>
    <w:p>
      <w:pPr>
        <w:spacing w:after="150"/>
      </w:pPr>
      <w:r>
        <w:rPr/>
        <w:t xml:space="preserve">第一节 浙江省零售业规模情况分析</w:t>
      </w:r>
    </w:p>
    <w:p>
      <w:pPr>
        <w:spacing w:after="150"/>
      </w:pPr>
      <w:r>
        <w:rPr/>
        <w:t xml:space="preserve">一、行业人员规模状况分析</w:t>
      </w:r>
    </w:p>
    <w:p>
      <w:pPr>
        <w:spacing w:after="150"/>
      </w:pPr>
      <w:r>
        <w:rPr/>
        <w:t xml:space="preserve">二、行业市场规模状况分析</w:t>
      </w:r>
    </w:p>
    <w:p>
      <w:pPr>
        <w:spacing w:after="150"/>
      </w:pPr>
      <w:r>
        <w:rPr/>
        <w:t xml:space="preserve">三、零售超市规模比较</w:t>
      </w:r>
    </w:p>
    <w:p>
      <w:pPr>
        <w:spacing w:after="150"/>
      </w:pPr>
      <w:r>
        <w:rPr/>
        <w:t xml:space="preserve">第二节 浙江省零售业财务能力分析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浙江省零售业发展现状分析</w:t>
      </w:r>
    </w:p>
    <w:p>
      <w:pPr>
        <w:spacing w:after="150"/>
      </w:pPr>
      <w:r>
        <w:rPr/>
        <w:t xml:space="preserve">第一节 浙江省零售业发展分析</w:t>
      </w:r>
    </w:p>
    <w:p>
      <w:pPr>
        <w:spacing w:after="150"/>
      </w:pPr>
      <w:r>
        <w:rPr/>
        <w:t xml:space="preserve">一、全国零售业发展形势分析</w:t>
      </w:r>
    </w:p>
    <w:p>
      <w:pPr>
        <w:spacing w:after="150"/>
      </w:pPr>
      <w:r>
        <w:rPr/>
        <w:t xml:space="preserve">二、零售业发展现状</w:t>
      </w:r>
    </w:p>
    <w:p>
      <w:pPr>
        <w:spacing w:after="150"/>
      </w:pPr>
      <w:r>
        <w:rPr/>
        <w:t xml:space="preserve">三、零售业发展预测</w:t>
      </w:r>
    </w:p>
    <w:p>
      <w:pPr>
        <w:spacing w:after="150"/>
      </w:pPr>
      <w:r>
        <w:rPr/>
        <w:t xml:space="preserve">第二节 浙江省零售业发展分析</w:t>
      </w:r>
    </w:p>
    <w:p>
      <w:pPr>
        <w:spacing w:after="150"/>
      </w:pPr>
      <w:r>
        <w:rPr/>
        <w:t xml:space="preserve">一、零售业发展态势分析</w:t>
      </w:r>
    </w:p>
    <w:p>
      <w:pPr>
        <w:spacing w:after="150"/>
      </w:pPr>
      <w:r>
        <w:rPr/>
        <w:t xml:space="preserve">二、零售业发展特点分析</w:t>
      </w:r>
    </w:p>
    <w:p>
      <w:pPr>
        <w:spacing w:after="150"/>
      </w:pPr>
      <w:r>
        <w:rPr/>
        <w:t xml:space="preserve">三、零售业市场供需分析</w:t>
      </w:r>
    </w:p>
    <w:p>
      <w:pPr>
        <w:spacing w:after="150"/>
      </w:pPr>
      <w:r>
        <w:rPr/>
        <w:t xml:space="preserve">第三节 浙江省零售业产业特征与行业重要性</w:t>
      </w:r>
    </w:p>
    <w:p>
      <w:pPr>
        <w:spacing w:after="150"/>
      </w:pPr>
      <w:r>
        <w:rPr/>
        <w:t xml:space="preserve">第四节 浙江省零售业特性及模式分析</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b w:val="1"/>
          <w:bCs w:val="1"/>
        </w:rPr>
        <w:t xml:space="preserve">第五章 2019-2023年浙江省节假日及商圈对零售业的影响</w:t>
      </w:r>
    </w:p>
    <w:p>
      <w:pPr>
        <w:spacing w:after="150"/>
      </w:pPr>
      <w:r>
        <w:rPr/>
        <w:t xml:space="preserve">第一节 2019-2023年浙江省假日零售市场状况</w:t>
      </w:r>
    </w:p>
    <w:p>
      <w:pPr>
        <w:spacing w:after="150"/>
      </w:pPr>
      <w:r>
        <w:rPr/>
        <w:t xml:space="preserve">一、春节黄金周</w:t>
      </w:r>
    </w:p>
    <w:p>
      <w:pPr>
        <w:spacing w:after="150"/>
      </w:pPr>
      <w:r>
        <w:rPr/>
        <w:t xml:space="preserve">二、五一小长假</w:t>
      </w:r>
    </w:p>
    <w:p>
      <w:pPr>
        <w:spacing w:after="150"/>
      </w:pPr>
      <w:r>
        <w:rPr/>
        <w:t xml:space="preserve">三、中秋小长假</w:t>
      </w:r>
    </w:p>
    <w:p>
      <w:pPr>
        <w:spacing w:after="150"/>
      </w:pPr>
      <w:r>
        <w:rPr/>
        <w:t xml:space="preserve">四、国庆黄金周</w:t>
      </w:r>
    </w:p>
    <w:p>
      <w:pPr>
        <w:spacing w:after="150"/>
      </w:pPr>
      <w:r>
        <w:rPr/>
        <w:t xml:space="preserve">第二节 2019-2023年浙江省零售业商圈的发展</w:t>
      </w:r>
    </w:p>
    <w:p>
      <w:pPr>
        <w:spacing w:after="150"/>
      </w:pPr>
      <w:r>
        <w:rPr/>
        <w:t xml:space="preserve">一、商圈一</w:t>
      </w:r>
    </w:p>
    <w:p>
      <w:pPr>
        <w:spacing w:after="150"/>
      </w:pPr>
      <w:r>
        <w:rPr/>
        <w:t xml:space="preserve">二、商圈二</w:t>
      </w:r>
    </w:p>
    <w:p>
      <w:pPr>
        <w:spacing w:after="150"/>
      </w:pPr>
      <w:r>
        <w:rPr/>
        <w:t xml:space="preserve">三、商圈三</w:t>
      </w:r>
    </w:p>
    <w:p>
      <w:pPr>
        <w:spacing w:after="150"/>
      </w:pPr>
      <w:r>
        <w:rPr/>
        <w:t xml:space="preserve">第三节 2019-2023年浙江省零售业发展中存在的问题及对策</w:t>
      </w:r>
    </w:p>
    <w:p>
      <w:pPr>
        <w:spacing w:after="150"/>
      </w:pPr>
      <w:r>
        <w:rPr/>
        <w:t xml:space="preserve">一、零售业发展中存在的矛盾</w:t>
      </w:r>
    </w:p>
    <w:p>
      <w:pPr>
        <w:spacing w:after="150"/>
      </w:pPr>
      <w:r>
        <w:rPr/>
        <w:t xml:space="preserve">二、市零售业中端复合型人才缺口大</w:t>
      </w:r>
    </w:p>
    <w:p>
      <w:pPr>
        <w:spacing w:after="150"/>
      </w:pPr>
      <w:r>
        <w:rPr/>
        <w:t xml:space="preserve">三、零售企业的战略定位分析</w:t>
      </w:r>
    </w:p>
    <w:p>
      <w:pPr>
        <w:spacing w:after="150"/>
      </w:pPr>
      <w:r>
        <w:rPr/>
        <w:t xml:space="preserve">四、零售商业网点的布局策略</w:t>
      </w:r>
    </w:p>
    <w:p>
      <w:pPr>
        <w:spacing w:after="150"/>
      </w:pPr>
      <w:r>
        <w:rPr>
          <w:b w:val="1"/>
          <w:bCs w:val="1"/>
        </w:rPr>
        <w:t xml:space="preserve">第六章 浙江省零售业细分市场运行情况</w:t>
      </w:r>
    </w:p>
    <w:p>
      <w:pPr>
        <w:spacing w:after="150"/>
      </w:pPr>
      <w:r>
        <w:rPr/>
        <w:t xml:space="preserve">第一节 浙江省百货业态发展分析</w:t>
      </w:r>
    </w:p>
    <w:p>
      <w:pPr>
        <w:spacing w:after="150"/>
      </w:pPr>
      <w:r>
        <w:rPr/>
        <w:t xml:space="preserve">一、百货业发展概述</w:t>
      </w:r>
    </w:p>
    <w:p>
      <w:pPr>
        <w:spacing w:after="150"/>
      </w:pPr>
      <w:r>
        <w:rPr/>
        <w:t xml:space="preserve">二、百货业发展历程</w:t>
      </w:r>
    </w:p>
    <w:p>
      <w:pPr>
        <w:spacing w:after="150"/>
      </w:pPr>
      <w:r>
        <w:rPr/>
        <w:t xml:space="preserve">三、百货业经营模式</w:t>
      </w:r>
    </w:p>
    <w:p>
      <w:pPr>
        <w:spacing w:after="150"/>
      </w:pPr>
      <w:r>
        <w:rPr/>
        <w:t xml:space="preserve">四、百货业发展现状</w:t>
      </w:r>
    </w:p>
    <w:p>
      <w:pPr>
        <w:spacing w:after="150"/>
      </w:pPr>
      <w:r>
        <w:rPr/>
        <w:t xml:space="preserve">五、百货业竞争分析</w:t>
      </w:r>
    </w:p>
    <w:p>
      <w:pPr>
        <w:spacing w:after="150"/>
      </w:pPr>
      <w:r>
        <w:rPr/>
        <w:t xml:space="preserve">六、百货业差异化发展</w:t>
      </w:r>
    </w:p>
    <w:p>
      <w:pPr>
        <w:spacing w:after="150"/>
      </w:pPr>
      <w:r>
        <w:rPr/>
        <w:t xml:space="preserve">七、百货业跨界商发展</w:t>
      </w:r>
    </w:p>
    <w:p>
      <w:pPr>
        <w:spacing w:after="150"/>
      </w:pPr>
      <w:r>
        <w:rPr/>
        <w:t xml:space="preserve">八、百货业存在问题</w:t>
      </w:r>
    </w:p>
    <w:p>
      <w:pPr>
        <w:spacing w:after="150"/>
      </w:pPr>
      <w:r>
        <w:rPr/>
        <w:t xml:space="preserve">第二节 浙江省超市业态发展分析</w:t>
      </w:r>
    </w:p>
    <w:p>
      <w:pPr>
        <w:spacing w:after="150"/>
      </w:pPr>
      <w:r>
        <w:rPr/>
        <w:t xml:space="preserve">一、超市业发展概况</w:t>
      </w:r>
    </w:p>
    <w:p>
      <w:pPr>
        <w:spacing w:after="150"/>
      </w:pPr>
      <w:r>
        <w:rPr/>
        <w:t xml:space="preserve">二、超市业发展特征</w:t>
      </w:r>
    </w:p>
    <w:p>
      <w:pPr>
        <w:spacing w:after="150"/>
      </w:pPr>
      <w:r>
        <w:rPr/>
        <w:t xml:space="preserve">三、超市业经营模式</w:t>
      </w:r>
    </w:p>
    <w:p>
      <w:pPr>
        <w:spacing w:after="150"/>
      </w:pPr>
      <w:r>
        <w:rPr/>
        <w:t xml:space="preserve">四、超市业发展现状</w:t>
      </w:r>
    </w:p>
    <w:p>
      <w:pPr>
        <w:spacing w:after="150"/>
      </w:pPr>
      <w:r>
        <w:rPr/>
        <w:t xml:space="preserve">五、超市业影响因素</w:t>
      </w:r>
    </w:p>
    <w:p>
      <w:pPr>
        <w:spacing w:after="150"/>
      </w:pPr>
      <w:r>
        <w:rPr/>
        <w:t xml:space="preserve">六、超市业竞争分析</w:t>
      </w:r>
    </w:p>
    <w:p>
      <w:pPr>
        <w:spacing w:after="150"/>
      </w:pPr>
      <w:r>
        <w:rPr/>
        <w:t xml:space="preserve">七、超市业营销策略</w:t>
      </w:r>
    </w:p>
    <w:p>
      <w:pPr>
        <w:spacing w:after="150"/>
      </w:pPr>
      <w:r>
        <w:rPr/>
        <w:t xml:space="preserve">八、超市业发展趋势</w:t>
      </w:r>
    </w:p>
    <w:p>
      <w:pPr>
        <w:spacing w:after="150"/>
      </w:pPr>
      <w:r>
        <w:rPr/>
        <w:t xml:space="preserve">第三节 浙江省便利店业态发展分析</w:t>
      </w:r>
    </w:p>
    <w:p>
      <w:pPr>
        <w:spacing w:after="150"/>
      </w:pPr>
      <w:r>
        <w:rPr/>
        <w:t xml:space="preserve">一、便利店业业态特征</w:t>
      </w:r>
    </w:p>
    <w:p>
      <w:pPr>
        <w:spacing w:after="150"/>
      </w:pPr>
      <w:r>
        <w:rPr/>
        <w:t xml:space="preserve">二、便利店业发展历程</w:t>
      </w:r>
    </w:p>
    <w:p>
      <w:pPr>
        <w:spacing w:after="150"/>
      </w:pPr>
      <w:r>
        <w:rPr/>
        <w:t xml:space="preserve">三、便利店业发展格局</w:t>
      </w:r>
    </w:p>
    <w:p>
      <w:pPr>
        <w:spacing w:after="150"/>
      </w:pPr>
      <w:r>
        <w:rPr/>
        <w:t xml:space="preserve">四、便利店业发展特点</w:t>
      </w:r>
    </w:p>
    <w:p>
      <w:pPr>
        <w:spacing w:after="150"/>
      </w:pPr>
      <w:r>
        <w:rPr/>
        <w:t xml:space="preserve">五、便利店业经营模式</w:t>
      </w:r>
    </w:p>
    <w:p>
      <w:pPr>
        <w:spacing w:after="150"/>
      </w:pPr>
      <w:r>
        <w:rPr/>
        <w:t xml:space="preserve">六、便利店业发展现状</w:t>
      </w:r>
    </w:p>
    <w:p>
      <w:pPr>
        <w:spacing w:after="150"/>
      </w:pPr>
      <w:r>
        <w:rPr/>
        <w:t xml:space="preserve">七、便利店业竞争分析</w:t>
      </w:r>
    </w:p>
    <w:p>
      <w:pPr>
        <w:spacing w:after="150"/>
      </w:pPr>
      <w:r>
        <w:rPr/>
        <w:t xml:space="preserve">八、便利店发展SWOT分析</w:t>
      </w:r>
    </w:p>
    <w:p>
      <w:pPr>
        <w:spacing w:after="150"/>
      </w:pPr>
      <w:r>
        <w:rPr/>
        <w:t xml:space="preserve">九、便利店发展趋势分析</w:t>
      </w:r>
    </w:p>
    <w:p>
      <w:pPr>
        <w:spacing w:after="150"/>
      </w:pPr>
      <w:r>
        <w:rPr/>
        <w:t xml:space="preserve">十、便利店产品策略分析</w:t>
      </w:r>
    </w:p>
    <w:p>
      <w:pPr>
        <w:spacing w:after="150"/>
      </w:pPr>
      <w:r>
        <w:rPr/>
        <w:t xml:space="preserve">第四节 浙江省购物中心业态发展分析</w:t>
      </w:r>
    </w:p>
    <w:p>
      <w:pPr>
        <w:spacing w:after="150"/>
      </w:pPr>
      <w:r>
        <w:rPr/>
        <w:t xml:space="preserve">一、世界购物中心分类情况分析</w:t>
      </w:r>
    </w:p>
    <w:p>
      <w:pPr>
        <w:spacing w:after="150"/>
      </w:pPr>
      <w:r>
        <w:rPr/>
        <w:t xml:space="preserve">二、购物中心类型形态界定</w:t>
      </w:r>
    </w:p>
    <w:p>
      <w:pPr>
        <w:spacing w:after="150"/>
      </w:pPr>
      <w:r>
        <w:rPr/>
        <w:t xml:space="preserve">三、购物中心发展阶段分析</w:t>
      </w:r>
    </w:p>
    <w:p>
      <w:pPr>
        <w:spacing w:after="150"/>
      </w:pPr>
      <w:r>
        <w:rPr/>
        <w:t xml:space="preserve">四、购物中心发展规模分析</w:t>
      </w:r>
    </w:p>
    <w:p>
      <w:pPr>
        <w:spacing w:after="150"/>
      </w:pPr>
      <w:r>
        <w:rPr/>
        <w:t xml:space="preserve">五、购物中心发展指数分析</w:t>
      </w:r>
    </w:p>
    <w:p>
      <w:pPr>
        <w:spacing w:after="150"/>
      </w:pPr>
      <w:r>
        <w:rPr/>
        <w:t xml:space="preserve">六、购物中心开发投资情况</w:t>
      </w:r>
    </w:p>
    <w:p>
      <w:pPr>
        <w:spacing w:after="150"/>
      </w:pPr>
      <w:r>
        <w:rPr/>
        <w:t xml:space="preserve">七、购物中心主力店分布特点</w:t>
      </w:r>
    </w:p>
    <w:p>
      <w:pPr>
        <w:spacing w:after="150"/>
      </w:pPr>
      <w:r>
        <w:rPr/>
        <w:t xml:space="preserve">八、购物中心发展策略分析</w:t>
      </w:r>
    </w:p>
    <w:p>
      <w:pPr>
        <w:spacing w:after="150"/>
      </w:pPr>
      <w:r>
        <w:rPr/>
        <w:t xml:space="preserve">九、购物中心未来发展前景分析</w:t>
      </w:r>
    </w:p>
    <w:p>
      <w:pPr>
        <w:spacing w:after="150"/>
      </w:pPr>
      <w:r>
        <w:rPr/>
        <w:t xml:space="preserve">第五节 浙江省网络零售发展情况分析</w:t>
      </w:r>
    </w:p>
    <w:p>
      <w:pPr>
        <w:spacing w:after="150"/>
      </w:pPr>
      <w:r>
        <w:rPr/>
        <w:t xml:space="preserve">一、网络购物用户规模</w:t>
      </w:r>
    </w:p>
    <w:p>
      <w:pPr>
        <w:spacing w:after="150"/>
      </w:pPr>
      <w:r>
        <w:rPr/>
        <w:t xml:space="preserve">二、网络购物市场现状</w:t>
      </w:r>
    </w:p>
    <w:p>
      <w:pPr>
        <w:spacing w:after="150"/>
      </w:pPr>
      <w:r>
        <w:rPr/>
        <w:t xml:space="preserve">三、网络零售规模分析</w:t>
      </w:r>
    </w:p>
    <w:p>
      <w:pPr>
        <w:spacing w:after="150"/>
      </w:pPr>
      <w:r>
        <w:rPr/>
        <w:t xml:space="preserve">四、连锁百强网络零售业</w:t>
      </w:r>
    </w:p>
    <w:p>
      <w:pPr>
        <w:spacing w:after="150"/>
      </w:pPr>
      <w:r>
        <w:rPr/>
        <w:t xml:space="preserve">五、零售商网络业务难题</w:t>
      </w:r>
    </w:p>
    <w:p>
      <w:pPr>
        <w:spacing w:after="150"/>
      </w:pPr>
      <w:r>
        <w:rPr/>
        <w:t xml:space="preserve">六、网络零售发展态势分析</w:t>
      </w:r>
    </w:p>
    <w:p>
      <w:pPr>
        <w:spacing w:after="150"/>
      </w:pPr>
      <w:r>
        <w:rPr/>
        <w:t xml:space="preserve">七、B2C购物网站排名</w:t>
      </w:r>
    </w:p>
    <w:p>
      <w:pPr>
        <w:spacing w:after="150"/>
      </w:pPr>
      <w:r>
        <w:rPr/>
        <w:t xml:space="preserve">八、零售电商倒闭情况分析</w:t>
      </w:r>
    </w:p>
    <w:p>
      <w:pPr>
        <w:spacing w:after="150"/>
      </w:pPr>
      <w:r>
        <w:rPr/>
        <w:t xml:space="preserve">九、网络零售发展动态</w:t>
      </w:r>
    </w:p>
    <w:p>
      <w:pPr>
        <w:spacing w:after="150"/>
      </w:pPr>
      <w:r>
        <w:rPr>
          <w:b w:val="1"/>
          <w:bCs w:val="1"/>
        </w:rPr>
        <w:t xml:space="preserve">第七章 浙江省零售业的品牌与营销</w:t>
      </w:r>
    </w:p>
    <w:p>
      <w:pPr>
        <w:spacing w:after="150"/>
      </w:pPr>
      <w:r>
        <w:rPr/>
        <w:t xml:space="preserve">第一节 浙江省零售业的品牌</w:t>
      </w:r>
    </w:p>
    <w:p>
      <w:pPr>
        <w:spacing w:after="150"/>
      </w:pPr>
      <w:r>
        <w:rPr/>
        <w:t xml:space="preserve">一、零售企业品牌体系的建立</w:t>
      </w:r>
    </w:p>
    <w:p>
      <w:pPr>
        <w:spacing w:after="150"/>
      </w:pPr>
      <w:r>
        <w:rPr/>
        <w:t xml:space="preserve">二、零售企业自有品牌的渠道整合功能</w:t>
      </w:r>
    </w:p>
    <w:p>
      <w:pPr>
        <w:spacing w:after="150"/>
      </w:pPr>
      <w:r>
        <w:rPr/>
        <w:t xml:space="preserve">三、大型品牌零售企业及其社会责任</w:t>
      </w:r>
    </w:p>
    <w:p>
      <w:pPr>
        <w:spacing w:after="150"/>
      </w:pPr>
      <w:r>
        <w:rPr/>
        <w:t xml:space="preserve">四、零售企业品牌管理中应处理好的关系</w:t>
      </w:r>
    </w:p>
    <w:p>
      <w:pPr>
        <w:spacing w:after="150"/>
      </w:pPr>
      <w:r>
        <w:rPr/>
        <w:t xml:space="preserve">五、大型零售企业自有品牌战略的实施</w:t>
      </w:r>
    </w:p>
    <w:p>
      <w:pPr>
        <w:spacing w:after="150"/>
      </w:pPr>
      <w:r>
        <w:rPr/>
        <w:t xml:space="preserve">第二节 浙江省零售业的营销</w:t>
      </w:r>
    </w:p>
    <w:p>
      <w:pPr>
        <w:spacing w:after="150"/>
      </w:pPr>
      <w:r>
        <w:rPr/>
        <w:t xml:space="preserve">一、零售企业体验营销战略的实施</w:t>
      </w:r>
    </w:p>
    <w:p>
      <w:pPr>
        <w:spacing w:after="150"/>
      </w:pPr>
      <w:r>
        <w:rPr/>
        <w:t xml:space="preserve">二、以文化特色促零售业营销</w:t>
      </w:r>
    </w:p>
    <w:p>
      <w:pPr>
        <w:spacing w:after="150"/>
      </w:pPr>
      <w:r>
        <w:rPr/>
        <w:t xml:space="preserve">三、商家营销紧锁目标顾客</w:t>
      </w:r>
    </w:p>
    <w:p>
      <w:pPr>
        <w:spacing w:after="150"/>
      </w:pPr>
      <w:r>
        <w:rPr/>
        <w:t xml:space="preserve">四、零售业营销的趋势特点</w:t>
      </w:r>
    </w:p>
    <w:p>
      <w:pPr>
        <w:spacing w:after="150"/>
      </w:pPr>
      <w:r>
        <w:rPr/>
        <w:t xml:space="preserve">五、未来零售市场以营销创新决胜负</w:t>
      </w:r>
    </w:p>
    <w:p>
      <w:pPr>
        <w:spacing w:after="150"/>
      </w:pPr>
      <w:r>
        <w:rPr/>
        <w:t xml:space="preserve">第三节 浙江省零售业营销策略创新分析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第三部分 行业竞争格局</w:t>
      </w:r>
    </w:p>
    <w:p>
      <w:pPr>
        <w:spacing w:after="150"/>
      </w:pPr>
      <w:r>
        <w:rPr>
          <w:b w:val="1"/>
          <w:bCs w:val="1"/>
        </w:rPr>
        <w:t xml:space="preserve">第八章 浙江省零售业竞争力优势分析</w:t>
      </w:r>
    </w:p>
    <w:p>
      <w:pPr>
        <w:spacing w:after="150"/>
      </w:pPr>
      <w:r>
        <w:rPr/>
        <w:t xml:space="preserve">第一节 行业在全国的地位</w:t>
      </w:r>
    </w:p>
    <w:p>
      <w:pPr>
        <w:spacing w:after="150"/>
      </w:pPr>
      <w:r>
        <w:rPr/>
        <w:t xml:space="preserve">一、行业地位分析</w:t>
      </w:r>
    </w:p>
    <w:p>
      <w:pPr>
        <w:spacing w:after="150"/>
      </w:pPr>
      <w:r>
        <w:rPr/>
        <w:t xml:space="preserve">二、零售业经济指标分析</w:t>
      </w:r>
    </w:p>
    <w:p>
      <w:pPr>
        <w:spacing w:after="150"/>
      </w:pPr>
      <w:r>
        <w:rPr/>
        <w:t xml:space="preserve">第二节 行业整体竞争力评价及策略</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第九章 浙江省零售业市场竞争策略分析</w:t>
      </w:r>
    </w:p>
    <w:p>
      <w:pPr>
        <w:spacing w:after="150"/>
      </w:pPr>
      <w:r>
        <w:rPr/>
        <w:t xml:space="preserve">第一节 浙江省行业竞争结构分析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浙江省行业国际竞争力比较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三、相关和支持性产业(物流)</w:t>
      </w:r>
    </w:p>
    <w:p>
      <w:pPr>
        <w:spacing w:after="150"/>
      </w:pPr>
      <w:r>
        <w:rPr/>
        <w:t xml:space="preserve">1、厂商配送模式</w:t>
      </w:r>
    </w:p>
    <w:p>
      <w:pPr>
        <w:spacing w:after="150"/>
      </w:pPr>
      <w:r>
        <w:rPr/>
        <w:t xml:space="preserve">2、自营配送模式</w:t>
      </w:r>
    </w:p>
    <w:p>
      <w:pPr>
        <w:spacing w:after="150"/>
      </w:pPr>
      <w:r>
        <w:rPr/>
        <w:t xml:space="preserve">3、第三方配送模式</w:t>
      </w:r>
    </w:p>
    <w:p>
      <w:pPr>
        <w:spacing w:after="150"/>
      </w:pPr>
      <w:r>
        <w:rPr/>
        <w:t xml:space="preserve">四、企业战略、结构与竞争状态</w:t>
      </w:r>
    </w:p>
    <w:p>
      <w:pPr>
        <w:spacing w:after="150"/>
      </w:pPr>
      <w:r>
        <w:rPr/>
        <w:t xml:space="preserve">第三节 浙江省零售业企业竞争策略分析</w:t>
      </w:r>
    </w:p>
    <w:p>
      <w:pPr>
        <w:spacing w:after="150"/>
      </w:pPr>
      <w:r>
        <w:rPr/>
        <w:t xml:space="preserve">一、提高零售业企业核心竞争力的对策</w:t>
      </w:r>
    </w:p>
    <w:p>
      <w:pPr>
        <w:spacing w:after="150"/>
      </w:pPr>
      <w:r>
        <w:rPr/>
        <w:t xml:space="preserve">二、影响零售业企业核心竞争力的因素及提升途径</w:t>
      </w:r>
    </w:p>
    <w:p>
      <w:pPr>
        <w:spacing w:after="150"/>
      </w:pPr>
      <w:r>
        <w:rPr/>
        <w:t xml:space="preserve">三、提高企业竞争力的点评</w:t>
      </w:r>
    </w:p>
    <w:p>
      <w:pPr>
        <w:spacing w:after="150"/>
      </w:pPr>
      <w:r>
        <w:rPr>
          <w:b w:val="1"/>
          <w:bCs w:val="1"/>
        </w:rPr>
        <w:t xml:space="preserve">第十章 浙江省零售业重点企业竞争分析</w:t>
      </w:r>
    </w:p>
    <w:p>
      <w:pPr>
        <w:spacing w:after="150"/>
      </w:pPr>
      <w:r>
        <w:rPr/>
        <w:t xml:space="preserve">第一节 浙江人本超市有限公司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第二节 浙江供销超市有限公司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第三节 浙江省舟山市民生商厦有限责任公司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第四节 浙江家家福超市有限公司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第五节 宁波新江厦连锁超市有限公司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b w:val="1"/>
          <w:bCs w:val="1"/>
        </w:rPr>
        <w:t xml:space="preserve">第四部分 行业发展前景</w:t>
      </w:r>
    </w:p>
    <w:p>
      <w:pPr>
        <w:spacing w:after="150"/>
      </w:pPr>
      <w:r>
        <w:rPr>
          <w:b w:val="1"/>
          <w:bCs w:val="1"/>
        </w:rPr>
        <w:t xml:space="preserve">第十一章 2024-2029年浙江省零售业发展趋势分析</w:t>
      </w:r>
    </w:p>
    <w:p>
      <w:pPr>
        <w:spacing w:after="150"/>
      </w:pPr>
      <w:r>
        <w:rPr/>
        <w:t xml:space="preserve">第一节 当前浙江省零售业存在的问题</w:t>
      </w:r>
    </w:p>
    <w:p>
      <w:pPr>
        <w:spacing w:after="150"/>
      </w:pPr>
      <w:r>
        <w:rPr/>
        <w:t xml:space="preserve">第二节 浙江省零售业未来发展预测分析</w:t>
      </w:r>
    </w:p>
    <w:p>
      <w:pPr>
        <w:spacing w:after="150"/>
      </w:pPr>
      <w:r>
        <w:rPr/>
        <w:t xml:space="preserve">一、浙江省零售业发展方向分析</w:t>
      </w:r>
    </w:p>
    <w:p>
      <w:pPr>
        <w:spacing w:after="150"/>
      </w:pPr>
      <w:r>
        <w:rPr/>
        <w:t xml:space="preserve">二、2024-2029年浙江省零售业发展规模预测</w:t>
      </w:r>
    </w:p>
    <w:p>
      <w:pPr>
        <w:spacing w:after="150"/>
      </w:pPr>
      <w:r>
        <w:rPr/>
        <w:t xml:space="preserve">三、2024-2029年浙江省零售业发展趋势预测</w:t>
      </w:r>
    </w:p>
    <w:p>
      <w:pPr>
        <w:spacing w:after="150"/>
      </w:pPr>
      <w:r>
        <w:rPr/>
        <w:t xml:space="preserve">第三节 2024-2029年浙江省零售业投资风险分析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浙江省零售业发展建议与策略</w:t>
      </w:r>
    </w:p>
    <w:p>
      <w:pPr>
        <w:spacing w:after="150"/>
      </w:pPr>
      <w:r>
        <w:rPr/>
        <w:t xml:space="preserve">第一节 浙江省零售企业商品品牌打造策略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浙江省零售企业客户关怀管理的策略与提升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浙江省零售企业有效扩张策略</w:t>
      </w:r>
    </w:p>
    <w:p>
      <w:pPr>
        <w:spacing w:after="150"/>
      </w:pPr>
      <w:r>
        <w:rPr/>
        <w:t xml:space="preserve">第四节 浙江省零售业创新策略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三、零售业创新的策略</w:t>
      </w:r>
    </w:p>
    <w:p>
      <w:pPr>
        <w:spacing w:after="150"/>
      </w:pPr>
      <w:r>
        <w:rPr/>
        <w:t xml:space="preserve">第五节 浙江省零售业商业模式创新策略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浙江省零售业盈利模式解析与经营发展对策</w:t>
      </w:r>
    </w:p>
    <w:p>
      <w:pPr>
        <w:spacing w:after="150"/>
      </w:pPr>
      <w:r>
        <w:rPr>
          <w:b w:val="1"/>
          <w:bCs w:val="1"/>
        </w:rPr>
        <w:t xml:space="preserve">第五部分 行业投资战略</w:t>
      </w:r>
    </w:p>
    <w:p>
      <w:pPr>
        <w:spacing w:after="150"/>
      </w:pPr>
      <w:r>
        <w:rPr>
          <w:b w:val="1"/>
          <w:bCs w:val="1"/>
        </w:rPr>
        <w:t xml:space="preserve">第十三章 2024-2029年浙江省零售业投资价值评估分析</w:t>
      </w:r>
    </w:p>
    <w:p>
      <w:pPr>
        <w:spacing w:after="150"/>
      </w:pPr>
      <w:r>
        <w:rPr/>
        <w:t xml:space="preserve">第一节 浙江省产业发展的有利因素与不利因素分析</w:t>
      </w:r>
    </w:p>
    <w:p>
      <w:pPr>
        <w:spacing w:after="150"/>
      </w:pPr>
      <w:r>
        <w:rPr/>
        <w:t xml:space="preserve">第二节 浙江省产业发展的空白点分析</w:t>
      </w:r>
    </w:p>
    <w:p>
      <w:pPr>
        <w:spacing w:after="150"/>
      </w:pPr>
      <w:r>
        <w:rPr/>
        <w:t xml:space="preserve">第三节 浙江省投资回报率比较高的投资方向</w:t>
      </w:r>
    </w:p>
    <w:p>
      <w:pPr>
        <w:spacing w:after="150"/>
      </w:pPr>
      <w:r>
        <w:rPr/>
        <w:t xml:space="preserve">第四节 浙江省新进入者应注意的障碍因素</w:t>
      </w:r>
    </w:p>
    <w:p>
      <w:pPr>
        <w:spacing w:after="150"/>
      </w:pPr>
      <w:r>
        <w:rPr/>
        <w:t xml:space="preserve">第五节 浙江省营销分析与营销模式推荐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第十四章 业内专家观点与结论</w:t>
      </w:r>
    </w:p>
    <w:p>
      <w:pPr>
        <w:spacing w:after="150"/>
      </w:pPr>
      <w:r>
        <w:rPr/>
        <w:t xml:space="preserve">第一节 浙江省零售业营销策略分析及建议</w:t>
      </w:r>
    </w:p>
    <w:p>
      <w:pPr>
        <w:spacing w:after="150"/>
      </w:pPr>
      <w:r>
        <w:rPr/>
        <w:t xml:space="preserve">一、零售业营销模式</w:t>
      </w:r>
    </w:p>
    <w:p>
      <w:pPr>
        <w:spacing w:after="150"/>
      </w:pPr>
      <w:r>
        <w:rPr/>
        <w:t xml:space="preserve">二、零售业营销策略</w:t>
      </w:r>
    </w:p>
    <w:p>
      <w:pPr>
        <w:spacing w:after="150"/>
      </w:pPr>
      <w:r>
        <w:rPr/>
        <w:t xml:space="preserve">第二节 浙江省零售行业应对策略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浙江省市场的重点客户战略实施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第十五章 浙江省零售企业投融资及IPO上市策略指导</w:t>
      </w:r>
    </w:p>
    <w:p>
      <w:pPr>
        <w:spacing w:after="150"/>
      </w:pPr>
      <w:r>
        <w:rPr/>
        <w:t xml:space="preserve">第一节 零售企业融资渠道与选择分析</w:t>
      </w:r>
    </w:p>
    <w:p>
      <w:pPr>
        <w:spacing w:after="150"/>
      </w:pPr>
      <w:r>
        <w:rPr/>
        <w:t xml:space="preserve">一、零售企业融资方法与渠道简析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零售企业境内IPO上市目的及条件</w:t>
      </w:r>
    </w:p>
    <w:p>
      <w:pPr>
        <w:spacing w:after="150"/>
      </w:pPr>
      <w:r>
        <w:rPr/>
        <w:t xml:space="preserve">一、零售企业境内上市主要目的</w:t>
      </w:r>
    </w:p>
    <w:p>
      <w:pPr>
        <w:spacing w:after="150"/>
      </w:pPr>
      <w:r>
        <w:rPr/>
        <w:t xml:space="preserve">二、零售企业上市需满足的条件</w:t>
      </w:r>
    </w:p>
    <w:p>
      <w:pPr>
        <w:spacing w:after="150"/>
      </w:pPr>
      <w:r>
        <w:rPr/>
        <w:t xml:space="preserve">三、企业改制上市中的关键问题</w:t>
      </w:r>
    </w:p>
    <w:p>
      <w:pPr>
        <w:spacing w:after="150"/>
      </w:pPr>
      <w:r>
        <w:rPr/>
        <w:t xml:space="preserve">第三节 零售企业IPO上市的相关准备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零售企业IPO上市的规划实施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图表：2019-2023年浙江省零售业从业人员数及增长趋势图</w:t>
      </w:r>
    </w:p>
    <w:p>
      <w:pPr>
        <w:spacing w:after="150"/>
      </w:pPr>
      <w:r>
        <w:rPr/>
        <w:t xml:space="preserve">图表：2019-2023年浙江省零售业市场规模</w:t>
      </w:r>
    </w:p>
    <w:p>
      <w:pPr>
        <w:spacing w:after="150"/>
      </w:pPr>
      <w:r>
        <w:rPr/>
        <w:t xml:space="preserve">图表：2019-2023年零售业(超市)连锁零售企业连锁总店数</w:t>
      </w:r>
    </w:p>
    <w:p>
      <w:pPr>
        <w:spacing w:after="150"/>
      </w:pPr>
      <w:r>
        <w:rPr/>
        <w:t xml:space="preserve">图表：2019-2023年零售业(超市)连锁零售企业门店数</w:t>
      </w:r>
    </w:p>
    <w:p>
      <w:pPr>
        <w:spacing w:after="150"/>
      </w:pPr>
      <w:r>
        <w:rPr/>
        <w:t xml:space="preserve">图表：2019-2023年零售业(超市)连锁零售企业从业人员数</w:t>
      </w:r>
    </w:p>
    <w:p>
      <w:pPr>
        <w:spacing w:after="150"/>
      </w:pPr>
      <w:r>
        <w:rPr/>
        <w:t xml:space="preserve">图表：2019-2023年零售业(超市)连锁零售企业营业面积</w:t>
      </w:r>
    </w:p>
    <w:p>
      <w:pPr>
        <w:spacing w:after="150"/>
      </w:pPr>
      <w:r>
        <w:rPr/>
        <w:t xml:space="preserve">图表：2019-2023年零售业(大型超市)连锁零售企业连锁总店数</w:t>
      </w:r>
    </w:p>
    <w:p>
      <w:pPr>
        <w:spacing w:after="150"/>
      </w:pPr>
      <w:r>
        <w:rPr/>
        <w:t xml:space="preserve">图表：2019-2023年零售业(大型超市)连锁零售企业门店数</w:t>
      </w:r>
    </w:p>
    <w:p>
      <w:pPr>
        <w:spacing w:after="150"/>
      </w:pPr>
      <w:r>
        <w:rPr/>
        <w:t xml:space="preserve">图表：2019-2023年零售业(大型超市)连锁零售企业从业人员数</w:t>
      </w:r>
    </w:p>
    <w:p>
      <w:pPr>
        <w:spacing w:after="150"/>
      </w:pPr>
      <w:r>
        <w:rPr/>
        <w:t xml:space="preserve">图表：2019-2023年零售业(大型超市)连锁零售企业营业面积</w:t>
      </w:r>
    </w:p>
    <w:p>
      <w:pPr>
        <w:spacing w:after="150"/>
      </w:pPr>
      <w:r>
        <w:rPr/>
        <w:t xml:space="preserve">图表：2019-2023年百家重点大型零售企业零售额名义与实际增速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图表：2019-2023年建筑材料及五金电料零售价格指数</w:t>
      </w:r>
    </w:p>
    <w:p>
      <w:pPr>
        <w:spacing w:after="150"/>
      </w:pPr>
      <w:r>
        <w:rPr/>
        <w:t xml:space="preserve">图表：外资百货入京的策略与困惑</w:t>
      </w:r>
    </w:p>
    <w:p>
      <w:pPr>
        <w:spacing w:after="150"/>
      </w:pPr>
      <w:r>
        <w:rPr/>
        <w:t xml:space="preserve">图表：2024-2029年浙江省零售业市场规模预测</w:t>
      </w:r>
    </w:p>
    <w:p>
      <w:pPr>
        <w:spacing w:after="150"/>
      </w:pPr>
      <w:r>
        <w:rPr/>
        <w:t xml:space="preserve">图表：未来零售企业的SPOSC五大核心竞争力</w:t>
      </w:r>
    </w:p>
    <w:p>
      <w:pPr>
        <w:spacing w:after="150"/>
      </w:pPr>
      <w:r>
        <w:rPr/>
        <w:t xml:space="preserve">图表：零售业营运体系九大核心</w:t>
      </w:r>
    </w:p>
    <w:p>
      <w:pPr>
        <w:spacing w:after="150"/>
      </w:pPr>
      <w:r>
        <w:rPr/>
        <w:t xml:space="preserve">图表：不同发展阶段零售企业组织结构演变</w:t>
      </w:r>
    </w:p>
    <w:p>
      <w:pPr>
        <w:spacing w:after="150"/>
      </w:pPr>
      <w:r>
        <w:rPr/>
        <w:t xml:space="preserve">图表：零售业采购重心的划分及特点</w:t>
      </w:r>
    </w:p>
    <w:p>
      <w:pPr>
        <w:spacing w:after="150"/>
      </w:pPr>
      <w:r>
        <w:rPr/>
        <w:t xml:space="preserve">图表：零售业利润优化示意图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2024-2029年浙江省零售业市场调查评估与投资发展战略研究报告</dc:title>
  <dc:description>2024-2029年浙江省零售业市场调查评估与投资发展战略研究报告</dc:description>
  <dc:subject>2024-2029年浙江省零售业市场调查评估与投资发展战略研究报告</dc:subject>
  <cp:keywords>研究报告</cp:keywords>
  <cp:category>研究报告</cp:category>
  <cp:lastModifiedBy>北京中道泰和信息咨询有限公司</cp:lastModifiedBy>
  <dcterms:created xsi:type="dcterms:W3CDTF">2024-01-24T00:01:12+08:00</dcterms:created>
  <dcterms:modified xsi:type="dcterms:W3CDTF">2024-01-24T00:01:12+08:00</dcterms:modified>
</cp:coreProperties>
</file>

<file path=docProps/custom.xml><?xml version="1.0" encoding="utf-8"?>
<Properties xmlns="http://schemas.openxmlformats.org/officeDocument/2006/custom-properties" xmlns:vt="http://schemas.openxmlformats.org/officeDocument/2006/docPropsVTypes"/>
</file>