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2024-2029年中国保健酒行业市场发展趋势及投资观察咨询报告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酒行业市场跟踪搜集的一手市场数据，应用先进的科学分析模型，全面而准确地为您从行业的整体高度来架构分析体系。报告结合保健酒行业的背景，深入而客观地剖析了中国保健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酒行业的发展轨迹及多年的实践经验，对行业未来的发展趋势做出审慎分析与预测，是保健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世界保健酒行业发展情况分析</w:t>
      </w:r>
    </w:p>
    <w:p>
      <w:pPr>
        <w:spacing w:after="150"/>
      </w:pPr>
      <w:r>
        <w:rPr/>
        <w:t xml:space="preserve">第一节 世界保健酒行业分析</w:t>
      </w:r>
    </w:p>
    <w:p>
      <w:pPr>
        <w:spacing w:after="150"/>
      </w:pPr>
      <w:r>
        <w:rPr/>
        <w:t xml:space="preserve">一、 世界保健酒行业特点</w:t>
      </w:r>
    </w:p>
    <w:p>
      <w:pPr>
        <w:spacing w:after="150"/>
      </w:pPr>
      <w:r>
        <w:rPr/>
        <w:t xml:space="preserve">二、 世界保健酒行业动态</w:t>
      </w:r>
    </w:p>
    <w:p>
      <w:pPr>
        <w:spacing w:after="150"/>
      </w:pPr>
      <w:r>
        <w:rPr/>
        <w:t xml:space="preserve">第二节 世界保健酒市场分析</w:t>
      </w:r>
    </w:p>
    <w:p>
      <w:pPr>
        <w:spacing w:after="150"/>
      </w:pPr>
      <w:r>
        <w:rPr/>
        <w:t xml:space="preserve">一、 世界保健酒生产分布</w:t>
      </w:r>
    </w:p>
    <w:p>
      <w:pPr>
        <w:spacing w:after="150"/>
      </w:pPr>
      <w:r>
        <w:rPr/>
        <w:t xml:space="preserve">二、 世界保健酒消费情况</w:t>
      </w:r>
    </w:p>
    <w:p>
      <w:pPr>
        <w:spacing w:after="150"/>
      </w:pPr>
      <w:r>
        <w:rPr/>
        <w:t xml:space="preserve">第三节 2019-2023年中外保健酒市场对比</w:t>
      </w:r>
    </w:p>
    <w:p>
      <w:pPr>
        <w:spacing w:after="150"/>
      </w:pPr>
      <w:r>
        <w:rPr>
          <w:b w:val="1"/>
          <w:bCs w:val="1"/>
        </w:rPr>
        <w:t xml:space="preserve">第二章 中国保健酒行业供给情况分析及趋势</w:t>
      </w:r>
    </w:p>
    <w:p>
      <w:pPr>
        <w:spacing w:after="150"/>
      </w:pPr>
      <w:r>
        <w:rPr/>
        <w:t xml:space="preserve">第一节 2019-2023年中国保健酒行业市场供给分析</w:t>
      </w:r>
    </w:p>
    <w:p>
      <w:pPr>
        <w:spacing w:after="150"/>
      </w:pPr>
      <w:r>
        <w:rPr/>
        <w:t xml:space="preserve">一、 保健酒整体供给情况分析</w:t>
      </w:r>
    </w:p>
    <w:p>
      <w:pPr>
        <w:spacing w:after="150"/>
      </w:pPr>
      <w:r>
        <w:rPr/>
        <w:t xml:space="preserve">二、 保健酒重点区域供给分析</w:t>
      </w:r>
    </w:p>
    <w:p>
      <w:pPr>
        <w:spacing w:after="150"/>
      </w:pPr>
      <w:r>
        <w:rPr/>
        <w:t xml:space="preserve">第二节 保健酒行业供给关系因素分析</w:t>
      </w:r>
    </w:p>
    <w:p>
      <w:pPr>
        <w:spacing w:after="150"/>
      </w:pPr>
      <w:r>
        <w:rPr/>
        <w:t xml:space="preserve">一、 需求变化因素</w:t>
      </w:r>
    </w:p>
    <w:p>
      <w:pPr>
        <w:spacing w:after="150"/>
      </w:pPr>
      <w:r>
        <w:rPr/>
        <w:t xml:space="preserve">二、 政策变动因素</w:t>
      </w:r>
    </w:p>
    <w:p>
      <w:pPr>
        <w:spacing w:after="150"/>
      </w:pPr>
      <w:r>
        <w:rPr/>
        <w:t xml:space="preserve">第三节 2024-2029年中国保健酒行业市场供给趋势</w:t>
      </w:r>
    </w:p>
    <w:p>
      <w:pPr>
        <w:spacing w:after="150"/>
      </w:pPr>
      <w:r>
        <w:rPr/>
        <w:t xml:space="preserve">一、 保健酒整体供给情况趋势分析</w:t>
      </w:r>
    </w:p>
    <w:p>
      <w:pPr>
        <w:spacing w:after="150"/>
      </w:pPr>
      <w:r>
        <w:rPr/>
        <w:t xml:space="preserve">二、 保健酒重点区域供给趋势分析</w:t>
      </w:r>
    </w:p>
    <w:p>
      <w:pPr>
        <w:spacing w:after="150"/>
      </w:pPr>
      <w:r>
        <w:rPr>
          <w:b w:val="1"/>
          <w:bCs w:val="1"/>
        </w:rPr>
        <w:t xml:space="preserve">第三章 保健酒行业宏观经济环境分析</w:t>
      </w:r>
    </w:p>
    <w:p>
      <w:pPr>
        <w:spacing w:after="150"/>
      </w:pPr>
      <w:r>
        <w:rPr/>
        <w:t xml:space="preserve">第一节 全球宏观经济分析</w:t>
      </w:r>
    </w:p>
    <w:p>
      <w:pPr>
        <w:spacing w:after="150"/>
      </w:pPr>
      <w:r>
        <w:rPr/>
        <w:t xml:space="preserve">一、 2019-2023年全球宏观经济运行概况</w:t>
      </w:r>
    </w:p>
    <w:p>
      <w:pPr>
        <w:spacing w:after="150"/>
      </w:pPr>
      <w:r>
        <w:rPr/>
        <w:t xml:space="preserve">二、 2024-2029年全球宏观经济趋势预测</w:t>
      </w:r>
    </w:p>
    <w:p>
      <w:pPr>
        <w:spacing w:after="150"/>
      </w:pPr>
      <w:r>
        <w:rPr/>
        <w:t xml:space="preserve">第二节 中国宏观经济环境分析</w:t>
      </w:r>
    </w:p>
    <w:p>
      <w:pPr>
        <w:spacing w:after="150"/>
      </w:pPr>
      <w:r>
        <w:rPr/>
        <w:t xml:space="preserve">一、 2019-2023年中国宏观经济运行概况</w:t>
      </w:r>
    </w:p>
    <w:p>
      <w:pPr>
        <w:spacing w:after="150"/>
      </w:pPr>
      <w:r>
        <w:rPr/>
        <w:t xml:space="preserve">二、 2024-2029年中国宏观经济趋势预测</w:t>
      </w:r>
    </w:p>
    <w:p>
      <w:pPr>
        <w:spacing w:after="150"/>
      </w:pPr>
      <w:r>
        <w:rPr>
          <w:b w:val="1"/>
          <w:bCs w:val="1"/>
        </w:rPr>
        <w:t xml:space="preserve">第四章 2019-2023年中国保健酒行业发展概况</w:t>
      </w:r>
    </w:p>
    <w:p>
      <w:pPr>
        <w:spacing w:after="150"/>
      </w:pPr>
      <w:r>
        <w:rPr/>
        <w:t xml:space="preserve">第一节 2019-2023年中国保健酒行业发展态势分析</w:t>
      </w:r>
    </w:p>
    <w:p>
      <w:pPr>
        <w:spacing w:after="150"/>
      </w:pPr>
      <w:r>
        <w:rPr/>
        <w:t xml:space="preserve">第二节 2019-2023年中国保健酒行业发展特点分析</w:t>
      </w:r>
    </w:p>
    <w:p>
      <w:pPr>
        <w:spacing w:after="150"/>
      </w:pPr>
      <w:r>
        <w:rPr/>
        <w:t xml:space="preserve">第三节 2019-2023年中国保健酒行业市场供需分析</w:t>
      </w:r>
    </w:p>
    <w:p>
      <w:pPr>
        <w:spacing w:after="150"/>
      </w:pPr>
      <w:r>
        <w:rPr/>
        <w:t xml:space="preserve">一、 2019-2023年中国保健酒行业市场供给分析</w:t>
      </w:r>
    </w:p>
    <w:p>
      <w:pPr>
        <w:spacing w:after="150"/>
      </w:pPr>
      <w:r>
        <w:rPr/>
        <w:t xml:space="preserve">二、 2019-2023年中国保健酒行业需求分析</w:t>
      </w:r>
    </w:p>
    <w:p>
      <w:pPr>
        <w:spacing w:after="150"/>
      </w:pPr>
      <w:r>
        <w:rPr/>
        <w:t xml:space="preserve">第四节 2019-2023年中国保健酒行业价格分析</w:t>
      </w:r>
    </w:p>
    <w:p>
      <w:pPr>
        <w:spacing w:after="150"/>
      </w:pPr>
      <w:r>
        <w:rPr>
          <w:b w:val="1"/>
          <w:bCs w:val="1"/>
        </w:rPr>
        <w:t xml:space="preserve">第五章 2019-2023年中国保健酒行业进出口市场分析</w:t>
      </w:r>
    </w:p>
    <w:p>
      <w:pPr>
        <w:spacing w:after="150"/>
      </w:pPr>
      <w:r>
        <w:rPr/>
        <w:t xml:space="preserve">第一节 保健酒行业进出口特点分析</w:t>
      </w:r>
    </w:p>
    <w:p>
      <w:pPr>
        <w:spacing w:after="150"/>
      </w:pPr>
      <w:r>
        <w:rPr/>
        <w:t xml:space="preserve">第二节 2019-2023年保健酒行业进出口量分析</w:t>
      </w:r>
    </w:p>
    <w:p>
      <w:pPr>
        <w:spacing w:after="150"/>
      </w:pPr>
      <w:r>
        <w:rPr/>
        <w:t xml:space="preserve">一、 进口分析</w:t>
      </w:r>
    </w:p>
    <w:p>
      <w:pPr>
        <w:spacing w:after="150"/>
      </w:pPr>
      <w:r>
        <w:rPr/>
        <w:t xml:space="preserve">二、 出口分析</w:t>
      </w:r>
    </w:p>
    <w:p>
      <w:pPr>
        <w:spacing w:after="150"/>
      </w:pPr>
      <w:r>
        <w:rPr/>
        <w:t xml:space="preserve">第三节 2024-2029年保健酒行业进出口市场预测</w:t>
      </w:r>
    </w:p>
    <w:p>
      <w:pPr>
        <w:spacing w:after="150"/>
      </w:pPr>
      <w:r>
        <w:rPr/>
        <w:t xml:space="preserve">一、 进口预测</w:t>
      </w:r>
    </w:p>
    <w:p>
      <w:pPr>
        <w:spacing w:after="150"/>
      </w:pPr>
      <w:r>
        <w:rPr/>
        <w:t xml:space="preserve">二、 出口预测</w:t>
      </w:r>
    </w:p>
    <w:p>
      <w:pPr>
        <w:spacing w:after="150"/>
      </w:pPr>
      <w:r>
        <w:rPr>
          <w:b w:val="1"/>
          <w:bCs w:val="1"/>
        </w:rPr>
        <w:t xml:space="preserve">第六章 2019-2023年保健酒行业投资价值及行业发展预测</w:t>
      </w:r>
    </w:p>
    <w:p>
      <w:pPr>
        <w:spacing w:after="150"/>
      </w:pPr>
      <w:r>
        <w:rPr/>
        <w:t xml:space="preserve">第一节 2019-2023年保健酒行业产销分析</w:t>
      </w:r>
    </w:p>
    <w:p>
      <w:pPr>
        <w:spacing w:after="150"/>
      </w:pPr>
      <w:r>
        <w:rPr/>
        <w:t xml:space="preserve">第二节 2019-2023年保健酒行业成长性分析</w:t>
      </w:r>
    </w:p>
    <w:p>
      <w:pPr>
        <w:spacing w:after="150"/>
      </w:pPr>
      <w:r>
        <w:rPr/>
        <w:t xml:space="preserve">第三节 2019-2023年保健酒行业经营能力分析</w:t>
      </w:r>
    </w:p>
    <w:p>
      <w:pPr>
        <w:spacing w:after="150"/>
      </w:pPr>
      <w:r>
        <w:rPr/>
        <w:t xml:space="preserve">一、 应收zhang款周转率分析</w:t>
      </w:r>
    </w:p>
    <w:p>
      <w:pPr>
        <w:spacing w:after="150"/>
      </w:pPr>
      <w:r>
        <w:rPr/>
        <w:t xml:space="preserve">二、 存货周转率分析</w:t>
      </w:r>
    </w:p>
    <w:p>
      <w:pPr>
        <w:spacing w:after="150"/>
      </w:pPr>
      <w:r>
        <w:rPr/>
        <w:t xml:space="preserve">三、 总资产周转率分析</w:t>
      </w:r>
    </w:p>
    <w:p>
      <w:pPr>
        <w:spacing w:after="150"/>
      </w:pPr>
      <w:r>
        <w:rPr/>
        <w:t xml:space="preserve">第四节 2019-2023年保健酒行业盈利能力分析</w:t>
      </w:r>
    </w:p>
    <w:p>
      <w:pPr>
        <w:spacing w:after="150"/>
      </w:pPr>
      <w:r>
        <w:rPr/>
        <w:t xml:space="preserve">一、 主营业务利润率分析</w:t>
      </w:r>
    </w:p>
    <w:p>
      <w:pPr>
        <w:spacing w:after="150"/>
      </w:pPr>
      <w:r>
        <w:rPr/>
        <w:t xml:space="preserve">二、 总资产收益率分析</w:t>
      </w:r>
    </w:p>
    <w:p>
      <w:pPr>
        <w:spacing w:after="150"/>
      </w:pPr>
      <w:r>
        <w:rPr/>
        <w:t xml:space="preserve">第五节 2019-2023年保健酒行业偿债能力分析</w:t>
      </w:r>
    </w:p>
    <w:p>
      <w:pPr>
        <w:spacing w:after="150"/>
      </w:pPr>
      <w:r>
        <w:rPr/>
        <w:t xml:space="preserve">一、 短期偿债能力分析</w:t>
      </w:r>
    </w:p>
    <w:p>
      <w:pPr>
        <w:spacing w:after="150"/>
      </w:pPr>
      <w:r>
        <w:rPr/>
        <w:t xml:space="preserve">二、 长期偿债能力分析</w:t>
      </w:r>
    </w:p>
    <w:p>
      <w:pPr>
        <w:spacing w:after="150"/>
      </w:pPr>
      <w:r>
        <w:rPr/>
        <w:t xml:space="preserve">第六节 2024-2029年我国保健酒行业产值预测</w:t>
      </w:r>
    </w:p>
    <w:p>
      <w:pPr>
        <w:spacing w:after="150"/>
      </w:pPr>
      <w:r>
        <w:rPr/>
        <w:t xml:space="preserve">第七节 2024-2029年我国保健酒行业销售收入预测</w:t>
      </w:r>
    </w:p>
    <w:p>
      <w:pPr>
        <w:spacing w:after="150"/>
      </w:pPr>
      <w:r>
        <w:rPr/>
        <w:t xml:space="preserve">第八节 2024-2029年我国保健酒行业总资产预测</w:t>
      </w:r>
    </w:p>
    <w:p>
      <w:pPr>
        <w:spacing w:after="150"/>
      </w:pPr>
      <w:r>
        <w:rPr>
          <w:b w:val="1"/>
          <w:bCs w:val="1"/>
        </w:rPr>
        <w:t xml:space="preserve">第七章 2019-2023年中国保健酒产业行业重点区域运行分析</w:t>
      </w:r>
    </w:p>
    <w:p>
      <w:pPr>
        <w:spacing w:after="150"/>
      </w:pPr>
      <w:r>
        <w:rPr/>
        <w:t xml:space="preserve">第一节 2019-2023年华东地区保健酒行业运行情况</w:t>
      </w:r>
    </w:p>
    <w:p>
      <w:pPr>
        <w:spacing w:after="150"/>
      </w:pPr>
      <w:r>
        <w:rPr/>
        <w:t xml:space="preserve">一、 华东地区保健酒行业产销分析</w:t>
      </w:r>
    </w:p>
    <w:p>
      <w:pPr>
        <w:spacing w:after="150"/>
      </w:pPr>
      <w:r>
        <w:rPr/>
        <w:t xml:space="preserve">二、 华东地区保健酒行业盈利能力分析</w:t>
      </w:r>
    </w:p>
    <w:p>
      <w:pPr>
        <w:spacing w:after="150"/>
      </w:pPr>
      <w:r>
        <w:rPr/>
        <w:t xml:space="preserve">三、 华东地区保健酒行业偿债能力分析</w:t>
      </w:r>
    </w:p>
    <w:p>
      <w:pPr>
        <w:spacing w:after="150"/>
      </w:pPr>
      <w:r>
        <w:rPr/>
        <w:t xml:space="preserve">四、 华东地区保健酒行业营运能力分析</w:t>
      </w:r>
    </w:p>
    <w:p>
      <w:pPr>
        <w:spacing w:after="150"/>
      </w:pPr>
      <w:r>
        <w:rPr/>
        <w:t xml:space="preserve">第二节 2019-2023年华南地区保健酒行业运行情况</w:t>
      </w:r>
    </w:p>
    <w:p>
      <w:pPr>
        <w:spacing w:after="150"/>
      </w:pPr>
      <w:r>
        <w:rPr/>
        <w:t xml:space="preserve">一、 华南地区保健酒行业产销分析</w:t>
      </w:r>
    </w:p>
    <w:p>
      <w:pPr>
        <w:spacing w:after="150"/>
      </w:pPr>
      <w:r>
        <w:rPr/>
        <w:t xml:space="preserve">二、 华南地区保健酒行业盈利能力分析</w:t>
      </w:r>
    </w:p>
    <w:p>
      <w:pPr>
        <w:spacing w:after="150"/>
      </w:pPr>
      <w:r>
        <w:rPr/>
        <w:t xml:space="preserve">三、 华南地区保健酒行业偿债能力分析</w:t>
      </w:r>
    </w:p>
    <w:p>
      <w:pPr>
        <w:spacing w:after="150"/>
      </w:pPr>
      <w:r>
        <w:rPr/>
        <w:t xml:space="preserve">四、 华南地区保健酒行业营运能力分析</w:t>
      </w:r>
    </w:p>
    <w:p>
      <w:pPr>
        <w:spacing w:after="150"/>
      </w:pPr>
      <w:r>
        <w:rPr/>
        <w:t xml:space="preserve">第三节 2019-2023年华中地区保健酒行业运行情况</w:t>
      </w:r>
    </w:p>
    <w:p>
      <w:pPr>
        <w:spacing w:after="150"/>
      </w:pPr>
      <w:r>
        <w:rPr/>
        <w:t xml:space="preserve">一、 华中地区保健酒行业产销分析</w:t>
      </w:r>
    </w:p>
    <w:p>
      <w:pPr>
        <w:spacing w:after="150"/>
      </w:pPr>
      <w:r>
        <w:rPr/>
        <w:t xml:space="preserve">二、 华中地区保健酒行业盈利能力分析</w:t>
      </w:r>
    </w:p>
    <w:p>
      <w:pPr>
        <w:spacing w:after="150"/>
      </w:pPr>
      <w:r>
        <w:rPr/>
        <w:t xml:space="preserve">三、 华中地区保健酒行业偿债能力分析</w:t>
      </w:r>
    </w:p>
    <w:p>
      <w:pPr>
        <w:spacing w:after="150"/>
      </w:pPr>
      <w:r>
        <w:rPr/>
        <w:t xml:space="preserve">四、 华中地区保健酒行业营运能力分析</w:t>
      </w:r>
    </w:p>
    <w:p>
      <w:pPr>
        <w:spacing w:after="150"/>
      </w:pPr>
      <w:r>
        <w:rPr/>
        <w:t xml:space="preserve">第四节 2019-2023年华北地区保健酒行业运行情况</w:t>
      </w:r>
    </w:p>
    <w:p>
      <w:pPr>
        <w:spacing w:after="150"/>
      </w:pPr>
      <w:r>
        <w:rPr/>
        <w:t xml:space="preserve">一、 华北地区保健酒行业产销分析</w:t>
      </w:r>
    </w:p>
    <w:p>
      <w:pPr>
        <w:spacing w:after="150"/>
      </w:pPr>
      <w:r>
        <w:rPr/>
        <w:t xml:space="preserve">二、 华北地区保健酒行业盈利能力分析</w:t>
      </w:r>
    </w:p>
    <w:p>
      <w:pPr>
        <w:spacing w:after="150"/>
      </w:pPr>
      <w:r>
        <w:rPr/>
        <w:t xml:space="preserve">三、 华北地区保健酒行业偿债能力分析</w:t>
      </w:r>
    </w:p>
    <w:p>
      <w:pPr>
        <w:spacing w:after="150"/>
      </w:pPr>
      <w:r>
        <w:rPr/>
        <w:t xml:space="preserve">四、 华北地区保健酒行业营运能力分析</w:t>
      </w:r>
    </w:p>
    <w:p>
      <w:pPr>
        <w:spacing w:after="150"/>
      </w:pPr>
      <w:r>
        <w:rPr/>
        <w:t xml:space="preserve">第五节 2019-2023年西北地区保健酒行业运行情况</w:t>
      </w:r>
    </w:p>
    <w:p>
      <w:pPr>
        <w:spacing w:after="150"/>
      </w:pPr>
      <w:r>
        <w:rPr/>
        <w:t xml:space="preserve">一、 西北地区保健酒行业产销分析</w:t>
      </w:r>
    </w:p>
    <w:p>
      <w:pPr>
        <w:spacing w:after="150"/>
      </w:pPr>
      <w:r>
        <w:rPr/>
        <w:t xml:space="preserve">二、 西北地区保健酒行业盈利能力分析</w:t>
      </w:r>
    </w:p>
    <w:p>
      <w:pPr>
        <w:spacing w:after="150"/>
      </w:pPr>
      <w:r>
        <w:rPr/>
        <w:t xml:space="preserve">三、 西北地区保健酒行业偿债能力分析</w:t>
      </w:r>
    </w:p>
    <w:p>
      <w:pPr>
        <w:spacing w:after="150"/>
      </w:pPr>
      <w:r>
        <w:rPr/>
        <w:t xml:space="preserve">四、 西北地区保健酒行业营运能力分析</w:t>
      </w:r>
    </w:p>
    <w:p>
      <w:pPr>
        <w:spacing w:after="150"/>
      </w:pPr>
      <w:r>
        <w:rPr/>
        <w:t xml:space="preserve">第六节 2019-2023年西南地区保健酒行业运行情况</w:t>
      </w:r>
    </w:p>
    <w:p>
      <w:pPr>
        <w:spacing w:after="150"/>
      </w:pPr>
      <w:r>
        <w:rPr/>
        <w:t xml:space="preserve">一、 西南地区保健酒行业产销分析</w:t>
      </w:r>
    </w:p>
    <w:p>
      <w:pPr>
        <w:spacing w:after="150"/>
      </w:pPr>
      <w:r>
        <w:rPr/>
        <w:t xml:space="preserve">二、 西南地区保健酒行业盈利能力分析</w:t>
      </w:r>
    </w:p>
    <w:p>
      <w:pPr>
        <w:spacing w:after="150"/>
      </w:pPr>
      <w:r>
        <w:rPr/>
        <w:t xml:space="preserve">三、 西南地区保健酒行业偿债能力分析</w:t>
      </w:r>
    </w:p>
    <w:p>
      <w:pPr>
        <w:spacing w:after="150"/>
      </w:pPr>
      <w:r>
        <w:rPr/>
        <w:t xml:space="preserve">四、 西南地区保健酒行业营运能力分析</w:t>
      </w:r>
    </w:p>
    <w:p>
      <w:pPr>
        <w:spacing w:after="150"/>
      </w:pPr>
      <w:r>
        <w:rPr/>
        <w:t xml:space="preserve">第七节 2019-2023年东北地区保健酒行业运行情况</w:t>
      </w:r>
    </w:p>
    <w:p>
      <w:pPr>
        <w:spacing w:after="150"/>
      </w:pPr>
      <w:r>
        <w:rPr/>
        <w:t xml:space="preserve">一、 东北地区保健酒行业产销分析</w:t>
      </w:r>
    </w:p>
    <w:p>
      <w:pPr>
        <w:spacing w:after="150"/>
      </w:pPr>
      <w:r>
        <w:rPr/>
        <w:t xml:space="preserve">二、 东北地区保健酒行业盈利能力分析</w:t>
      </w:r>
    </w:p>
    <w:p>
      <w:pPr>
        <w:spacing w:after="150"/>
      </w:pPr>
      <w:r>
        <w:rPr/>
        <w:t xml:space="preserve">三、 东北地区保健酒行业偿债能力分析</w:t>
      </w:r>
    </w:p>
    <w:p>
      <w:pPr>
        <w:spacing w:after="150"/>
      </w:pPr>
      <w:r>
        <w:rPr/>
        <w:t xml:space="preserve">四、 东北地区保健酒行业营运能力分析</w:t>
      </w:r>
    </w:p>
    <w:p>
      <w:pPr>
        <w:spacing w:after="150"/>
      </w:pPr>
      <w:r>
        <w:rPr>
          <w:b w:val="1"/>
          <w:bCs w:val="1"/>
        </w:rPr>
        <w:t xml:space="preserve">第八章 2019-2023年中国保健酒行业重点企业竞争力分析</w:t>
      </w:r>
    </w:p>
    <w:p>
      <w:pPr>
        <w:spacing w:after="150"/>
      </w:pPr>
      <w:r>
        <w:rPr/>
        <w:t xml:space="preserve">第一节 海南椰岛</w:t>
      </w:r>
    </w:p>
    <w:p>
      <w:pPr>
        <w:spacing w:after="150"/>
      </w:pPr>
      <w:r>
        <w:rPr/>
        <w:t xml:space="preserve">一、 公司基本情况</w:t>
      </w:r>
    </w:p>
    <w:p>
      <w:pPr>
        <w:spacing w:after="150"/>
      </w:pPr>
      <w:r>
        <w:rPr/>
        <w:t xml:space="preserve">二、 2019-2023年公司主要财务指标分析</w:t>
      </w:r>
    </w:p>
    <w:p>
      <w:pPr>
        <w:spacing w:after="150"/>
      </w:pPr>
      <w:r>
        <w:rPr/>
        <w:t xml:space="preserve">三、 2019-2023年公司投资情况</w:t>
      </w:r>
    </w:p>
    <w:p>
      <w:pPr>
        <w:spacing w:after="150"/>
      </w:pPr>
      <w:r>
        <w:rPr/>
        <w:t xml:space="preserve">四、 公司未来战略分析</w:t>
      </w:r>
    </w:p>
    <w:p>
      <w:pPr>
        <w:spacing w:after="150"/>
      </w:pPr>
      <w:r>
        <w:rPr/>
        <w:t xml:space="preserve">第二节 张裕集团</w:t>
      </w:r>
    </w:p>
    <w:p>
      <w:pPr>
        <w:spacing w:after="150"/>
      </w:pPr>
      <w:r>
        <w:rPr/>
        <w:t xml:space="preserve">一、 公司基本情况</w:t>
      </w:r>
    </w:p>
    <w:p>
      <w:pPr>
        <w:spacing w:after="150"/>
      </w:pPr>
      <w:r>
        <w:rPr/>
        <w:t xml:space="preserve">二、 2019-2023年公司主要财务指标分析</w:t>
      </w:r>
    </w:p>
    <w:p>
      <w:pPr>
        <w:spacing w:after="150"/>
      </w:pPr>
      <w:r>
        <w:rPr/>
        <w:t xml:space="preserve">三、 2019-2023年公司投资情况</w:t>
      </w:r>
    </w:p>
    <w:p>
      <w:pPr>
        <w:spacing w:after="150"/>
      </w:pPr>
      <w:r>
        <w:rPr/>
        <w:t xml:space="preserve">四、 公司未来战略分析</w:t>
      </w:r>
    </w:p>
    <w:p>
      <w:pPr>
        <w:spacing w:after="150"/>
      </w:pPr>
      <w:r>
        <w:rPr/>
        <w:t xml:space="preserve">第三节 五粮液</w:t>
      </w:r>
    </w:p>
    <w:p>
      <w:pPr>
        <w:spacing w:after="150"/>
      </w:pPr>
      <w:r>
        <w:rPr/>
        <w:t xml:space="preserve">一、 公司基本情况</w:t>
      </w:r>
    </w:p>
    <w:p>
      <w:pPr>
        <w:spacing w:after="150"/>
      </w:pPr>
      <w:r>
        <w:rPr/>
        <w:t xml:space="preserve">二、 2019-2023年公司主要财务指标分析</w:t>
      </w:r>
    </w:p>
    <w:p>
      <w:pPr>
        <w:spacing w:after="150"/>
      </w:pPr>
      <w:r>
        <w:rPr/>
        <w:t xml:space="preserve">三、 2019-2023年公司投资情况</w:t>
      </w:r>
    </w:p>
    <w:p>
      <w:pPr>
        <w:spacing w:after="150"/>
      </w:pPr>
      <w:r>
        <w:rPr/>
        <w:t xml:space="preserve">四、 公司未来战略分析</w:t>
      </w:r>
    </w:p>
    <w:p>
      <w:pPr>
        <w:spacing w:after="150"/>
      </w:pPr>
      <w:r>
        <w:rPr/>
        <w:t xml:space="preserve">第四节 山西汾酒</w:t>
      </w:r>
    </w:p>
    <w:p>
      <w:pPr>
        <w:spacing w:after="150"/>
      </w:pPr>
      <w:r>
        <w:rPr/>
        <w:t xml:space="preserve">一、 公司基本情况</w:t>
      </w:r>
    </w:p>
    <w:p>
      <w:pPr>
        <w:spacing w:after="150"/>
      </w:pPr>
      <w:r>
        <w:rPr/>
        <w:t xml:space="preserve">二、 2019-2023年公司主要财务指标分析</w:t>
      </w:r>
    </w:p>
    <w:p>
      <w:pPr>
        <w:spacing w:after="150"/>
      </w:pPr>
      <w:r>
        <w:rPr/>
        <w:t xml:space="preserve">三、 2019-2023年公司投资情况</w:t>
      </w:r>
    </w:p>
    <w:p>
      <w:pPr>
        <w:spacing w:after="150"/>
      </w:pPr>
      <w:r>
        <w:rPr/>
        <w:t xml:space="preserve">四、 公司未来战略分析</w:t>
      </w:r>
    </w:p>
    <w:p>
      <w:pPr>
        <w:spacing w:after="150"/>
      </w:pPr>
      <w:r>
        <w:rPr/>
        <w:t xml:space="preserve">第五节 紫光古汉</w:t>
      </w:r>
    </w:p>
    <w:p>
      <w:pPr>
        <w:spacing w:after="150"/>
      </w:pPr>
      <w:r>
        <w:rPr/>
        <w:t xml:space="preserve">一、 公司基本情况</w:t>
      </w:r>
    </w:p>
    <w:p>
      <w:pPr>
        <w:spacing w:after="150"/>
      </w:pPr>
      <w:r>
        <w:rPr/>
        <w:t xml:space="preserve">二、 2019-2023年公司主要财务指标分析</w:t>
      </w:r>
    </w:p>
    <w:p>
      <w:pPr>
        <w:spacing w:after="150"/>
      </w:pPr>
      <w:r>
        <w:rPr/>
        <w:t xml:space="preserve">三、 2019-2023年公司投资情况</w:t>
      </w:r>
    </w:p>
    <w:p>
      <w:pPr>
        <w:spacing w:after="150"/>
      </w:pPr>
      <w:r>
        <w:rPr/>
        <w:t xml:space="preserve">四、 公司未来战略分析</w:t>
      </w:r>
    </w:p>
    <w:p>
      <w:pPr>
        <w:spacing w:after="150"/>
      </w:pPr>
      <w:r>
        <w:rPr>
          <w:b w:val="1"/>
          <w:bCs w:val="1"/>
        </w:rPr>
        <w:t xml:space="preserve">第九章 中国保健酒行业投资策略分析</w:t>
      </w:r>
    </w:p>
    <w:p>
      <w:pPr>
        <w:spacing w:after="150"/>
      </w:pPr>
      <w:r>
        <w:rPr/>
        <w:t xml:space="preserve">第一节 2019-2023年中国保健酒行业投资环境分析</w:t>
      </w:r>
    </w:p>
    <w:p>
      <w:pPr>
        <w:spacing w:after="150"/>
      </w:pPr>
      <w:r>
        <w:rPr/>
        <w:t xml:space="preserve">第二节 2019-2023年中国保健酒行业投资收益分析</w:t>
      </w:r>
    </w:p>
    <w:p>
      <w:pPr>
        <w:spacing w:after="150"/>
      </w:pPr>
      <w:r>
        <w:rPr/>
        <w:t xml:space="preserve">第三节 2024-2029年中国保健酒行业投资收益预测</w:t>
      </w:r>
    </w:p>
    <w:p>
      <w:pPr>
        <w:spacing w:after="150"/>
      </w:pPr>
      <w:r>
        <w:rPr/>
        <w:t xml:space="preserve">一、 2024-2029年中国保健酒行业工业总产值预测</w:t>
      </w:r>
    </w:p>
    <w:p>
      <w:pPr>
        <w:spacing w:after="150"/>
      </w:pPr>
      <w:r>
        <w:rPr/>
        <w:t xml:space="preserve">二、 2024-2029年中国保健酒行业销售收入预测</w:t>
      </w:r>
    </w:p>
    <w:p>
      <w:pPr>
        <w:spacing w:after="150"/>
      </w:pPr>
      <w:r>
        <w:rPr/>
        <w:t xml:space="preserve">三、 2024-2029年中国保健酒行业利润总额预测</w:t>
      </w:r>
    </w:p>
    <w:p>
      <w:pPr>
        <w:spacing w:after="150"/>
      </w:pPr>
      <w:r>
        <w:rPr/>
        <w:t xml:space="preserve">四、 2024-2029年中国保健酒行业总资产预测</w:t>
      </w:r>
    </w:p>
    <w:p>
      <w:pPr>
        <w:spacing w:after="150"/>
      </w:pPr>
      <w:r>
        <w:rPr>
          <w:b w:val="1"/>
          <w:bCs w:val="1"/>
        </w:rPr>
        <w:t xml:space="preserve">第十章 中国保健酒行业投资风险分析</w:t>
      </w:r>
    </w:p>
    <w:p>
      <w:pPr>
        <w:spacing w:after="150"/>
      </w:pPr>
      <w:r>
        <w:rPr/>
        <w:t xml:space="preserve">第一节 中国保健酒行业内部风险分析</w:t>
      </w:r>
    </w:p>
    <w:p>
      <w:pPr>
        <w:spacing w:after="150"/>
      </w:pPr>
      <w:r>
        <w:rPr/>
        <w:t xml:space="preserve">一、 市场竞争风险分析</w:t>
      </w:r>
    </w:p>
    <w:p>
      <w:pPr>
        <w:spacing w:after="150"/>
      </w:pPr>
      <w:r>
        <w:rPr/>
        <w:t xml:space="preserve">二、 技术水平风险分析</w:t>
      </w:r>
    </w:p>
    <w:p>
      <w:pPr>
        <w:spacing w:after="150"/>
      </w:pPr>
      <w:r>
        <w:rPr/>
        <w:t xml:space="preserve">三、 企业竞争风险分析</w:t>
      </w:r>
    </w:p>
    <w:p>
      <w:pPr>
        <w:spacing w:after="150"/>
      </w:pPr>
      <w:r>
        <w:rPr/>
        <w:t xml:space="preserve">四、 企业出口风险分析</w:t>
      </w:r>
    </w:p>
    <w:p>
      <w:pPr>
        <w:spacing w:after="150"/>
      </w:pPr>
      <w:r>
        <w:rPr/>
        <w:t xml:space="preserve">第二节 中国保健酒行业外部风险分析</w:t>
      </w:r>
    </w:p>
    <w:p>
      <w:pPr>
        <w:spacing w:after="150"/>
      </w:pPr>
      <w:r>
        <w:rPr>
          <w:b w:val="1"/>
          <w:bCs w:val="1"/>
        </w:rPr>
        <w:t xml:space="preserve">第十一章 保健酒行业发展趋势与投资战略研究</w:t>
      </w:r>
    </w:p>
    <w:p>
      <w:pPr>
        <w:spacing w:after="150"/>
      </w:pPr>
      <w:r>
        <w:rPr/>
        <w:t xml:space="preserve">第一节 保健酒市场发展潜力分析</w:t>
      </w:r>
    </w:p>
    <w:p>
      <w:pPr>
        <w:spacing w:after="150"/>
      </w:pPr>
      <w:r>
        <w:rPr/>
        <w:t xml:space="preserve">一、 市场空间广阔</w:t>
      </w:r>
    </w:p>
    <w:p>
      <w:pPr>
        <w:spacing w:after="150"/>
      </w:pPr>
      <w:r>
        <w:rPr/>
        <w:t xml:space="preserve">二、 竞争格局变化</w:t>
      </w:r>
    </w:p>
    <w:p>
      <w:pPr>
        <w:spacing w:after="150"/>
      </w:pPr>
      <w:r>
        <w:rPr/>
        <w:t xml:space="preserve">三、 渠道规划与建设变化</w:t>
      </w:r>
    </w:p>
    <w:p>
      <w:pPr>
        <w:spacing w:after="150"/>
      </w:pPr>
      <w:r>
        <w:rPr/>
        <w:t xml:space="preserve">第二节 保健酒行业发展趋势分析</w:t>
      </w:r>
    </w:p>
    <w:p>
      <w:pPr>
        <w:spacing w:after="150"/>
      </w:pPr>
      <w:r>
        <w:rPr/>
        <w:t xml:space="preserve">一、 品牌格局趋势</w:t>
      </w:r>
    </w:p>
    <w:p>
      <w:pPr>
        <w:spacing w:after="150"/>
      </w:pPr>
      <w:r>
        <w:rPr/>
        <w:t xml:space="preserve">二、 渠道分布趋势</w:t>
      </w:r>
    </w:p>
    <w:p>
      <w:pPr>
        <w:spacing w:after="150"/>
      </w:pPr>
      <w:r>
        <w:rPr/>
        <w:t xml:space="preserve">三、 消费趋势分析</w:t>
      </w:r>
    </w:p>
    <w:p>
      <w:pPr>
        <w:spacing w:after="150"/>
      </w:pPr>
      <w:r>
        <w:rPr/>
        <w:t xml:space="preserve">第三节 保健酒行业发展战略研究</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b w:val="1"/>
          <w:bCs w:val="1"/>
        </w:rPr>
        <w:t xml:space="preserve">第十二章 保健酒行业市场预测及行业项目投资建议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项目投资建议</w:t>
      </w:r>
    </w:p>
    <w:p>
      <w:pPr>
        <w:spacing w:after="150"/>
      </w:pPr>
      <w:r>
        <w:rPr/>
        <w:t xml:space="preserve">一、 技术应用注意事项</w:t>
      </w:r>
    </w:p>
    <w:p>
      <w:pPr>
        <w:spacing w:after="150"/>
      </w:pPr>
      <w:r>
        <w:rPr/>
        <w:t xml:space="preserve">二、 项目投资注意事项</w:t>
      </w:r>
    </w:p>
    <w:p>
      <w:pPr>
        <w:spacing w:after="150"/>
      </w:pPr>
      <w:r>
        <w:rPr/>
        <w:t xml:space="preserve">三、 品牌策划注意事项</w:t>
      </w:r>
    </w:p>
    <w:p>
      <w:pPr>
        <w:spacing w:after="150"/>
      </w:pPr>
      <w:r>
        <w:rPr/>
        <w:t xml:space="preserve">四、 销售注意事项</w:t>
      </w:r>
    </w:p>
    <w:p>
      <w:pPr>
        <w:spacing w:after="150"/>
      </w:pPr>
      <w:r>
        <w:rPr>
          <w:b w:val="1"/>
          <w:bCs w:val="1"/>
        </w:rPr>
        <w:t xml:space="preserve">部分图表目录</w:t>
      </w:r>
    </w:p>
    <w:p>
      <w:pPr>
        <w:spacing w:after="150"/>
      </w:pPr>
      <w:r>
        <w:rPr/>
        <w:t xml:space="preserve">图表 1：保健酒不同需求市场特点</w:t>
      </w:r>
    </w:p>
    <w:p>
      <w:pPr>
        <w:spacing w:after="150"/>
      </w:pPr>
      <w:r>
        <w:rPr/>
        <w:t xml:space="preserve">图表 2：“十四五”发展规划中关于保健酒的发展目标、趋势及举措</w:t>
      </w:r>
    </w:p>
    <w:p>
      <w:pPr>
        <w:spacing w:after="150"/>
      </w:pPr>
      <w:r>
        <w:rPr/>
        <w:t xml:space="preserve">图表 3：保健酒行业相关重点政策</w:t>
      </w:r>
    </w:p>
    <w:p>
      <w:pPr>
        <w:spacing w:after="150"/>
      </w:pPr>
      <w:r>
        <w:rPr/>
        <w:t xml:space="preserve">图表 4：2019-2023年世界经济贸易增长态势 单位：%</w:t>
      </w:r>
    </w:p>
    <w:p>
      <w:pPr>
        <w:spacing w:after="150"/>
      </w:pPr>
      <w:r>
        <w:rPr/>
        <w:t xml:space="preserve">图表 5：2019-2023年国内生产总值及其增长速度</w:t>
      </w:r>
    </w:p>
    <w:p>
      <w:pPr>
        <w:spacing w:after="150"/>
      </w:pPr>
      <w:r>
        <w:rPr/>
        <w:t xml:space="preserve">图表 6：国内生产总值(2019-2023年2季度)</w:t>
      </w:r>
    </w:p>
    <w:p>
      <w:pPr>
        <w:spacing w:after="150"/>
      </w:pPr>
      <w:r>
        <w:rPr/>
        <w:t xml:space="preserve">图表 7：gdp环比增长速度</w:t>
      </w:r>
    </w:p>
    <w:p>
      <w:pPr>
        <w:spacing w:after="150"/>
      </w:pPr>
      <w:r>
        <w:rPr/>
        <w:t xml:space="preserve">图表 8：2019-2023年保健酒在酒类产品市场中的份额占比</w:t>
      </w:r>
    </w:p>
    <w:p>
      <w:pPr>
        <w:spacing w:after="150"/>
      </w:pPr>
      <w:r>
        <w:rPr/>
        <w:t xml:space="preserve">图表 9：2019-2023年我国保健酒行业产量及增长情况</w:t>
      </w:r>
    </w:p>
    <w:p>
      <w:pPr>
        <w:spacing w:after="150"/>
      </w:pPr>
      <w:r>
        <w:rPr/>
        <w:t xml:space="preserve">图表 10：2019-2023年我国保健酒行业需求量及增长情况</w:t>
      </w:r>
    </w:p>
    <w:p>
      <w:pPr>
        <w:spacing w:after="150"/>
      </w:pPr>
      <w:r>
        <w:rPr/>
        <w:t xml:space="preserve">图表 11：2019-2023年我国保健酒行业产品市场均价</w:t>
      </w:r>
    </w:p>
    <w:p>
      <w:pPr>
        <w:spacing w:after="150"/>
      </w:pPr>
      <w:r>
        <w:rPr/>
        <w:t xml:space="preserve">图表 12：2019-2023年我国保健酒行业进口统计</w:t>
      </w:r>
    </w:p>
    <w:p>
      <w:pPr>
        <w:spacing w:after="150"/>
      </w:pPr>
      <w:r>
        <w:rPr/>
        <w:t xml:space="preserve">图表 13：2019-2023年我国保健酒行业出口统计</w:t>
      </w:r>
    </w:p>
    <w:p>
      <w:pPr>
        <w:spacing w:after="150"/>
      </w:pPr>
      <w:r>
        <w:rPr/>
        <w:t xml:space="preserve">图表 14：2024-2029年我国保健酒行业进口量预测</w:t>
      </w:r>
    </w:p>
    <w:p>
      <w:pPr>
        <w:spacing w:after="150"/>
      </w:pPr>
      <w:r>
        <w:rPr/>
        <w:t xml:space="preserve">图表 15：2024-2029年我国保健酒行业出口量预测</w:t>
      </w:r>
    </w:p>
    <w:p>
      <w:pPr>
        <w:spacing w:after="150"/>
      </w:pPr>
      <w:r>
        <w:rPr/>
        <w:t xml:space="preserve">图表 16：2019-2023年中国保健酒行业产销情况 单位：亿元</w:t>
      </w:r>
    </w:p>
    <w:p>
      <w:pPr>
        <w:spacing w:after="150"/>
      </w:pPr>
      <w:r>
        <w:rPr/>
        <w:t xml:space="preserve">图表 17：2019-2023年中国保健酒行业成长能力</w:t>
      </w:r>
    </w:p>
    <w:p>
      <w:pPr>
        <w:spacing w:after="150"/>
      </w:pPr>
      <w:r>
        <w:rPr/>
        <w:t xml:space="preserve">图表 18：2019-2023年中国保健酒行业应收zhang款周转率情况</w:t>
      </w:r>
    </w:p>
    <w:p>
      <w:pPr>
        <w:spacing w:after="150"/>
      </w:pPr>
      <w:r>
        <w:rPr/>
        <w:t xml:space="preserve">图表 19：2019-2023年中国保健酒行业存货周转率情况</w:t>
      </w:r>
    </w:p>
    <w:p>
      <w:pPr>
        <w:spacing w:after="150"/>
      </w:pPr>
      <w:r>
        <w:rPr/>
        <w:t xml:space="preserve">图表 20：2019-2023年中国保健酒行业总资产周转率情况</w:t>
      </w:r>
    </w:p>
    <w:p>
      <w:pPr>
        <w:spacing w:after="150"/>
      </w:pPr>
      <w:r>
        <w:rPr/>
        <w:t xml:space="preserve">图表 21：2019-2023年中国保健酒行业主营业务利润率情况</w:t>
      </w:r>
    </w:p>
    <w:p>
      <w:pPr>
        <w:spacing w:after="150"/>
      </w:pPr>
      <w:r>
        <w:rPr/>
        <w:t xml:space="preserve">图表 22：2019-2023年中国保健酒行总资产收益率情况</w:t>
      </w:r>
    </w:p>
    <w:p>
      <w:pPr>
        <w:spacing w:after="150"/>
      </w:pPr>
      <w:r>
        <w:rPr/>
        <w:t xml:space="preserve">图表 23：2019-2023年中国保健酒行短期偿债能力指标</w:t>
      </w:r>
    </w:p>
    <w:p>
      <w:pPr>
        <w:spacing w:after="150"/>
      </w:pPr>
      <w:r>
        <w:rPr/>
        <w:t xml:space="preserve">图表 24：2019-2023年中国保健酒行长期偿债能力指标</w:t>
      </w:r>
    </w:p>
    <w:p>
      <w:pPr>
        <w:spacing w:after="150"/>
      </w:pPr>
      <w:r>
        <w:rPr/>
        <w:t xml:space="preserve">图表 25：2024-2029年中国保健酒行业工业总产值预测 单位：亿元</w:t>
      </w:r>
    </w:p>
    <w:p>
      <w:pPr>
        <w:spacing w:after="150"/>
      </w:pPr>
      <w:r>
        <w:rPr/>
        <w:t xml:space="preserve">图表 26：2024-2029年中国保健酒行业销售收入预测 单位：亿元</w:t>
      </w:r>
    </w:p>
    <w:p>
      <w:pPr>
        <w:spacing w:after="150"/>
      </w:pPr>
      <w:r>
        <w:rPr/>
        <w:t xml:space="preserve">图表 27：2024-2029年中国保健酒行业资产总额预测 单位：亿元</w:t>
      </w:r>
    </w:p>
    <w:p>
      <w:pPr>
        <w:spacing w:after="150"/>
      </w:pPr>
      <w:r>
        <w:rPr/>
        <w:t xml:space="preserve">图表 28：2019-2023年华东地区保健酒产销情况 单位：亿元</w:t>
      </w:r>
    </w:p>
    <w:p>
      <w:pPr>
        <w:spacing w:after="150"/>
      </w:pPr>
      <w:r>
        <w:rPr/>
        <w:t xml:space="preserve">图表 29：2019-2023年华东地区保健酒行业盈利能力</w:t>
      </w:r>
    </w:p>
    <w:p>
      <w:pPr>
        <w:spacing w:after="150"/>
      </w:pPr>
      <w:r>
        <w:rPr/>
        <w:t xml:space="preserve">图表 30：2019-2023年华东地区保健酒行业偿债能力</w:t>
      </w:r>
    </w:p>
    <w:p>
      <w:pPr>
        <w:spacing w:after="150"/>
      </w:pPr>
      <w:r>
        <w:rPr/>
        <w:t xml:space="preserve">图表 31：2019-2023年华东地区保健酒行业运营能力</w:t>
      </w:r>
    </w:p>
    <w:p>
      <w:pPr>
        <w:spacing w:after="150"/>
      </w:pPr>
      <w:r>
        <w:rPr/>
        <w:t xml:space="preserve">图表 32：2019-2023年华南地区保健酒产销情况 单位：亿元</w:t>
      </w:r>
    </w:p>
    <w:p>
      <w:pPr>
        <w:spacing w:after="150"/>
      </w:pPr>
      <w:r>
        <w:rPr/>
        <w:t xml:space="preserve">图表 33：2019-2023年华南地区保健酒行业盈利能力</w:t>
      </w:r>
    </w:p>
    <w:p>
      <w:pPr>
        <w:spacing w:after="150"/>
      </w:pPr>
      <w:r>
        <w:rPr/>
        <w:t xml:space="preserve">图表 34：2019-2023年华南地区保健酒行业偿债能力</w:t>
      </w:r>
    </w:p>
    <w:p>
      <w:pPr>
        <w:spacing w:after="150"/>
      </w:pPr>
      <w:r>
        <w:rPr/>
        <w:t xml:space="preserve">图表 35：2019-2023年华南地区保健酒行业运营能力</w:t>
      </w:r>
    </w:p>
    <w:p>
      <w:pPr>
        <w:spacing w:after="150"/>
      </w:pPr>
      <w:r>
        <w:rPr/>
        <w:t xml:space="preserve">图表 36：2019-2023年华中地区保健酒产销情况 单位：亿元</w:t>
      </w:r>
    </w:p>
    <w:p>
      <w:pPr>
        <w:spacing w:after="150"/>
      </w:pPr>
      <w:r>
        <w:rPr/>
        <w:t xml:space="preserve">图表 37：2019-2023年华中地区保健酒行业盈利能力</w:t>
      </w:r>
    </w:p>
    <w:p>
      <w:pPr>
        <w:spacing w:after="150"/>
      </w:pPr>
      <w:r>
        <w:rPr/>
        <w:t xml:space="preserve">图表 38：2019-2023年华中地区保健酒行业偿债能力</w:t>
      </w:r>
    </w:p>
    <w:p>
      <w:pPr>
        <w:spacing w:after="150"/>
      </w:pPr>
      <w:r>
        <w:rPr/>
        <w:t xml:space="preserve">图表 39：2019-2023年华中地区保健酒行业运营能力</w:t>
      </w:r>
    </w:p>
    <w:p>
      <w:pPr>
        <w:spacing w:after="150"/>
      </w:pPr>
      <w:r>
        <w:rPr/>
        <w:t xml:space="preserve">图表 40：2019-2023年华北地区保健酒产销情况 单位：亿元</w:t>
      </w:r>
    </w:p>
    <w:p>
      <w:pPr>
        <w:spacing w:after="150"/>
      </w:pPr>
      <w:r>
        <w:rPr/>
        <w:t xml:space="preserve">图表 41：2019-2023年华北地区保健酒行业盈利能力</w:t>
      </w:r>
    </w:p>
    <w:p>
      <w:pPr>
        <w:spacing w:after="150"/>
      </w:pPr>
      <w:r>
        <w:rPr/>
        <w:t xml:space="preserve">图表 42：2019-2023年华北地区保健酒行业偿债能力</w:t>
      </w:r>
    </w:p>
    <w:p>
      <w:pPr>
        <w:spacing w:after="150"/>
      </w:pPr>
      <w:r>
        <w:rPr/>
        <w:t xml:space="preserve">图表 43：2019-2023年华北地区保健酒行业运营能力</w:t>
      </w:r>
    </w:p>
    <w:p>
      <w:pPr>
        <w:spacing w:after="150"/>
      </w:pPr>
      <w:r>
        <w:rPr/>
        <w:t xml:space="preserve">图表 44：2019-2023年西北地区保健酒产销情况 单位：亿元</w:t>
      </w:r>
    </w:p>
    <w:p>
      <w:pPr>
        <w:spacing w:after="150"/>
      </w:pPr>
      <w:r>
        <w:rPr/>
        <w:t xml:space="preserve">图表 45：2019-2023年西北地区保健酒行业盈利能力</w:t>
      </w:r>
    </w:p>
    <w:p>
      <w:pPr>
        <w:spacing w:after="150"/>
      </w:pPr>
      <w:r>
        <w:rPr/>
        <w:t xml:space="preserve">图表 46：2019-2023年西北地区保健酒行业偿债能力</w:t>
      </w:r>
    </w:p>
    <w:p>
      <w:pPr>
        <w:spacing w:after="150"/>
      </w:pPr>
      <w:r>
        <w:rPr/>
        <w:t xml:space="preserve">图表 47：2019-2023年西北地区保健酒行业运营能力</w:t>
      </w:r>
    </w:p>
    <w:p>
      <w:pPr>
        <w:spacing w:after="150"/>
      </w:pPr>
      <w:r>
        <w:rPr/>
        <w:t xml:space="preserve">图表 48：2019-2023年西南地区保健酒产销情况 单位：亿元</w:t>
      </w:r>
    </w:p>
    <w:p>
      <w:pPr>
        <w:spacing w:after="150"/>
      </w:pPr>
      <w:r>
        <w:rPr/>
        <w:t xml:space="preserve">图表 49：2019-2023年西南地区保健酒行业盈利能力</w:t>
      </w:r>
    </w:p>
    <w:p>
      <w:pPr>
        <w:spacing w:after="150"/>
      </w:pPr>
      <w:r>
        <w:rPr/>
        <w:t xml:space="preserve">图表 50：2019-2023年西南地区保健酒行业偿债能力</w:t>
      </w:r>
    </w:p>
    <w:p>
      <w:pPr>
        <w:spacing w:after="150"/>
      </w:pPr>
      <w:r>
        <w:rPr/>
        <w:t xml:space="preserve">图表 51：2019-2023年西南地区保健酒行业运营能力</w:t>
      </w:r>
    </w:p>
    <w:p>
      <w:pPr>
        <w:spacing w:after="150"/>
      </w:pPr>
      <w:r>
        <w:rPr/>
        <w:t xml:space="preserve">图表 52：2019-2023年东北地区保健酒产销情况 单位：亿元</w:t>
      </w:r>
    </w:p>
    <w:p>
      <w:pPr>
        <w:spacing w:after="150"/>
      </w:pPr>
      <w:r>
        <w:rPr/>
        <w:t xml:space="preserve">图表 53：2019-2023年东北地区保健酒行业盈利能力</w:t>
      </w:r>
    </w:p>
    <w:p>
      <w:pPr>
        <w:spacing w:after="150"/>
      </w:pPr>
      <w:r>
        <w:rPr/>
        <w:t xml:space="preserve">图表 54：2019-2023年东北地区保健酒行业偿债能力</w:t>
      </w:r>
    </w:p>
    <w:p>
      <w:pPr>
        <w:spacing w:after="150"/>
      </w:pPr>
      <w:r>
        <w:rPr/>
        <w:t xml:space="preserve">图表 55：2019-2023年东北地区保健酒行业运营能力</w:t>
      </w:r>
    </w:p>
    <w:p>
      <w:pPr>
        <w:spacing w:after="150"/>
      </w:pPr>
      <w:r>
        <w:rPr/>
        <w:t xml:space="preserve">图表 56：海南椰岛主要财务数据 单位：万元</w:t>
      </w:r>
    </w:p>
    <w:p>
      <w:pPr>
        <w:spacing w:after="150"/>
      </w:pPr>
      <w:r>
        <w:rPr/>
        <w:t xml:space="preserve">图表 57：海南椰岛偿债能力分析</w:t>
      </w:r>
    </w:p>
    <w:p>
      <w:pPr>
        <w:spacing w:after="150"/>
      </w:pPr>
      <w:r>
        <w:rPr/>
        <w:t xml:space="preserve">图表 58：海南椰岛运营能力分析</w:t>
      </w:r>
    </w:p>
    <w:p>
      <w:pPr>
        <w:spacing w:after="150"/>
      </w:pPr>
      <w:r>
        <w:rPr/>
        <w:t xml:space="preserve">图表 59：海南椰岛盈利能力分析</w:t>
      </w:r>
    </w:p>
    <w:p>
      <w:pPr>
        <w:spacing w:after="150"/>
      </w:pPr>
      <w:r>
        <w:rPr/>
        <w:t xml:space="preserve">图表 60：张裕公司主要财务数据 单位：万元</w:t>
      </w:r>
    </w:p>
    <w:p>
      <w:pPr>
        <w:spacing w:after="150"/>
      </w:pPr>
      <w:r>
        <w:rPr/>
        <w:t xml:space="preserve">图表 61：张裕公司偿债能力分析</w:t>
      </w:r>
    </w:p>
    <w:p>
      <w:pPr>
        <w:spacing w:after="150"/>
      </w:pPr>
      <w:r>
        <w:rPr/>
        <w:t xml:space="preserve">图表 62：张裕公司运营能力分析</w:t>
      </w:r>
    </w:p>
    <w:p>
      <w:pPr>
        <w:spacing w:after="150"/>
      </w:pPr>
      <w:r>
        <w:rPr/>
        <w:t xml:space="preserve">图表 63：张裕公司盈利能力分析</w:t>
      </w:r>
    </w:p>
    <w:p>
      <w:pPr>
        <w:spacing w:after="150"/>
      </w:pPr>
      <w:r>
        <w:rPr/>
        <w:t xml:space="preserve">图表 64：五粮液主要财务数据 单位：万元</w:t>
      </w:r>
    </w:p>
    <w:p>
      <w:pPr>
        <w:spacing w:after="150"/>
      </w:pPr>
      <w:r>
        <w:rPr/>
        <w:t xml:space="preserve">图表 65：五粮液偿债能力分析</w:t>
      </w:r>
    </w:p>
    <w:p>
      <w:pPr>
        <w:spacing w:after="150"/>
      </w:pPr>
      <w:r>
        <w:rPr/>
        <w:t xml:space="preserve">图表 66：五粮液运营能力分析</w:t>
      </w:r>
    </w:p>
    <w:p>
      <w:pPr>
        <w:spacing w:after="150"/>
      </w:pPr>
      <w:r>
        <w:rPr/>
        <w:t xml:space="preserve">图表 67：五粮液盈利能力分析</w:t>
      </w:r>
    </w:p>
    <w:p>
      <w:pPr>
        <w:spacing w:after="150"/>
      </w:pPr>
      <w:r>
        <w:rPr/>
        <w:t xml:space="preserve">图表 68：山西汾酒主要财务数据 单位：万元</w:t>
      </w:r>
    </w:p>
    <w:p>
      <w:pPr>
        <w:spacing w:after="150"/>
      </w:pPr>
      <w:r>
        <w:rPr/>
        <w:t xml:space="preserve">图表 69：山西汾酒偿债能力分析</w:t>
      </w:r>
    </w:p>
    <w:p>
      <w:pPr>
        <w:spacing w:after="150"/>
      </w:pPr>
      <w:r>
        <w:rPr/>
        <w:t xml:space="preserve">图表 70：山西汾酒运营能力分析</w:t>
      </w:r>
    </w:p>
    <w:p>
      <w:pPr>
        <w:spacing w:after="150"/>
      </w:pPr>
      <w:r>
        <w:rPr/>
        <w:t xml:space="preserve">图表 71：山西汾酒盈利能力分析</w:t>
      </w:r>
    </w:p>
    <w:p>
      <w:pPr>
        <w:spacing w:after="150"/>
      </w:pPr>
      <w:r>
        <w:rPr/>
        <w:t xml:space="preserve">图表 72：紫光古汉主要财务数据 单位：万元</w:t>
      </w:r>
    </w:p>
    <w:p>
      <w:pPr>
        <w:spacing w:after="150"/>
      </w:pPr>
      <w:r>
        <w:rPr/>
        <w:t xml:space="preserve">图表 73：紫光古汉偿债能力分析</w:t>
      </w:r>
    </w:p>
    <w:p>
      <w:pPr>
        <w:spacing w:after="150"/>
      </w:pPr>
      <w:r>
        <w:rPr/>
        <w:t xml:space="preserve">图表 74：紫光古汉运营能力分析</w:t>
      </w:r>
    </w:p>
    <w:p>
      <w:pPr>
        <w:spacing w:after="150"/>
      </w:pPr>
      <w:r>
        <w:rPr/>
        <w:t xml:space="preserve">图表 75：紫光古汉盈利能力分析</w:t>
      </w:r>
    </w:p>
    <w:p>
      <w:pPr>
        <w:spacing w:after="150"/>
      </w:pPr>
      <w:r>
        <w:rPr/>
        <w:t xml:space="preserve">图表 76：2019-2023年我国保健酒行业盈利能力分析</w:t>
      </w:r>
    </w:p>
    <w:p>
      <w:pPr>
        <w:spacing w:after="150"/>
      </w:pPr>
      <w:r>
        <w:rPr/>
        <w:t xml:space="preserve">图表 77：2024-2029年我国保健酒行业利润总额预测</w:t>
      </w:r>
    </w:p>
    <w:p>
      <w:pPr>
        <w:spacing w:after="150"/>
      </w:pPr>
      <w:r>
        <w:rPr/>
        <w:t xml:space="preserve">图表 78：2019-2023年中国yao酒、保健酒十大品牌排行榜</w:t>
      </w:r>
    </w:p>
    <w:p>
      <w:pPr>
        <w:spacing w:after="150"/>
      </w:pPr>
      <w:r>
        <w:rPr/>
        <w:t xml:space="preserve">图表 79：保健酒企业策略综合规划对比</w:t>
      </w:r>
    </w:p>
    <w:p>
      <w:pPr>
        <w:spacing w:after="150"/>
      </w:pPr>
      <w:r>
        <w:rPr/>
        <w:t xml:space="preserve">图表 80：保健酒行业投资者投资者进入壁垒</w:t>
      </w:r>
    </w:p>
    <w:p>
      <w:pPr>
        <w:spacing w:after="150"/>
      </w:pPr>
      <w:r>
        <w:rPr/>
        <w:t xml:space="preserve">图表 81：保健酒市场主要企业产品功效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2024-2029年中国保健酒行业市场发展趋势及投资观察咨询报告</dc:title>
  <dc:description>2024-2029年中国保健酒行业市场发展趋势及投资观察咨询报告</dc:description>
  <dc:subject>2024-2029年中国保健酒行业市场发展趋势及投资观察咨询报告</dc:subject>
  <cp:keywords>研究报告</cp:keywords>
  <cp:category>研究报告</cp:category>
  <cp:lastModifiedBy>北京中道泰和信息咨询有限公司</cp:lastModifiedBy>
  <dcterms:created xsi:type="dcterms:W3CDTF">2024-01-23T23:54:58+08:00</dcterms:created>
  <dcterms:modified xsi:type="dcterms:W3CDTF">2024-01-23T23:54:58+08:00</dcterms:modified>
</cp:coreProperties>
</file>

<file path=docProps/custom.xml><?xml version="1.0" encoding="utf-8"?>
<Properties xmlns="http://schemas.openxmlformats.org/officeDocument/2006/custom-properties" xmlns:vt="http://schemas.openxmlformats.org/officeDocument/2006/docPropsVTypes"/>
</file>