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2024-2029年中国助听器市场深度分析及“十四五”发展战略研究报告</w:t>
      </w:r>
    </w:p>
    <w:p>
      <w:pPr>
        <w:spacing w:after="150"/>
      </w:pPr>
      <w:r>
        <w:rPr>
          <w:b w:val="1"/>
          <w:bCs w:val="1"/>
        </w:rPr>
        <w:t xml:space="preserve">报告简介</w:t>
      </w:r>
    </w:p>
    <w:p>
      <w:pPr>
        <w:spacing w:after="150"/>
      </w:pPr>
      <w:r>
        <w:rPr/>
        <w:t xml:space="preserve">助听器是一个有助于听力残疾者改善听觉障碍，进而提高与他人会话交际能力的工具、设备、装置和仪器等。当前助听器主要分为模拟助听器与数字助听器两种。其中模拟助听器是不管患者的听力损失曲线形状，对声音进行统一的放大，而数字助听器是根据患者的听力损失曲线形状进行精确的补偿。</w:t>
      </w:r>
    </w:p>
    <w:p>
      <w:pPr>
        <w:spacing w:after="150"/>
      </w:pPr>
      <w:r>
        <w:rPr/>
        <w:t xml:space="preserve">中国本土助听器的生产和销售早在20世纪50年代由天津助听器厂开始，但是由于技术和销售的不完善，一直到了上个世纪的80年代后期，随著国际助听器生产厂商进入中国才拉开了中国助听器发展的帷幕。最先进入中国的是丹麦达那福助听器公司(现丹麦大北集团瑞声达公司)，他们率先到中国厦门设厂、生产助听器，并在国内开始建立销售渠道。</w:t>
      </w:r>
    </w:p>
    <w:p>
      <w:pPr>
        <w:spacing w:after="150"/>
      </w:pPr>
      <w:r>
        <w:rPr/>
        <w:t xml:space="preserve">到了90年代后期，一些二线助听器品牌相继进入中国，比如日本松下、索尼和理音(Rion)等日系企业，开始在中国建立代理销售，不过尚未在中国建立生产基地。伴随这些国际知名企业的到来，中国助听器行业开始进入了一个空前规模的快速发展。国内的部分企业开始转向生产助听器，如广东中山市、江苏盐城市、天津市、福建厦门市等地陆续建立了民营助听器工厂，主要生产低价位的盒式和中小功率耳背式助听器。</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中国助听器行业作了详尽深入的分析，为助听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助听器行业行业概述</w:t>
      </w:r>
    </w:p>
    <w:p>
      <w:pPr>
        <w:spacing w:after="150"/>
      </w:pPr>
      <w:r>
        <w:rPr/>
        <w:t xml:space="preserve">第一节 助听器行业概述</w:t>
      </w:r>
    </w:p>
    <w:p>
      <w:pPr>
        <w:spacing w:after="150"/>
      </w:pPr>
      <w:r>
        <w:rPr/>
        <w:t xml:space="preserve">一、助听器的定义</w:t>
      </w:r>
    </w:p>
    <w:p>
      <w:pPr>
        <w:spacing w:after="150"/>
      </w:pPr>
      <w:r>
        <w:rPr/>
        <w:t xml:space="preserve">二、助听器的分类</w:t>
      </w:r>
    </w:p>
    <w:p>
      <w:pPr>
        <w:spacing w:after="150"/>
      </w:pPr>
      <w:r>
        <w:rPr/>
        <w:t xml:space="preserve">三、助听器的用途</w:t>
      </w:r>
    </w:p>
    <w:p>
      <w:pPr>
        <w:spacing w:after="150"/>
      </w:pPr>
      <w:r>
        <w:rPr/>
        <w:t xml:space="preserve">四、助听器的特征及在国民经济中的地位</w:t>
      </w:r>
    </w:p>
    <w:p>
      <w:pPr>
        <w:spacing w:after="150"/>
      </w:pPr>
      <w:r>
        <w:rPr/>
        <w:t xml:space="preserve">第二节 助听器行业产业链分析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最近3-5年中国助听器行业行业经济指标分析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助听器行业发展环境分析（PEST）</w:t>
      </w:r>
    </w:p>
    <w:p>
      <w:pPr>
        <w:spacing w:after="150"/>
      </w:pPr>
      <w:r>
        <w:rPr/>
        <w:t xml:space="preserve">第一节 助听器行业政策环境分析(P)</w:t>
      </w:r>
    </w:p>
    <w:p>
      <w:pPr>
        <w:spacing w:after="150"/>
      </w:pPr>
      <w:r>
        <w:rPr/>
        <w:t xml:space="preserve">一、助听器行业的管理体制</w:t>
      </w:r>
    </w:p>
    <w:p>
      <w:pPr>
        <w:spacing w:after="150"/>
      </w:pPr>
      <w:r>
        <w:rPr/>
        <w:t xml:space="preserve">1、行政主管部门</w:t>
      </w:r>
    </w:p>
    <w:p>
      <w:pPr>
        <w:spacing w:after="150"/>
      </w:pPr>
      <w:r>
        <w:rPr/>
        <w:t xml:space="preserve">2、行政监管体制</w:t>
      </w:r>
    </w:p>
    <w:p>
      <w:pPr>
        <w:spacing w:after="150"/>
      </w:pPr>
      <w:r>
        <w:rPr/>
        <w:t xml:space="preserve">二、行业法律法规解读</w:t>
      </w:r>
    </w:p>
    <w:p>
      <w:pPr>
        <w:spacing w:after="150"/>
      </w:pPr>
      <w:r>
        <w:rPr/>
        <w:t xml:space="preserve">三、行业发展规划分析</w:t>
      </w:r>
    </w:p>
    <w:p>
      <w:pPr>
        <w:spacing w:after="150"/>
      </w:pPr>
      <w:r>
        <w:rPr/>
        <w:t xml:space="preserve">第二节 助听器行业经济环境分析(E)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助听器行业社会环境分析(S)</w:t>
      </w:r>
    </w:p>
    <w:p>
      <w:pPr>
        <w:spacing w:after="150"/>
      </w:pPr>
      <w:r>
        <w:rPr/>
        <w:t xml:space="preserve">一、助听器行业社会环境总体分析</w:t>
      </w:r>
    </w:p>
    <w:p>
      <w:pPr>
        <w:spacing w:after="150"/>
      </w:pPr>
      <w:r>
        <w:rPr/>
        <w:t xml:space="preserve">二、助听器行业社会环境现状分析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助听器行业技木环境分析(T)</w:t>
      </w:r>
    </w:p>
    <w:p>
      <w:pPr>
        <w:spacing w:after="150"/>
      </w:pPr>
      <w:r>
        <w:rPr/>
        <w:t xml:space="preserve">一、助听器技木发展现状</w:t>
      </w:r>
    </w:p>
    <w:p>
      <w:pPr>
        <w:spacing w:after="150"/>
      </w:pPr>
      <w:r>
        <w:rPr/>
        <w:t xml:space="preserve">二、助听器技木发展趋势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2019-2023年中国助听器行业行业发展概况</w:t>
      </w:r>
    </w:p>
    <w:p>
      <w:pPr>
        <w:spacing w:after="150"/>
      </w:pPr>
      <w:r>
        <w:rPr/>
        <w:t xml:space="preserve">第一节 2019-2023年中国助听器行业行业发展概况</w:t>
      </w:r>
    </w:p>
    <w:p>
      <w:pPr>
        <w:spacing w:after="150"/>
      </w:pPr>
      <w:r>
        <w:rPr/>
        <w:t xml:space="preserve">一、中国助听器行业行业发展阶段</w:t>
      </w:r>
    </w:p>
    <w:p>
      <w:pPr>
        <w:spacing w:after="150"/>
      </w:pPr>
      <w:r>
        <w:rPr/>
        <w:t xml:space="preserve">二、中国助听器行业行业发展总体概况</w:t>
      </w:r>
    </w:p>
    <w:p>
      <w:pPr>
        <w:spacing w:after="150"/>
      </w:pPr>
      <w:r>
        <w:rPr/>
        <w:t xml:space="preserve">三、中国助听器行业行业发展特点分析</w:t>
      </w:r>
    </w:p>
    <w:p>
      <w:pPr>
        <w:spacing w:after="150"/>
      </w:pPr>
      <w:r>
        <w:rPr/>
        <w:t xml:space="preserve">第二节 2019-2023年中国助听器行业行业发展现状</w:t>
      </w:r>
    </w:p>
    <w:p>
      <w:pPr>
        <w:spacing w:after="150"/>
      </w:pPr>
      <w:r>
        <w:rPr/>
        <w:t xml:space="preserve">一、2019-2023年中国助听器行业行业市场规模</w:t>
      </w:r>
    </w:p>
    <w:p>
      <w:pPr>
        <w:spacing w:after="150"/>
      </w:pPr>
      <w:r>
        <w:rPr/>
        <w:t xml:space="preserve">二、2019-2023年中国助听器行业行业发展分析</w:t>
      </w:r>
    </w:p>
    <w:p>
      <w:pPr>
        <w:spacing w:after="150"/>
      </w:pPr>
      <w:r>
        <w:rPr/>
        <w:t xml:space="preserve">三、2019-2023年中国助听器行业行业企业发展分析</w:t>
      </w:r>
    </w:p>
    <w:p>
      <w:pPr>
        <w:spacing w:after="150"/>
      </w:pPr>
      <w:r>
        <w:rPr/>
        <w:t xml:space="preserve">第三节 2019-2023年中国助听器行业区域市场规模分析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第四章 2019-2023年中国助听器行业市场运行分析</w:t>
      </w:r>
    </w:p>
    <w:p>
      <w:pPr>
        <w:spacing w:after="150"/>
      </w:pPr>
      <w:r>
        <w:rPr/>
        <w:t xml:space="preserve">第一节 中国助听器行业行业规模情况分析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中国助听器行业行业财务能力分析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第三节 中国助听器行业市场供需状况分析</w:t>
      </w:r>
    </w:p>
    <w:p>
      <w:pPr>
        <w:spacing w:after="150"/>
      </w:pPr>
      <w:r>
        <w:rPr/>
        <w:t xml:space="preserve">一、2019-2023中国助听器行业行业供给分析</w:t>
      </w:r>
    </w:p>
    <w:p>
      <w:pPr>
        <w:spacing w:after="150"/>
      </w:pPr>
      <w:r>
        <w:rPr/>
        <w:t xml:space="preserve">1、2019-2023年中国助听器行业行业产值情况</w:t>
      </w:r>
    </w:p>
    <w:p>
      <w:pPr>
        <w:spacing w:after="150"/>
      </w:pPr>
      <w:r>
        <w:rPr/>
        <w:t xml:space="preserve">2、2019-2023年中国助听器行业行业供给区域</w:t>
      </w:r>
    </w:p>
    <w:p>
      <w:pPr>
        <w:spacing w:after="150"/>
      </w:pPr>
      <w:r>
        <w:rPr/>
        <w:t xml:space="preserve">二、2019-2023中国助听器行业行业需求分析</w:t>
      </w:r>
    </w:p>
    <w:p>
      <w:pPr>
        <w:spacing w:after="150"/>
      </w:pPr>
      <w:r>
        <w:rPr/>
        <w:t xml:space="preserve">1、2019-2023年中国助听器行业行业需求情况</w:t>
      </w:r>
    </w:p>
    <w:p>
      <w:pPr>
        <w:spacing w:after="150"/>
      </w:pPr>
      <w:r>
        <w:rPr/>
        <w:t xml:space="preserve">2、2019-2023年中国助听器行业行业需求区域</w:t>
      </w:r>
    </w:p>
    <w:p>
      <w:pPr>
        <w:spacing w:after="150"/>
      </w:pPr>
      <w:r>
        <w:rPr/>
        <w:t xml:space="preserve">三、2019-2023助听器行业行业供需平衡分析</w:t>
      </w:r>
    </w:p>
    <w:p>
      <w:pPr>
        <w:spacing w:after="150"/>
      </w:pPr>
      <w:r>
        <w:rPr>
          <w:b w:val="1"/>
          <w:bCs w:val="1"/>
        </w:rPr>
        <w:t xml:space="preserve">第三部分 行业竞争格局</w:t>
      </w:r>
    </w:p>
    <w:p>
      <w:pPr>
        <w:spacing w:after="150"/>
      </w:pPr>
      <w:r>
        <w:rPr>
          <w:b w:val="1"/>
          <w:bCs w:val="1"/>
        </w:rPr>
        <w:t xml:space="preserve">第五章 中国助听器行业行业市场竞争格局及策略分析</w:t>
      </w:r>
    </w:p>
    <w:p>
      <w:pPr>
        <w:spacing w:after="150"/>
      </w:pPr>
      <w:r>
        <w:rPr/>
        <w:t xml:space="preserve">第一节 行业总体市场竞争状况分析</w:t>
      </w:r>
    </w:p>
    <w:p>
      <w:pPr>
        <w:spacing w:after="150"/>
      </w:pPr>
      <w:r>
        <w:rPr/>
        <w:t xml:space="preserve">一、助听器行业行业竞争结构分析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助听器行业行业竞争策略</w:t>
      </w:r>
    </w:p>
    <w:p>
      <w:pPr>
        <w:spacing w:after="150"/>
      </w:pPr>
      <w:r>
        <w:rPr/>
        <w:t xml:space="preserve">一、提高助听器行业企业核心竞争力的对策</w:t>
      </w:r>
    </w:p>
    <w:p>
      <w:pPr>
        <w:spacing w:after="150"/>
      </w:pPr>
      <w:r>
        <w:rPr/>
        <w:t xml:space="preserve">二、影响助听器行业企业核心竞争力的因素及提升途径</w:t>
      </w:r>
    </w:p>
    <w:p>
      <w:pPr>
        <w:spacing w:after="150"/>
      </w:pPr>
      <w:r>
        <w:rPr/>
        <w:t xml:space="preserve">三、提高助听器行业企业竞争力的策略</w:t>
      </w:r>
    </w:p>
    <w:p>
      <w:pPr>
        <w:spacing w:after="150"/>
      </w:pPr>
      <w:r>
        <w:rPr>
          <w:b w:val="1"/>
          <w:bCs w:val="1"/>
        </w:rPr>
        <w:t xml:space="preserve">第六章 助听器行业行业国内重点企业分析</w:t>
      </w:r>
    </w:p>
    <w:p>
      <w:pPr>
        <w:spacing w:after="150"/>
      </w:pPr>
      <w:r>
        <w:rPr/>
        <w:t xml:space="preserve">第一节 西门子听力仪器(苏州)有限公司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瑞声达听力技术(中国)有限公司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峰力听力技术(上海)有限公司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厦门新声科技有限公司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江苏贝泰福医疗科技有限公司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康聆声听力公司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欧仕达听力科技(厦门)有限公司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丽声助听器(福州)有限公司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欧姆龙健康医疗(中国)有限公司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广州市旭俊医疗器械有限公司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第七章 中国助听器行业发展前景展望</w:t>
      </w:r>
    </w:p>
    <w:p>
      <w:pPr>
        <w:spacing w:after="150"/>
      </w:pPr>
      <w:r>
        <w:rPr/>
        <w:t xml:space="preserve">第一节 助听器行业投资机会分析</w:t>
      </w:r>
    </w:p>
    <w:p>
      <w:pPr>
        <w:spacing w:after="150"/>
      </w:pPr>
      <w:r>
        <w:rPr/>
        <w:t xml:space="preserve">一、助听器行业投资项目分析</w:t>
      </w:r>
    </w:p>
    <w:p>
      <w:pPr>
        <w:spacing w:after="150"/>
      </w:pPr>
      <w:r>
        <w:rPr/>
        <w:t xml:space="preserve">二、可以投资的助听器行业模式</w:t>
      </w:r>
    </w:p>
    <w:p>
      <w:pPr>
        <w:spacing w:after="150"/>
      </w:pPr>
      <w:r>
        <w:rPr/>
        <w:t xml:space="preserve">三、助听器行业投资机会分析</w:t>
      </w:r>
    </w:p>
    <w:p>
      <w:pPr>
        <w:spacing w:after="150"/>
      </w:pPr>
      <w:r>
        <w:rPr/>
        <w:t xml:space="preserve">第二节 中国助听器行业发展预测分析</w:t>
      </w:r>
    </w:p>
    <w:p>
      <w:pPr>
        <w:spacing w:after="150"/>
      </w:pPr>
      <w:r>
        <w:rPr/>
        <w:t xml:space="preserve">一、中国助听器行业发展分析</w:t>
      </w:r>
    </w:p>
    <w:p>
      <w:pPr>
        <w:spacing w:after="150"/>
      </w:pPr>
      <w:r>
        <w:rPr/>
        <w:t xml:space="preserve">二、中国助听器行业技术开发方向</w:t>
      </w:r>
    </w:p>
    <w:p>
      <w:pPr>
        <w:spacing w:after="150"/>
      </w:pPr>
      <w:r>
        <w:rPr/>
        <w:t xml:space="preserve">三、助听器总体行业整体规划及预测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第八章 2024-2029年中国助听器行业行业投资效益与机会分析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2024-2029年中国助听器行业行业投资效益分析</w:t>
      </w:r>
    </w:p>
    <w:p>
      <w:pPr>
        <w:spacing w:after="150"/>
      </w:pPr>
      <w:r>
        <w:rPr/>
        <w:t xml:space="preserve">一、2024-2029年助听器行业行业投资效益分析</w:t>
      </w:r>
    </w:p>
    <w:p>
      <w:pPr>
        <w:spacing w:after="150"/>
      </w:pPr>
      <w:r>
        <w:rPr/>
        <w:t xml:space="preserve">二、2024-2029年助听器行业行业投资趋势预测</w:t>
      </w:r>
    </w:p>
    <w:p>
      <w:pPr>
        <w:spacing w:after="150"/>
      </w:pPr>
      <w:r>
        <w:rPr/>
        <w:t xml:space="preserve">三、2024-2029年助听器行业行业投资的建议</w:t>
      </w:r>
    </w:p>
    <w:p>
      <w:pPr>
        <w:spacing w:after="150"/>
      </w:pPr>
      <w:r>
        <w:rPr/>
        <w:t xml:space="preserve">四、新进入者应注意的障碍因素分析</w:t>
      </w:r>
    </w:p>
    <w:p>
      <w:pPr>
        <w:spacing w:after="150"/>
      </w:pPr>
      <w:r>
        <w:rPr/>
        <w:t xml:space="preserve">第三节 2024-2029年影响助听器行业行业发展的主要因素</w:t>
      </w:r>
    </w:p>
    <w:p>
      <w:pPr>
        <w:spacing w:after="150"/>
      </w:pPr>
      <w:r>
        <w:rPr/>
        <w:t xml:space="preserve">一、2024-2029年影响助听器行业行业运行的有利因素分析</w:t>
      </w:r>
    </w:p>
    <w:p>
      <w:pPr>
        <w:spacing w:after="150"/>
      </w:pPr>
      <w:r>
        <w:rPr/>
        <w:t xml:space="preserve">二、2024-2029年影响助听器行业行业运行的不利因素分析</w:t>
      </w:r>
    </w:p>
    <w:p>
      <w:pPr>
        <w:spacing w:after="150"/>
      </w:pPr>
      <w:r>
        <w:rPr/>
        <w:t xml:space="preserve">三、2024-2029年中国助听器行业行业发展面临的挑战分析</w:t>
      </w:r>
    </w:p>
    <w:p>
      <w:pPr>
        <w:spacing w:after="150"/>
      </w:pPr>
      <w:r>
        <w:rPr/>
        <w:t xml:space="preserve">四、2024-2029年中国助听器行业行业发展面临的机遇分析</w:t>
      </w:r>
    </w:p>
    <w:p>
      <w:pPr>
        <w:spacing w:after="150"/>
      </w:pPr>
      <w:r>
        <w:rPr>
          <w:b w:val="1"/>
          <w:bCs w:val="1"/>
        </w:rPr>
        <w:t xml:space="preserve">第九章 助听器行业行业发展预测分析</w:t>
      </w:r>
    </w:p>
    <w:p>
      <w:pPr>
        <w:spacing w:after="150"/>
      </w:pPr>
      <w:r>
        <w:rPr/>
        <w:t xml:space="preserve">第一节 助听器行业行业发展预测分析</w:t>
      </w:r>
    </w:p>
    <w:p>
      <w:pPr>
        <w:spacing w:after="150"/>
      </w:pPr>
      <w:r>
        <w:rPr/>
        <w:t xml:space="preserve">一、2024-2029年中国助听器行业行业潜力分析</w:t>
      </w:r>
    </w:p>
    <w:p>
      <w:pPr>
        <w:spacing w:after="150"/>
      </w:pPr>
      <w:r>
        <w:rPr/>
        <w:t xml:space="preserve">二、2024-2029年中国助听器行业行业前景展望分析</w:t>
      </w:r>
    </w:p>
    <w:p>
      <w:pPr>
        <w:spacing w:after="150"/>
      </w:pPr>
      <w:r>
        <w:rPr/>
        <w:t xml:space="preserve">三、2024-2029年中国助听器行业行业发展趋势分析</w:t>
      </w:r>
    </w:p>
    <w:p>
      <w:pPr>
        <w:spacing w:after="150"/>
      </w:pPr>
      <w:r>
        <w:rPr/>
        <w:t xml:space="preserve">第二节 2024-2029年中国助听器行业行业发展预测分析</w:t>
      </w:r>
    </w:p>
    <w:p>
      <w:pPr>
        <w:spacing w:after="150"/>
      </w:pPr>
      <w:r>
        <w:rPr/>
        <w:t xml:space="preserve">一、2024-2029年中国助听器行业供给预测</w:t>
      </w:r>
    </w:p>
    <w:p>
      <w:pPr>
        <w:spacing w:after="150"/>
      </w:pPr>
      <w:r>
        <w:rPr/>
        <w:t xml:space="preserve">二、2024-2029年中国助听器行业需求预测</w:t>
      </w:r>
    </w:p>
    <w:p>
      <w:pPr>
        <w:spacing w:after="150"/>
      </w:pPr>
      <w:r>
        <w:rPr/>
        <w:t xml:space="preserve">三、2024-2029年中国助听器行业供需平衡预测</w:t>
      </w:r>
    </w:p>
    <w:p>
      <w:pPr>
        <w:spacing w:after="150"/>
      </w:pPr>
      <w:r>
        <w:rPr/>
        <w:t xml:space="preserve">第三节 2024-2029年中国助听器行业行业投资风险分析</w:t>
      </w:r>
    </w:p>
    <w:p>
      <w:pPr>
        <w:spacing w:after="150"/>
      </w:pPr>
      <w:r>
        <w:rPr/>
        <w:t xml:space="preserve">一、2024-2029年助听器行业行业市场风险及控制策略</w:t>
      </w:r>
    </w:p>
    <w:p>
      <w:pPr>
        <w:spacing w:after="150"/>
      </w:pPr>
      <w:r>
        <w:rPr/>
        <w:t xml:space="preserve">二、2024-2029年助听器行业行业政策风险及控制策略</w:t>
      </w:r>
    </w:p>
    <w:p>
      <w:pPr>
        <w:spacing w:after="150"/>
      </w:pPr>
      <w:r>
        <w:rPr/>
        <w:t xml:space="preserve">三、2024-2029年助听器行业行业经营风险及控制策略</w:t>
      </w:r>
    </w:p>
    <w:p>
      <w:pPr>
        <w:spacing w:after="150"/>
      </w:pPr>
      <w:r>
        <w:rPr/>
        <w:t xml:space="preserve">四、2024-2029年助听器行业行业技术风险及控制策略</w:t>
      </w:r>
    </w:p>
    <w:p>
      <w:pPr>
        <w:spacing w:after="150"/>
      </w:pPr>
      <w:r>
        <w:rPr/>
        <w:t xml:space="preserve">五、2024-2029年助听器行业同业竞争风险及控制策略</w:t>
      </w:r>
    </w:p>
    <w:p>
      <w:pPr>
        <w:spacing w:after="150"/>
      </w:pPr>
      <w:r>
        <w:rPr/>
        <w:t xml:space="preserve">六、2024-2029年助听器行业行业其他风险及控制策略</w:t>
      </w:r>
    </w:p>
    <w:p>
      <w:pPr>
        <w:spacing w:after="150"/>
      </w:pPr>
      <w:r>
        <w:rPr>
          <w:b w:val="1"/>
          <w:bCs w:val="1"/>
        </w:rPr>
        <w:t xml:space="preserve">第十章 中国助听器行业投资战略研究</w:t>
      </w:r>
    </w:p>
    <w:p>
      <w:pPr>
        <w:spacing w:after="150"/>
      </w:pPr>
      <w:r>
        <w:rPr/>
        <w:t xml:space="preserve">第一节 助听器行业发展战略研究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对我国助听器品牌的战略思考</w:t>
      </w:r>
    </w:p>
    <w:p>
      <w:pPr>
        <w:spacing w:after="150"/>
      </w:pPr>
      <w:r>
        <w:rPr/>
        <w:t xml:space="preserve">一、助听器品牌的重要性</w:t>
      </w:r>
    </w:p>
    <w:p>
      <w:pPr>
        <w:spacing w:after="150"/>
      </w:pPr>
      <w:r>
        <w:rPr/>
        <w:t xml:space="preserve">二、助听器实施品牌战略的意义</w:t>
      </w:r>
    </w:p>
    <w:p>
      <w:pPr>
        <w:spacing w:after="150"/>
      </w:pPr>
      <w:r>
        <w:rPr/>
        <w:t xml:space="preserve">三、助听器企业品牌的现状分析</w:t>
      </w:r>
    </w:p>
    <w:p>
      <w:pPr>
        <w:spacing w:after="150"/>
      </w:pPr>
      <w:r>
        <w:rPr/>
        <w:t xml:space="preserve">四、我国助听器企业的品牌战略</w:t>
      </w:r>
    </w:p>
    <w:p>
      <w:pPr>
        <w:spacing w:after="150"/>
      </w:pPr>
      <w:r>
        <w:rPr/>
        <w:t xml:space="preserve">五、助听器品牌战略管理的策略</w:t>
      </w:r>
    </w:p>
    <w:p>
      <w:pPr>
        <w:spacing w:after="150"/>
      </w:pPr>
      <w:r>
        <w:rPr/>
        <w:t xml:space="preserve">第三节 助听器行业提升竞争力策略分析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中道泰和关于助听器结论及投资策略</w:t>
      </w:r>
    </w:p>
    <w:p>
      <w:pPr>
        <w:spacing w:after="150"/>
      </w:pPr>
      <w:r>
        <w:rPr/>
        <w:t xml:space="preserve">一、行业投资方向策略</w:t>
      </w:r>
    </w:p>
    <w:p>
      <w:pPr>
        <w:spacing w:after="150"/>
      </w:pPr>
      <w:r>
        <w:rPr/>
        <w:t xml:space="preserve">二、行业投资方式策略</w:t>
      </w:r>
    </w:p>
    <w:p>
      <w:pPr>
        <w:spacing w:after="150"/>
      </w:pPr>
      <w:r>
        <w:rPr/>
        <w:t xml:space="preserve">第五节 中道泰和助听器行业行业投资建议</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图表：2019-2023年中国助听器行业行业市场规模情况</w:t>
      </w:r>
    </w:p>
    <w:p>
      <w:pPr>
        <w:spacing w:after="150"/>
      </w:pPr>
      <w:r>
        <w:rPr/>
        <w:t xml:space="preserve">图表：2019-2023年中国助听器行业行业产值情况</w:t>
      </w:r>
    </w:p>
    <w:p>
      <w:pPr>
        <w:spacing w:after="150"/>
      </w:pPr>
      <w:r>
        <w:rPr/>
        <w:t xml:space="preserve">图表：2019-2023年中国助听器行业行业利润情况</w:t>
      </w:r>
    </w:p>
    <w:p>
      <w:pPr>
        <w:spacing w:after="150"/>
      </w:pPr>
      <w:r>
        <w:rPr/>
        <w:t xml:space="preserve">图表：2019-2023年中国助听器行业行业资产规模情况</w:t>
      </w:r>
    </w:p>
    <w:p>
      <w:pPr>
        <w:spacing w:after="150"/>
      </w:pPr>
      <w:r>
        <w:rPr/>
        <w:t xml:space="preserve">图表：2019-2023年中国助听器行业行业盈利能力分析</w:t>
      </w:r>
    </w:p>
    <w:p>
      <w:pPr>
        <w:spacing w:after="150"/>
      </w:pPr>
      <w:r>
        <w:rPr/>
        <w:t xml:space="preserve">图表：2019-2023年中国助听器行业行业偿债能力分析</w:t>
      </w:r>
    </w:p>
    <w:p>
      <w:pPr>
        <w:spacing w:after="150"/>
      </w:pPr>
      <w:r>
        <w:rPr/>
        <w:t xml:space="preserve">图表：2019-2023年中国助听器行业行业营运能力分析</w:t>
      </w:r>
    </w:p>
    <w:p>
      <w:pPr>
        <w:spacing w:after="150"/>
      </w:pPr>
      <w:r>
        <w:rPr/>
        <w:t xml:space="preserve">图表：2024-2029年中国助听器行业行业市场规模预测分析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2024-2029年中国助听器市场深度分析及“十四五”发展战略研究报告</dc:title>
  <dc:description>2024-2029年中国助听器市场深度分析及“十四五”发展战略研究报告</dc:description>
  <dc:subject>2024-2029年中国助听器市场深度分析及“十四五”发展战略研究报告</dc:subject>
  <cp:keywords>研究报告</cp:keywords>
  <cp:category>研究报告</cp:category>
  <cp:lastModifiedBy>北京中道泰和信息咨询有限公司</cp:lastModifiedBy>
  <dcterms:created xsi:type="dcterms:W3CDTF">2024-01-23T23:54:16+08:00</dcterms:created>
  <dcterms:modified xsi:type="dcterms:W3CDTF">2024-01-23T23:54:16+08:00</dcterms:modified>
</cp:coreProperties>
</file>

<file path=docProps/custom.xml><?xml version="1.0" encoding="utf-8"?>
<Properties xmlns="http://schemas.openxmlformats.org/officeDocument/2006/custom-properties" xmlns:vt="http://schemas.openxmlformats.org/officeDocument/2006/docPropsVTypes"/>
</file>