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2026-2031年中国维修房屋产业发展调研及投资前景评估报告</w:t>
      </w:r>
    </w:p>
    <w:p>
      <w:pPr>
        <w:spacing w:after="150"/>
      </w:pPr>
      <w:r>
        <w:rPr>
          <w:b w:val="1"/>
          <w:bCs w:val="1"/>
        </w:rPr>
        <w:t xml:space="preserve">报告简介</w:t>
      </w:r>
    </w:p>
    <w:p>
      <w:pPr>
        <w:spacing w:after="150"/>
      </w:pPr>
      <w:r>
        <w:rPr/>
        <w:t xml:space="preserve">随着维修房屋行业竞争的不断加剧，大型企业间并购整合与资本运作日趋频繁，国内外优秀的维修房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修房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修房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修房屋行业的市场走向和发展趋势。</w:t>
      </w:r>
    </w:p>
    <w:p>
      <w:pPr>
        <w:spacing w:after="150"/>
      </w:pPr>
      <w:r>
        <w:rPr/>
        <w:t xml:space="preserve">报告对中国维修房屋行业的内外部环境、行业发展现状、产业链发展状况、市场供需、竞争格局、标杆企业、发展趋势、机会风险、发展策略与投资建议等进行了分析，并重点分析了我国维修房屋行业将面临的机遇与挑战。报告将帮助维修房屋企业、学术科研单位、投资企业准确了解维修房屋行业最新发展动向，及早发现维修房屋行业市场的空白点，机会点，增长点和盈利点……准确把握维修房屋行业未被满足的市场需求和趋势，有效规避维修房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维修房屋概述 17</w:t>
      </w:r>
    </w:p>
    <w:p>
      <w:pPr>
        <w:spacing w:before="75" w:after="0"/>
      </w:pPr>
      <w:r>
        <w:rPr/>
        <w:t xml:space="preserve">第一节 维修房屋定义 17</w:t>
      </w:r>
    </w:p>
    <w:p>
      <w:pPr>
        <w:spacing w:before="75" w:after="0"/>
      </w:pPr>
      <w:r>
        <w:rPr/>
        <w:t xml:space="preserve">第二节 维修房屋行业发展历程 17</w:t>
      </w:r>
    </w:p>
    <w:p>
      <w:pPr>
        <w:spacing w:before="75" w:after="0"/>
      </w:pPr>
      <w:r>
        <w:rPr/>
        <w:t xml:space="preserve">第三节 维修房屋分类情况 17</w:t>
      </w:r>
    </w:p>
    <w:p>
      <w:pPr>
        <w:spacing w:before="75" w:after="0"/>
      </w:pPr>
      <w:r>
        <w:rPr/>
        <w:t xml:space="preserve">第四节 维修房屋产业链分析 19</w:t>
      </w:r>
    </w:p>
    <w:p>
      <w:pPr>
        <w:spacing w:before="75" w:after="0"/>
      </w:pPr>
      <w:r>
        <w:rPr/>
        <w:t xml:space="preserve">一、产业链模型介绍 19</w:t>
      </w:r>
    </w:p>
    <w:p>
      <w:pPr>
        <w:spacing w:before="75" w:after="0"/>
      </w:pPr>
      <w:r>
        <w:rPr/>
        <w:t xml:space="preserve">二、维修房屋产业链模型分析 21</w:t>
      </w:r>
    </w:p>
    <w:p>
      <w:pPr>
        <w:spacing w:before="75" w:after="0"/>
      </w:pPr>
      <w:r>
        <w:rPr>
          <w:b w:val="1"/>
          <w:bCs w:val="1"/>
        </w:rPr>
        <w:t xml:space="preserve">第二章 2021-2026年中国维修房屋行业发展环境分析 23</w:t>
      </w:r>
    </w:p>
    <w:p>
      <w:pPr>
        <w:spacing w:before="75" w:after="0"/>
      </w:pPr>
      <w:r>
        <w:rPr/>
        <w:t xml:space="preserve">第一节 2021-2026年中国经济环境分析 23</w:t>
      </w:r>
    </w:p>
    <w:p>
      <w:pPr>
        <w:spacing w:before="75" w:after="0"/>
      </w:pPr>
      <w:r>
        <w:rPr/>
        <w:t xml:space="preserve">一、宏观经济 23</w:t>
      </w:r>
    </w:p>
    <w:p>
      <w:pPr>
        <w:spacing w:before="75" w:after="0"/>
      </w:pPr>
      <w:r>
        <w:rPr/>
        <w:t xml:space="preserve">二、工业形势 25</w:t>
      </w:r>
    </w:p>
    <w:p>
      <w:pPr>
        <w:spacing w:before="75" w:after="0"/>
      </w:pPr>
      <w:r>
        <w:rPr/>
        <w:t xml:space="preserve">三、固定资产投资 34</w:t>
      </w:r>
    </w:p>
    <w:p>
      <w:pPr>
        <w:spacing w:before="75" w:after="0"/>
      </w:pPr>
      <w:r>
        <w:rPr/>
        <w:t xml:space="preserve">第二节 2021-2026年中国维修房屋行业发展政策环境分析 38</w:t>
      </w:r>
    </w:p>
    <w:p>
      <w:pPr>
        <w:spacing w:before="75" w:after="0"/>
      </w:pPr>
      <w:r>
        <w:rPr/>
        <w:t xml:space="preserve">一、行业政策影响分析 38</w:t>
      </w:r>
    </w:p>
    <w:p>
      <w:pPr>
        <w:spacing w:before="75" w:after="0"/>
      </w:pPr>
      <w:r>
        <w:rPr/>
        <w:t xml:space="preserve">二、相关行业标准分析 44</w:t>
      </w:r>
    </w:p>
    <w:p>
      <w:pPr>
        <w:spacing w:before="75" w:after="0"/>
      </w:pPr>
      <w:r>
        <w:rPr/>
        <w:t xml:space="preserve">第三节 2021-2026年中国维修房屋行业发展社会环境分析 69</w:t>
      </w:r>
    </w:p>
    <w:p>
      <w:pPr>
        <w:spacing w:before="75" w:after="0"/>
      </w:pPr>
      <w:r>
        <w:rPr/>
        <w:t xml:space="preserve">一、居民消费水平分析 69</w:t>
      </w:r>
    </w:p>
    <w:p>
      <w:pPr>
        <w:spacing w:before="75" w:after="0"/>
      </w:pPr>
      <w:r>
        <w:rPr/>
        <w:t xml:space="preserve">二、工业发展形势分析 79</w:t>
      </w:r>
    </w:p>
    <w:p>
      <w:pPr>
        <w:spacing w:before="75" w:after="0"/>
      </w:pPr>
      <w:r>
        <w:rPr>
          <w:b w:val="1"/>
          <w:bCs w:val="1"/>
        </w:rPr>
        <w:t xml:space="preserve">第三章 中国维修房屋生产现状分析 92</w:t>
      </w:r>
    </w:p>
    <w:p>
      <w:pPr>
        <w:spacing w:before="75" w:after="0"/>
      </w:pPr>
      <w:r>
        <w:rPr/>
        <w:t xml:space="preserve">第一节 维修房屋行业总体规模 92</w:t>
      </w:r>
    </w:p>
    <w:p>
      <w:pPr>
        <w:spacing w:before="75" w:after="0"/>
      </w:pPr>
      <w:r>
        <w:rPr/>
        <w:t xml:space="preserve">第二节 维修房屋产能概况 93</w:t>
      </w:r>
    </w:p>
    <w:p>
      <w:pPr>
        <w:spacing w:before="75" w:after="0"/>
      </w:pPr>
      <w:r>
        <w:rPr/>
        <w:t xml:space="preserve">一、2021-2026年产能分析 93</w:t>
      </w:r>
    </w:p>
    <w:p>
      <w:pPr>
        <w:spacing w:before="75" w:after="0"/>
      </w:pPr>
      <w:r>
        <w:rPr/>
        <w:t xml:space="preserve">二、2026-2031年产能预测 93</w:t>
      </w:r>
    </w:p>
    <w:p>
      <w:pPr>
        <w:spacing w:before="75" w:after="0"/>
      </w:pPr>
      <w:r>
        <w:rPr/>
        <w:t xml:space="preserve">第三节 维修房屋市场容量概况 94</w:t>
      </w:r>
    </w:p>
    <w:p>
      <w:pPr>
        <w:spacing w:before="75" w:after="0"/>
      </w:pPr>
      <w:r>
        <w:rPr/>
        <w:t xml:space="preserve">一、2021-2026年市场容量分析 94</w:t>
      </w:r>
    </w:p>
    <w:p>
      <w:pPr>
        <w:spacing w:before="75" w:after="0"/>
      </w:pPr>
      <w:r>
        <w:rPr/>
        <w:t xml:space="preserve">二、产能配置与产能利用率调查 95</w:t>
      </w:r>
    </w:p>
    <w:p>
      <w:pPr>
        <w:spacing w:before="75" w:after="0"/>
      </w:pPr>
      <w:r>
        <w:rPr/>
        <w:t xml:space="preserve">三、2021-2026年市场容量预测 95</w:t>
      </w:r>
    </w:p>
    <w:p>
      <w:pPr>
        <w:spacing w:before="75" w:after="0"/>
      </w:pPr>
      <w:r>
        <w:rPr/>
        <w:t xml:space="preserve">第四节 维修房屋产业的生命周期分析 96</w:t>
      </w:r>
    </w:p>
    <w:p>
      <w:pPr>
        <w:spacing w:before="75" w:after="0"/>
      </w:pPr>
      <w:r>
        <w:rPr/>
        <w:t xml:space="preserve">第五节 维修房屋产业供需情况 98</w:t>
      </w:r>
    </w:p>
    <w:p>
      <w:pPr>
        <w:spacing w:before="75" w:after="0"/>
      </w:pPr>
      <w:r>
        <w:rPr>
          <w:b w:val="1"/>
          <w:bCs w:val="1"/>
        </w:rPr>
        <w:t xml:space="preserve">第四章 维修房屋国内产品价格走势及影响因素分析 100</w:t>
      </w:r>
    </w:p>
    <w:p>
      <w:pPr>
        <w:spacing w:before="75" w:after="0"/>
      </w:pPr>
      <w:r>
        <w:rPr/>
        <w:t xml:space="preserve">第一节 国内产品2021-2026年价格回顾 100</w:t>
      </w:r>
    </w:p>
    <w:p>
      <w:pPr>
        <w:spacing w:before="75" w:after="0"/>
      </w:pPr>
      <w:r>
        <w:rPr/>
        <w:t xml:space="preserve">第二节 国内产品当前市场价格及评述 100</w:t>
      </w:r>
    </w:p>
    <w:p>
      <w:pPr>
        <w:spacing w:before="75" w:after="0"/>
      </w:pPr>
      <w:r>
        <w:rPr/>
        <w:t xml:space="preserve">第三节 国内产品价格影响因素分析 100</w:t>
      </w:r>
    </w:p>
    <w:p>
      <w:pPr>
        <w:spacing w:before="75" w:after="0"/>
      </w:pPr>
      <w:r>
        <w:rPr/>
        <w:t xml:space="preserve">第四节 2026-2031年国内产品未来价格走势预测 101</w:t>
      </w:r>
    </w:p>
    <w:p>
      <w:pPr>
        <w:spacing w:before="75" w:after="0"/>
      </w:pPr>
      <w:r>
        <w:rPr>
          <w:b w:val="1"/>
          <w:bCs w:val="1"/>
        </w:rPr>
        <w:t xml:space="preserve">第五章 2021-2026年中国维修房屋行业总体发展状况 102</w:t>
      </w:r>
    </w:p>
    <w:p>
      <w:pPr>
        <w:spacing w:before="75" w:after="0"/>
      </w:pPr>
      <w:r>
        <w:rPr/>
        <w:t xml:space="preserve">第一节 中国维修房屋行业规模情况分析 102</w:t>
      </w:r>
    </w:p>
    <w:p>
      <w:pPr>
        <w:spacing w:before="75" w:after="0"/>
      </w:pPr>
      <w:r>
        <w:rPr/>
        <w:t xml:space="preserve">一、行业单位规模情况分析 102</w:t>
      </w:r>
    </w:p>
    <w:p>
      <w:pPr>
        <w:spacing w:before="75" w:after="0"/>
      </w:pPr>
      <w:r>
        <w:rPr/>
        <w:t xml:space="preserve">二、行业人员规模状况分析 102</w:t>
      </w:r>
    </w:p>
    <w:p>
      <w:pPr>
        <w:spacing w:before="75" w:after="0"/>
      </w:pPr>
      <w:r>
        <w:rPr/>
        <w:t xml:space="preserve">三、行业资产规模状况分析 103</w:t>
      </w:r>
    </w:p>
    <w:p>
      <w:pPr>
        <w:spacing w:before="75" w:after="0"/>
      </w:pPr>
      <w:r>
        <w:rPr/>
        <w:t xml:space="preserve">四、行业市场规模状况分析 103</w:t>
      </w:r>
    </w:p>
    <w:p>
      <w:pPr>
        <w:spacing w:before="75" w:after="0"/>
      </w:pPr>
      <w:r>
        <w:rPr/>
        <w:t xml:space="preserve">五、行业敏感性分析 103</w:t>
      </w:r>
    </w:p>
    <w:p>
      <w:pPr>
        <w:spacing w:before="75" w:after="0"/>
      </w:pPr>
      <w:r>
        <w:rPr/>
        <w:t xml:space="preserve">第二节 中国维修房屋行业产销情况分析 104</w:t>
      </w:r>
    </w:p>
    <w:p>
      <w:pPr>
        <w:spacing w:before="75" w:after="0"/>
      </w:pPr>
      <w:r>
        <w:rPr/>
        <w:t xml:space="preserve">一、行业生产情况分析 104</w:t>
      </w:r>
    </w:p>
    <w:p>
      <w:pPr>
        <w:spacing w:before="75" w:after="0"/>
      </w:pPr>
      <w:r>
        <w:rPr/>
        <w:t xml:space="preserve">二、行业销售情况分析 105</w:t>
      </w:r>
    </w:p>
    <w:p>
      <w:pPr>
        <w:spacing w:before="75" w:after="0"/>
      </w:pPr>
      <w:r>
        <w:rPr/>
        <w:t xml:space="preserve">三、行业产销情况分析 105</w:t>
      </w:r>
    </w:p>
    <w:p>
      <w:pPr>
        <w:spacing w:before="75" w:after="0"/>
      </w:pPr>
      <w:r>
        <w:rPr/>
        <w:t xml:space="preserve">第三节 中国维修房屋行业财务能力分析 105</w:t>
      </w:r>
    </w:p>
    <w:p>
      <w:pPr>
        <w:spacing w:before="75" w:after="0"/>
      </w:pPr>
      <w:r>
        <w:rPr/>
        <w:t xml:space="preserve">一、行业盈利能力分析与预测 105</w:t>
      </w:r>
    </w:p>
    <w:p>
      <w:pPr>
        <w:spacing w:before="75" w:after="0"/>
      </w:pPr>
      <w:r>
        <w:rPr/>
        <w:t xml:space="preserve">二、行业偿债能力分析与预测 106</w:t>
      </w:r>
    </w:p>
    <w:p>
      <w:pPr>
        <w:spacing w:before="75" w:after="0"/>
      </w:pPr>
      <w:r>
        <w:rPr/>
        <w:t xml:space="preserve">三、行业营运能力分析与预测 107</w:t>
      </w:r>
    </w:p>
    <w:p>
      <w:pPr>
        <w:spacing w:before="75" w:after="0"/>
      </w:pPr>
      <w:r>
        <w:rPr/>
        <w:t xml:space="preserve">四、行业发展能力分析与预测 108</w:t>
      </w:r>
    </w:p>
    <w:p>
      <w:pPr>
        <w:spacing w:before="75" w:after="0"/>
      </w:pPr>
      <w:r>
        <w:rPr>
          <w:b w:val="1"/>
          <w:bCs w:val="1"/>
        </w:rPr>
        <w:t xml:space="preserve">第六章 2021-2026年中国维修房屋行业发展概况 110</w:t>
      </w:r>
    </w:p>
    <w:p>
      <w:pPr>
        <w:spacing w:before="75" w:after="0"/>
      </w:pPr>
      <w:r>
        <w:rPr/>
        <w:t xml:space="preserve">第一节 2021-2026年中国维修房屋行业发展态势分析 110</w:t>
      </w:r>
    </w:p>
    <w:p>
      <w:pPr>
        <w:spacing w:before="75" w:after="0"/>
      </w:pPr>
      <w:r>
        <w:rPr/>
        <w:t xml:space="preserve">第二节 2021-2026年中国维修房屋行业发展特点分析 112</w:t>
      </w:r>
    </w:p>
    <w:p>
      <w:pPr>
        <w:spacing w:before="75" w:after="0"/>
      </w:pPr>
      <w:r>
        <w:rPr/>
        <w:t xml:space="preserve">第三节 2021-2026年中国维修房屋行业市场供需分析 113</w:t>
      </w:r>
    </w:p>
    <w:p>
      <w:pPr>
        <w:spacing w:before="75" w:after="0"/>
      </w:pPr>
      <w:r>
        <w:rPr>
          <w:b w:val="1"/>
          <w:bCs w:val="1"/>
        </w:rPr>
        <w:t xml:space="preserve">第七章 维修房屋行业市场竞争策略分析 115</w:t>
      </w:r>
    </w:p>
    <w:p>
      <w:pPr>
        <w:spacing w:before="75" w:after="0"/>
      </w:pPr>
      <w:r>
        <w:rPr/>
        <w:t xml:space="preserve">第一节 行业竞争结构分析 115</w:t>
      </w:r>
    </w:p>
    <w:p>
      <w:pPr>
        <w:spacing w:before="75" w:after="0"/>
      </w:pPr>
      <w:r>
        <w:rPr/>
        <w:t xml:space="preserve">一、现有企业间竞争 115</w:t>
      </w:r>
    </w:p>
    <w:p>
      <w:pPr>
        <w:spacing w:before="75" w:after="0"/>
      </w:pPr>
      <w:r>
        <w:rPr/>
        <w:t xml:space="preserve">二、潜在进入者分析 115</w:t>
      </w:r>
    </w:p>
    <w:p>
      <w:pPr>
        <w:spacing w:before="75" w:after="0"/>
      </w:pPr>
      <w:r>
        <w:rPr/>
        <w:t xml:space="preserve">三、替代品威胁分析 116</w:t>
      </w:r>
    </w:p>
    <w:p>
      <w:pPr>
        <w:spacing w:before="75" w:after="0"/>
      </w:pPr>
      <w:r>
        <w:rPr/>
        <w:t xml:space="preserve">四、供应商议价能力 117</w:t>
      </w:r>
    </w:p>
    <w:p>
      <w:pPr>
        <w:spacing w:before="75" w:after="0"/>
      </w:pPr>
      <w:r>
        <w:rPr/>
        <w:t xml:space="preserve">五、客户议价能力 117</w:t>
      </w:r>
    </w:p>
    <w:p>
      <w:pPr>
        <w:spacing w:before="75" w:after="0"/>
      </w:pPr>
      <w:r>
        <w:rPr/>
        <w:t xml:space="preserve">第二节 维修房屋市场竞争策略分析 118</w:t>
      </w:r>
    </w:p>
    <w:p>
      <w:pPr>
        <w:spacing w:before="75" w:after="0"/>
      </w:pPr>
      <w:r>
        <w:rPr/>
        <w:t xml:space="preserve">一、维修房屋市场增长潜力分析 118</w:t>
      </w:r>
    </w:p>
    <w:p>
      <w:pPr>
        <w:spacing w:before="75" w:after="0"/>
      </w:pPr>
      <w:r>
        <w:rPr/>
        <w:t xml:space="preserve">二、维修房屋产品竞争策略分析 118</w:t>
      </w:r>
    </w:p>
    <w:p>
      <w:pPr>
        <w:spacing w:before="75" w:after="0"/>
      </w:pPr>
      <w:r>
        <w:rPr/>
        <w:t xml:space="preserve">三、典型企业产品竞争策略分析 121</w:t>
      </w:r>
    </w:p>
    <w:p>
      <w:pPr>
        <w:spacing w:before="75" w:after="0"/>
      </w:pPr>
      <w:r>
        <w:rPr/>
        <w:t xml:space="preserve">第三节 维修房屋企业竞争策略分析 123</w:t>
      </w:r>
    </w:p>
    <w:p>
      <w:pPr>
        <w:spacing w:before="75" w:after="0"/>
      </w:pPr>
      <w:r>
        <w:rPr/>
        <w:t xml:space="preserve">一、2026-2031年我国维修房屋市场竞争趋势 123</w:t>
      </w:r>
    </w:p>
    <w:p>
      <w:pPr>
        <w:spacing w:before="75" w:after="0"/>
      </w:pPr>
      <w:r>
        <w:rPr/>
        <w:t xml:space="preserve">二、2026-2031年维修房屋行业竞争格局展望 123</w:t>
      </w:r>
    </w:p>
    <w:p>
      <w:pPr>
        <w:spacing w:before="75" w:after="0"/>
      </w:pPr>
      <w:r>
        <w:rPr/>
        <w:t xml:space="preserve">三、2026-2031年维修房屋行业竞争策略分析 124</w:t>
      </w:r>
    </w:p>
    <w:p>
      <w:pPr>
        <w:spacing w:before="75" w:after="0"/>
      </w:pPr>
      <w:r>
        <w:rPr>
          <w:b w:val="1"/>
          <w:bCs w:val="1"/>
        </w:rPr>
        <w:t xml:space="preserve">第八章 维修房屋行业投资与发展前景分析 125</w:t>
      </w:r>
    </w:p>
    <w:p>
      <w:pPr>
        <w:spacing w:before="75" w:after="0"/>
      </w:pPr>
      <w:r>
        <w:rPr/>
        <w:t xml:space="preserve">第一节 2021-2026年维修房屋行业投资情况分析 125</w:t>
      </w:r>
    </w:p>
    <w:p>
      <w:pPr>
        <w:spacing w:before="75" w:after="0"/>
      </w:pPr>
      <w:r>
        <w:rPr/>
        <w:t xml:space="preserve">一、2021-2026年总体投资结构 125</w:t>
      </w:r>
    </w:p>
    <w:p>
      <w:pPr>
        <w:spacing w:before="75" w:after="0"/>
      </w:pPr>
      <w:r>
        <w:rPr/>
        <w:t xml:space="preserve">二、2021-2026年投资规模情况 125</w:t>
      </w:r>
    </w:p>
    <w:p>
      <w:pPr>
        <w:spacing w:before="75" w:after="0"/>
      </w:pPr>
      <w:r>
        <w:rPr/>
        <w:t xml:space="preserve">三、2021-2026年投资增速情况 126</w:t>
      </w:r>
    </w:p>
    <w:p>
      <w:pPr>
        <w:spacing w:before="75" w:after="0"/>
      </w:pPr>
      <w:r>
        <w:rPr/>
        <w:t xml:space="preserve">四、2021-2026年分地区投资分析 127</w:t>
      </w:r>
    </w:p>
    <w:p>
      <w:pPr>
        <w:spacing w:before="75" w:after="0"/>
      </w:pPr>
      <w:r>
        <w:rPr/>
        <w:t xml:space="preserve">第二节 维修房屋行业投资机会分析 127</w:t>
      </w:r>
    </w:p>
    <w:p>
      <w:pPr>
        <w:spacing w:before="75" w:after="0"/>
      </w:pPr>
      <w:r>
        <w:rPr/>
        <w:t xml:space="preserve">一、维修房屋投资项目分析 127</w:t>
      </w:r>
    </w:p>
    <w:p>
      <w:pPr>
        <w:spacing w:before="75" w:after="0"/>
      </w:pPr>
      <w:r>
        <w:rPr/>
        <w:t xml:space="preserve">二、可以投资的维修房屋模式 132</w:t>
      </w:r>
    </w:p>
    <w:p>
      <w:pPr>
        <w:spacing w:before="75" w:after="0"/>
      </w:pPr>
      <w:r>
        <w:rPr/>
        <w:t xml:space="preserve">三、2021-2026年维修房屋投资机会 132</w:t>
      </w:r>
    </w:p>
    <w:p>
      <w:pPr>
        <w:spacing w:before="75" w:after="0"/>
      </w:pPr>
      <w:r>
        <w:rPr/>
        <w:t xml:space="preserve">四、2021-2026年维修房屋投资新方向 133</w:t>
      </w:r>
    </w:p>
    <w:p>
      <w:pPr>
        <w:spacing w:before="75" w:after="0"/>
      </w:pPr>
      <w:r>
        <w:rPr/>
        <w:t xml:space="preserve">第三节 维修房屋行业发展前景分析 134</w:t>
      </w:r>
    </w:p>
    <w:p>
      <w:pPr>
        <w:spacing w:before="75" w:after="0"/>
      </w:pPr>
      <w:r>
        <w:rPr/>
        <w:t xml:space="preserve">一、维修房屋市场的发展前景 134</w:t>
      </w:r>
    </w:p>
    <w:p>
      <w:pPr>
        <w:spacing w:before="75" w:after="0"/>
      </w:pPr>
      <w:r>
        <w:rPr/>
        <w:t xml:space="preserve">二、2021-2026年维修房屋市场面临的发展商机 135</w:t>
      </w:r>
    </w:p>
    <w:p>
      <w:pPr>
        <w:spacing w:before="75" w:after="0"/>
      </w:pPr>
      <w:r>
        <w:rPr>
          <w:b w:val="1"/>
          <w:bCs w:val="1"/>
        </w:rPr>
        <w:t xml:space="preserve">第九章 2026-2031年中国维修房屋行业发展前景预测分析 137</w:t>
      </w:r>
    </w:p>
    <w:p>
      <w:pPr>
        <w:spacing w:before="75" w:after="0"/>
      </w:pPr>
      <w:r>
        <w:rPr/>
        <w:t xml:space="preserve">第一节 2026-2031年中国维修房屋行业发展预测分析 137</w:t>
      </w:r>
    </w:p>
    <w:p>
      <w:pPr>
        <w:spacing w:before="75" w:after="0"/>
      </w:pPr>
      <w:r>
        <w:rPr/>
        <w:t xml:space="preserve">一、未来维修房屋发展分析 137</w:t>
      </w:r>
    </w:p>
    <w:p>
      <w:pPr>
        <w:spacing w:before="75" w:after="0"/>
      </w:pPr>
      <w:r>
        <w:rPr/>
        <w:t xml:space="preserve">二、未来维修房屋行业技术开发方向 138</w:t>
      </w:r>
    </w:p>
    <w:p>
      <w:pPr>
        <w:spacing w:before="75" w:after="0"/>
      </w:pPr>
      <w:r>
        <w:rPr/>
        <w:t xml:space="preserve">三、总体行业“十四五”整体规划及预测 138</w:t>
      </w:r>
    </w:p>
    <w:p>
      <w:pPr>
        <w:spacing w:before="75" w:after="0"/>
      </w:pPr>
      <w:r>
        <w:rPr/>
        <w:t xml:space="preserve">第二节 2026-2031年中国维修房屋行业市场前景分析 140</w:t>
      </w:r>
    </w:p>
    <w:p>
      <w:pPr>
        <w:spacing w:before="75" w:after="0"/>
      </w:pPr>
      <w:r>
        <w:rPr/>
        <w:t xml:space="preserve">一、产品差异化是企业发展的方向 140</w:t>
      </w:r>
    </w:p>
    <w:p>
      <w:pPr>
        <w:spacing w:before="75" w:after="0"/>
      </w:pPr>
      <w:r>
        <w:rPr/>
        <w:t xml:space="preserve">二、渠道重心下沉 142</w:t>
      </w:r>
    </w:p>
    <w:p>
      <w:pPr>
        <w:spacing w:before="75" w:after="0"/>
      </w:pPr>
      <w:r>
        <w:rPr>
          <w:b w:val="1"/>
          <w:bCs w:val="1"/>
        </w:rPr>
        <w:t xml:space="preserve">第十章 维修房屋上游原材料供应状况分析 145</w:t>
      </w:r>
    </w:p>
    <w:p>
      <w:pPr>
        <w:spacing w:before="75" w:after="0"/>
      </w:pPr>
      <w:r>
        <w:rPr/>
        <w:t xml:space="preserve">第一节 主要原材料 145</w:t>
      </w:r>
    </w:p>
    <w:p>
      <w:pPr>
        <w:spacing w:before="75" w:after="0"/>
      </w:pPr>
      <w:r>
        <w:rPr/>
        <w:t xml:space="preserve">第二节 主要原材料2021-2026年价格及供应情况 145</w:t>
      </w:r>
    </w:p>
    <w:p>
      <w:pPr>
        <w:spacing w:before="75" w:after="0"/>
      </w:pPr>
      <w:r>
        <w:rPr/>
        <w:t xml:space="preserve">第三节 2026-2031年主要原材料未来价格及供应情况预测 146</w:t>
      </w:r>
    </w:p>
    <w:p>
      <w:pPr>
        <w:spacing w:before="75" w:after="0"/>
      </w:pPr>
      <w:r>
        <w:rPr>
          <w:b w:val="1"/>
          <w:bCs w:val="1"/>
        </w:rPr>
        <w:t xml:space="preserve">第十一章 维修房屋产业用户度分析 152</w:t>
      </w:r>
    </w:p>
    <w:p>
      <w:pPr>
        <w:spacing w:before="75" w:after="0"/>
      </w:pPr>
      <w:r>
        <w:rPr/>
        <w:t xml:space="preserve">第一节 维修房屋产业用户认知程度 152</w:t>
      </w:r>
    </w:p>
    <w:p>
      <w:pPr>
        <w:spacing w:before="75" w:after="0"/>
      </w:pPr>
      <w:r>
        <w:rPr/>
        <w:t xml:space="preserve">第二节 维修房屋产业用户关注因素 153</w:t>
      </w:r>
    </w:p>
    <w:p>
      <w:pPr>
        <w:spacing w:before="75" w:after="0"/>
      </w:pPr>
      <w:r>
        <w:rPr/>
        <w:t xml:space="preserve">一、功能 153</w:t>
      </w:r>
    </w:p>
    <w:p>
      <w:pPr>
        <w:spacing w:before="75" w:after="0"/>
      </w:pPr>
      <w:r>
        <w:rPr/>
        <w:t xml:space="preserve">二、质量 153</w:t>
      </w:r>
    </w:p>
    <w:p>
      <w:pPr>
        <w:spacing w:before="75" w:after="0"/>
      </w:pPr>
      <w:r>
        <w:rPr/>
        <w:t xml:space="preserve">三、价格 154</w:t>
      </w:r>
    </w:p>
    <w:p>
      <w:pPr>
        <w:spacing w:before="75" w:after="0"/>
      </w:pPr>
      <w:r>
        <w:rPr/>
        <w:t xml:space="preserve">四、外观 155</w:t>
      </w:r>
    </w:p>
    <w:p>
      <w:pPr>
        <w:spacing w:before="75" w:after="0"/>
      </w:pPr>
      <w:r>
        <w:rPr/>
        <w:t xml:space="preserve">五、服务 155</w:t>
      </w:r>
    </w:p>
    <w:p>
      <w:pPr>
        <w:spacing w:before="75" w:after="0"/>
      </w:pPr>
      <w:r>
        <w:rPr>
          <w:b w:val="1"/>
          <w:bCs w:val="1"/>
        </w:rPr>
        <w:t xml:space="preserve">第十二章 2026-2031年维修房屋行业发展趋势及投资风险分析 157</w:t>
      </w:r>
    </w:p>
    <w:p>
      <w:pPr>
        <w:spacing w:before="75" w:after="0"/>
      </w:pPr>
      <w:r>
        <w:rPr/>
        <w:t xml:space="preserve">第一节 当前维修房屋存在的问题 157</w:t>
      </w:r>
    </w:p>
    <w:p>
      <w:pPr>
        <w:spacing w:before="75" w:after="0"/>
      </w:pPr>
      <w:r>
        <w:rPr/>
        <w:t xml:space="preserve">第二节 维修房屋未来发展预测分析 157</w:t>
      </w:r>
    </w:p>
    <w:p>
      <w:pPr>
        <w:spacing w:before="75" w:after="0"/>
      </w:pPr>
      <w:r>
        <w:rPr/>
        <w:t xml:space="preserve">一、中国维修房屋发展方向分析 157</w:t>
      </w:r>
    </w:p>
    <w:p>
      <w:pPr>
        <w:spacing w:before="75" w:after="0"/>
      </w:pPr>
      <w:r>
        <w:rPr/>
        <w:t xml:space="preserve">二、2026-2031年中国维修房屋行业发展规模 157</w:t>
      </w:r>
    </w:p>
    <w:p>
      <w:pPr>
        <w:spacing w:before="75" w:after="0"/>
      </w:pPr>
      <w:r>
        <w:rPr/>
        <w:t xml:space="preserve">三、2026-2031年中国维修房屋行业发展趋势预测 158</w:t>
      </w:r>
    </w:p>
    <w:p>
      <w:pPr>
        <w:spacing w:before="75" w:after="0"/>
      </w:pPr>
      <w:r>
        <w:rPr/>
        <w:t xml:space="preserve">第三节 2026-2031年中国维修房屋行业投资风险分析 159</w:t>
      </w:r>
    </w:p>
    <w:p>
      <w:pPr>
        <w:spacing w:before="75" w:after="0"/>
      </w:pPr>
      <w:r>
        <w:rPr/>
        <w:t xml:space="preserve">一、市场竞争风险 159</w:t>
      </w:r>
    </w:p>
    <w:p>
      <w:pPr>
        <w:spacing w:before="75" w:after="0"/>
      </w:pPr>
      <w:r>
        <w:rPr/>
        <w:t xml:space="preserve">二、原材料压力风险分析 160</w:t>
      </w:r>
    </w:p>
    <w:p>
      <w:pPr>
        <w:spacing w:before="75" w:after="0"/>
      </w:pPr>
      <w:r>
        <w:rPr/>
        <w:t xml:space="preserve">三、技术风险分析 160</w:t>
      </w:r>
    </w:p>
    <w:p>
      <w:pPr>
        <w:spacing w:before="75" w:after="0"/>
      </w:pPr>
      <w:r>
        <w:rPr/>
        <w:t xml:space="preserve">四、政策和体制风险 162</w:t>
      </w:r>
    </w:p>
    <w:p>
      <w:pPr>
        <w:spacing w:before="75" w:after="0"/>
      </w:pPr>
      <w:r>
        <w:rPr/>
        <w:t xml:space="preserve">五、外资进入现状及对未来市场的威胁 162</w:t>
      </w:r>
    </w:p>
    <w:p>
      <w:pPr>
        <w:spacing w:before="75" w:after="0"/>
      </w:pPr>
      <w:r>
        <w:rPr>
          <w:b w:val="1"/>
          <w:bCs w:val="1"/>
        </w:rPr>
        <w:t xml:space="preserve">第十三章 维修房屋国内重点生产厂家分析 165</w:t>
      </w:r>
    </w:p>
    <w:p>
      <w:pPr>
        <w:spacing w:before="75" w:after="0"/>
      </w:pPr>
      <w:r>
        <w:rPr/>
        <w:t xml:space="preserve">第一节 浦光房屋装饰维修有限公司 165</w:t>
      </w:r>
    </w:p>
    <w:p>
      <w:pPr>
        <w:spacing w:before="75" w:after="0"/>
      </w:pPr>
      <w:r>
        <w:rPr/>
        <w:t xml:space="preserve">一、企业基本概况 165</w:t>
      </w:r>
    </w:p>
    <w:p>
      <w:pPr>
        <w:spacing w:before="75" w:after="0"/>
      </w:pPr>
      <w:r>
        <w:rPr/>
        <w:t xml:space="preserve">二、2021-2026年企业经营与财务状况分析 165</w:t>
      </w:r>
    </w:p>
    <w:p>
      <w:pPr>
        <w:spacing w:before="75" w:after="0"/>
      </w:pPr>
      <w:r>
        <w:rPr/>
        <w:t xml:space="preserve">三、2021-2026年企业竞争优势分析 171</w:t>
      </w:r>
    </w:p>
    <w:p>
      <w:pPr>
        <w:spacing w:before="75" w:after="0"/>
      </w:pPr>
      <w:r>
        <w:rPr/>
        <w:t xml:space="preserve">四、企业未来发展战略与规划 172</w:t>
      </w:r>
    </w:p>
    <w:p>
      <w:pPr>
        <w:spacing w:before="75" w:after="0"/>
      </w:pPr>
      <w:r>
        <w:rPr/>
        <w:t xml:space="preserve">第二节 宅急修合肥有限公司 173</w:t>
      </w:r>
    </w:p>
    <w:p>
      <w:pPr>
        <w:spacing w:before="75" w:after="0"/>
      </w:pPr>
      <w:r>
        <w:rPr/>
        <w:t xml:space="preserve">一、企业基本概况 173</w:t>
      </w:r>
    </w:p>
    <w:p>
      <w:pPr>
        <w:spacing w:before="75" w:after="0"/>
      </w:pPr>
      <w:r>
        <w:rPr/>
        <w:t xml:space="preserve">二、2021-2026年企业经营与财务状况分析 173</w:t>
      </w:r>
    </w:p>
    <w:p>
      <w:pPr>
        <w:spacing w:before="75" w:after="0"/>
      </w:pPr>
      <w:r>
        <w:rPr/>
        <w:t xml:space="preserve">三、2021-2026年企业竞争优势分析 180</w:t>
      </w:r>
    </w:p>
    <w:p>
      <w:pPr>
        <w:spacing w:before="75" w:after="0"/>
      </w:pPr>
      <w:r>
        <w:rPr/>
        <w:t xml:space="preserve">四、企业未来发展战略与规划 180</w:t>
      </w:r>
    </w:p>
    <w:p>
      <w:pPr>
        <w:spacing w:before="75" w:after="0"/>
      </w:pPr>
      <w:r>
        <w:rPr/>
        <w:t xml:space="preserve">第三节 上海百帮防水工程有限公司 181</w:t>
      </w:r>
    </w:p>
    <w:p>
      <w:pPr>
        <w:spacing w:before="75" w:after="0"/>
      </w:pPr>
      <w:r>
        <w:rPr/>
        <w:t xml:space="preserve">一、企业基本概况 181</w:t>
      </w:r>
    </w:p>
    <w:p>
      <w:pPr>
        <w:spacing w:before="75" w:after="0"/>
      </w:pPr>
      <w:r>
        <w:rPr/>
        <w:t xml:space="preserve">二、2021-2026年企业经营与财务状况分析 182</w:t>
      </w:r>
    </w:p>
    <w:p>
      <w:pPr>
        <w:spacing w:before="75" w:after="0"/>
      </w:pPr>
      <w:r>
        <w:rPr/>
        <w:t xml:space="preserve">三、2021-2026年企业竞争优势分析 188</w:t>
      </w:r>
    </w:p>
    <w:p>
      <w:pPr>
        <w:spacing w:before="75" w:after="0"/>
      </w:pPr>
      <w:r>
        <w:rPr/>
        <w:t xml:space="preserve">四、企业未来发展战略与规划 188</w:t>
      </w:r>
    </w:p>
    <w:p>
      <w:pPr>
        <w:spacing w:before="75" w:after="0"/>
      </w:pPr>
      <w:r>
        <w:rPr/>
        <w:t xml:space="preserve">第四节 上海昌九防水补漏工程有限公司 189</w:t>
      </w:r>
    </w:p>
    <w:p>
      <w:pPr>
        <w:spacing w:before="75" w:after="0"/>
      </w:pPr>
      <w:r>
        <w:rPr/>
        <w:t xml:space="preserve">一、企业基本概况 189</w:t>
      </w:r>
    </w:p>
    <w:p>
      <w:pPr>
        <w:spacing w:before="75" w:after="0"/>
      </w:pPr>
      <w:r>
        <w:rPr/>
        <w:t xml:space="preserve">二、2021-2026年企业经营与财务状况分析 190</w:t>
      </w:r>
    </w:p>
    <w:p>
      <w:pPr>
        <w:spacing w:before="75" w:after="0"/>
      </w:pPr>
      <w:r>
        <w:rPr/>
        <w:t xml:space="preserve">三、2021-2026年企业竞争优势分析 196</w:t>
      </w:r>
    </w:p>
    <w:p>
      <w:pPr>
        <w:spacing w:before="75" w:after="0"/>
      </w:pPr>
      <w:r>
        <w:rPr/>
        <w:t xml:space="preserve">四、企业未来发展战略与规划 197</w:t>
      </w:r>
    </w:p>
    <w:p>
      <w:pPr>
        <w:spacing w:before="75" w:after="0"/>
      </w:pPr>
      <w:r>
        <w:rPr/>
        <w:t xml:space="preserve">第五节 深圳市宏仁建筑防水工程有限公司 197</w:t>
      </w:r>
    </w:p>
    <w:p>
      <w:pPr>
        <w:spacing w:before="75" w:after="0"/>
      </w:pPr>
      <w:r>
        <w:rPr/>
        <w:t xml:space="preserve">一、企业基本概况 197</w:t>
      </w:r>
    </w:p>
    <w:p>
      <w:pPr>
        <w:spacing w:before="75" w:after="0"/>
      </w:pPr>
      <w:r>
        <w:rPr/>
        <w:t xml:space="preserve">二、2021-2026年企业经营与财务状况分析 198</w:t>
      </w:r>
    </w:p>
    <w:p>
      <w:pPr>
        <w:spacing w:before="75" w:after="0"/>
      </w:pPr>
      <w:r>
        <w:rPr/>
        <w:t xml:space="preserve">三、2021-2026年企业竞争优势分析 204</w:t>
      </w:r>
    </w:p>
    <w:p>
      <w:pPr>
        <w:spacing w:before="75" w:after="0"/>
      </w:pPr>
      <w:r>
        <w:rPr/>
        <w:t xml:space="preserve">四、企业未来发展战略与规划 204</w:t>
      </w:r>
    </w:p>
    <w:p>
      <w:pPr>
        <w:spacing w:before="75" w:after="0"/>
      </w:pPr>
      <w:r>
        <w:rPr/>
        <w:t xml:space="preserve">第六节 南京天一防水有限公司 204</w:t>
      </w:r>
    </w:p>
    <w:p>
      <w:pPr>
        <w:spacing w:before="75" w:after="0"/>
      </w:pPr>
      <w:r>
        <w:rPr/>
        <w:t xml:space="preserve">一、企业基本概况 204</w:t>
      </w:r>
    </w:p>
    <w:p>
      <w:pPr>
        <w:spacing w:before="75" w:after="0"/>
      </w:pPr>
      <w:r>
        <w:rPr/>
        <w:t xml:space="preserve">二、2021-2026年企业经营与财务状况分析 205</w:t>
      </w:r>
    </w:p>
    <w:p>
      <w:pPr>
        <w:spacing w:before="75" w:after="0"/>
      </w:pPr>
      <w:r>
        <w:rPr/>
        <w:t xml:space="preserve">三、2021-2026年企业竞争优势分析 211</w:t>
      </w:r>
    </w:p>
    <w:p>
      <w:pPr>
        <w:spacing w:before="75" w:after="0"/>
      </w:pPr>
      <w:r>
        <w:rPr/>
        <w:t xml:space="preserve">四、企业未来发展战略与规划 212</w:t>
      </w:r>
    </w:p>
    <w:p>
      <w:pPr>
        <w:spacing w:before="75" w:after="0"/>
      </w:pPr>
      <w:r>
        <w:rPr>
          <w:b w:val="1"/>
          <w:bCs w:val="1"/>
        </w:rPr>
        <w:t xml:space="preserve">第十四章 维修房屋地区销售分析 213</w:t>
      </w:r>
    </w:p>
    <w:p>
      <w:pPr>
        <w:spacing w:before="75" w:after="0"/>
      </w:pPr>
      <w:r>
        <w:rPr/>
        <w:t xml:space="preserve">第一节 维修房屋“东北地区”销售分析 213</w:t>
      </w:r>
    </w:p>
    <w:p>
      <w:pPr>
        <w:spacing w:before="75" w:after="0"/>
      </w:pPr>
      <w:r>
        <w:rPr/>
        <w:t xml:space="preserve">一、2021-2026年东北地区销售规模 213</w:t>
      </w:r>
    </w:p>
    <w:p>
      <w:pPr>
        <w:spacing w:before="75" w:after="0"/>
      </w:pPr>
      <w:r>
        <w:rPr/>
        <w:t xml:space="preserve">二、东北地区“规格”销售分析 214</w:t>
      </w:r>
    </w:p>
    <w:p>
      <w:pPr>
        <w:spacing w:before="75" w:after="0"/>
      </w:pPr>
      <w:r>
        <w:rPr/>
        <w:t xml:space="preserve">三、2021-2026年东北地区“规格”销售规模分析 214</w:t>
      </w:r>
    </w:p>
    <w:p>
      <w:pPr>
        <w:spacing w:before="75" w:after="0"/>
      </w:pPr>
      <w:r>
        <w:rPr/>
        <w:t xml:space="preserve">第二节 维修房屋“华北地区”销售分析 215</w:t>
      </w:r>
    </w:p>
    <w:p>
      <w:pPr>
        <w:spacing w:before="75" w:after="0"/>
      </w:pPr>
      <w:r>
        <w:rPr/>
        <w:t xml:space="preserve">一、2021-2026年华北地区销售规模 215</w:t>
      </w:r>
    </w:p>
    <w:p>
      <w:pPr>
        <w:spacing w:before="75" w:after="0"/>
      </w:pPr>
      <w:r>
        <w:rPr/>
        <w:t xml:space="preserve">二、华北地区“规格”销售分析 215</w:t>
      </w:r>
    </w:p>
    <w:p>
      <w:pPr>
        <w:spacing w:before="75" w:after="0"/>
      </w:pPr>
      <w:r>
        <w:rPr/>
        <w:t xml:space="preserve">三、2021-2026年华北地区“规格”销售规模分析 216</w:t>
      </w:r>
    </w:p>
    <w:p>
      <w:pPr>
        <w:spacing w:before="75" w:after="0"/>
      </w:pPr>
      <w:r>
        <w:rPr/>
        <w:t xml:space="preserve">第三节 维修房屋“华东地区”销售分析 216</w:t>
      </w:r>
    </w:p>
    <w:p>
      <w:pPr>
        <w:spacing w:before="75" w:after="0"/>
      </w:pPr>
      <w:r>
        <w:rPr/>
        <w:t xml:space="preserve">一、2021-2026年华东地区销售规模 216</w:t>
      </w:r>
    </w:p>
    <w:p>
      <w:pPr>
        <w:spacing w:before="75" w:after="0"/>
      </w:pPr>
      <w:r>
        <w:rPr/>
        <w:t xml:space="preserve">二、华东地区“规格”销售分析 217</w:t>
      </w:r>
    </w:p>
    <w:p>
      <w:pPr>
        <w:spacing w:before="75" w:after="0"/>
      </w:pPr>
      <w:r>
        <w:rPr/>
        <w:t xml:space="preserve">三、2021-2026年华东地区“规格”销售规模分析 217</w:t>
      </w:r>
    </w:p>
    <w:p>
      <w:pPr>
        <w:spacing w:before="75" w:after="0"/>
      </w:pPr>
      <w:r>
        <w:rPr/>
        <w:t xml:space="preserve">第四节 维修房屋“华南地区”销售分析 217</w:t>
      </w:r>
    </w:p>
    <w:p>
      <w:pPr>
        <w:spacing w:before="75" w:after="0"/>
      </w:pPr>
      <w:r>
        <w:rPr/>
        <w:t xml:space="preserve">一、2021-2026年华南地区销售规模 217</w:t>
      </w:r>
    </w:p>
    <w:p>
      <w:pPr>
        <w:spacing w:before="75" w:after="0"/>
      </w:pPr>
      <w:r>
        <w:rPr/>
        <w:t xml:space="preserve">二、华南地区“规格”销售分析 218</w:t>
      </w:r>
    </w:p>
    <w:p>
      <w:pPr>
        <w:spacing w:before="75" w:after="0"/>
      </w:pPr>
      <w:r>
        <w:rPr/>
        <w:t xml:space="preserve">三、2021-2026年华南地区“规格”销售规模分析 218</w:t>
      </w:r>
    </w:p>
    <w:p>
      <w:pPr>
        <w:spacing w:before="75" w:after="0"/>
      </w:pPr>
      <w:r>
        <w:rPr/>
        <w:t xml:space="preserve">第五节 维修房屋“西北地区”销售分析 219</w:t>
      </w:r>
    </w:p>
    <w:p>
      <w:pPr>
        <w:spacing w:before="75" w:after="0"/>
      </w:pPr>
      <w:r>
        <w:rPr/>
        <w:t xml:space="preserve">一、2021-2026年西北地区销售规模 219</w:t>
      </w:r>
    </w:p>
    <w:p>
      <w:pPr>
        <w:spacing w:before="75" w:after="0"/>
      </w:pPr>
      <w:r>
        <w:rPr/>
        <w:t xml:space="preserve">二、西北地区“规格”销售分析 219</w:t>
      </w:r>
    </w:p>
    <w:p>
      <w:pPr>
        <w:spacing w:before="75" w:after="0"/>
      </w:pPr>
      <w:r>
        <w:rPr/>
        <w:t xml:space="preserve">三、2021-2026年西北地区“规格”销售规模分析 220</w:t>
      </w:r>
    </w:p>
    <w:p>
      <w:pPr>
        <w:spacing w:before="75" w:after="0"/>
      </w:pPr>
      <w:r>
        <w:rPr/>
        <w:t xml:space="preserve">第六节 维修房屋“华中地区”销售分析 220</w:t>
      </w:r>
    </w:p>
    <w:p>
      <w:pPr>
        <w:spacing w:before="75" w:after="0"/>
      </w:pPr>
      <w:r>
        <w:rPr/>
        <w:t xml:space="preserve">一、2021-2026年华中地区销售规模 220</w:t>
      </w:r>
    </w:p>
    <w:p>
      <w:pPr>
        <w:spacing w:before="75" w:after="0"/>
      </w:pPr>
      <w:r>
        <w:rPr/>
        <w:t xml:space="preserve">二、华中地区“规格”销售分析 221</w:t>
      </w:r>
    </w:p>
    <w:p>
      <w:pPr>
        <w:spacing w:before="75" w:after="0"/>
      </w:pPr>
      <w:r>
        <w:rPr/>
        <w:t xml:space="preserve">三、2021-2026年华中地区“规格”销售规模分析 221</w:t>
      </w:r>
    </w:p>
    <w:p>
      <w:pPr>
        <w:spacing w:before="75" w:after="0"/>
      </w:pPr>
      <w:r>
        <w:rPr/>
        <w:t xml:space="preserve">第七节 维修房屋“西南地区”销售分析 222</w:t>
      </w:r>
    </w:p>
    <w:p>
      <w:pPr>
        <w:spacing w:before="75" w:after="0"/>
      </w:pPr>
      <w:r>
        <w:rPr/>
        <w:t xml:space="preserve">一、2021-2026年西南地区销售规模 222</w:t>
      </w:r>
    </w:p>
    <w:p>
      <w:pPr>
        <w:spacing w:before="75" w:after="0"/>
      </w:pPr>
      <w:r>
        <w:rPr/>
        <w:t xml:space="preserve">二、西南地区“规格”销售分析 222</w:t>
      </w:r>
    </w:p>
    <w:p>
      <w:pPr>
        <w:spacing w:before="75" w:after="0"/>
      </w:pPr>
      <w:r>
        <w:rPr/>
        <w:t xml:space="preserve">三、2021-2026年西南地区“规格”销售规模分析 222</w:t>
      </w:r>
    </w:p>
    <w:p>
      <w:pPr>
        <w:spacing w:before="75" w:after="0"/>
      </w:pPr>
      <w:r>
        <w:rPr>
          <w:b w:val="1"/>
          <w:bCs w:val="1"/>
        </w:rPr>
        <w:t xml:space="preserve">第十五章 维修房屋产品竞争力优势分析 224</w:t>
      </w:r>
    </w:p>
    <w:p>
      <w:pPr>
        <w:spacing w:before="75" w:after="0"/>
      </w:pPr>
      <w:r>
        <w:rPr/>
        <w:t xml:space="preserve">一、整体产品竞争力评价 224</w:t>
      </w:r>
    </w:p>
    <w:p>
      <w:pPr>
        <w:spacing w:before="75" w:after="0"/>
      </w:pPr>
      <w:r>
        <w:rPr/>
        <w:t xml:space="preserve">二、体产品竞争力评价结果分析 226</w:t>
      </w:r>
    </w:p>
    <w:p>
      <w:pPr>
        <w:spacing w:before="75" w:after="0"/>
      </w:pPr>
      <w:r>
        <w:rPr/>
        <w:t xml:space="preserve">三、竞争优势评价及构建建议 231</w:t>
      </w:r>
    </w:p>
    <w:p>
      <w:pPr>
        <w:spacing w:before="75" w:after="0"/>
      </w:pPr>
      <w:r>
        <w:rPr>
          <w:b w:val="1"/>
          <w:bCs w:val="1"/>
        </w:rPr>
        <w:t xml:space="preserve">第十六章 业内专家观点与结论 233</w:t>
      </w:r>
    </w:p>
    <w:p>
      <w:pPr>
        <w:spacing w:before="75" w:after="0"/>
      </w:pPr>
      <w:r>
        <w:rPr>
          <w:b w:val="1"/>
          <w:bCs w:val="1"/>
        </w:rPr>
        <w:t xml:space="preserve">图表目录</w:t>
      </w:r>
    </w:p>
    <w:p>
      <w:pPr>
        <w:spacing w:before="75" w:after="0"/>
      </w:pPr>
      <w:r>
        <w:rPr/>
        <w:t xml:space="preserve">图表1 产业链形成模式示意图 20</w:t>
      </w:r>
    </w:p>
    <w:p>
      <w:pPr>
        <w:spacing w:before="75" w:after="0"/>
      </w:pPr>
      <w:r>
        <w:rPr/>
        <w:t xml:space="preserve">图表2 2021-2026年-GDP初步核算数据 23</w:t>
      </w:r>
    </w:p>
    <w:p>
      <w:pPr>
        <w:spacing w:before="75" w:after="0"/>
      </w:pPr>
      <w:r>
        <w:rPr/>
        <w:t xml:space="preserve">图表3 2021-2026年GDP环比和同比增长速度 24</w:t>
      </w:r>
    </w:p>
    <w:p>
      <w:pPr>
        <w:spacing w:before="75" w:after="0"/>
      </w:pPr>
      <w:r>
        <w:rPr/>
        <w:t xml:space="preserve">图表4 2021-2026年GDP初步核算数据 24</w:t>
      </w:r>
    </w:p>
    <w:p>
      <w:pPr>
        <w:spacing w:before="75" w:after="0"/>
      </w:pPr>
      <w:r>
        <w:rPr/>
        <w:t xml:space="preserve">图表5 2021-2026年GDP环比和同比增长速度 25</w:t>
      </w:r>
    </w:p>
    <w:p>
      <w:pPr>
        <w:spacing w:before="75" w:after="0"/>
      </w:pPr>
      <w:r>
        <w:rPr/>
        <w:t xml:space="preserve">图表6 2021-2026年规模以上工业增加值同比增长速度 25</w:t>
      </w:r>
    </w:p>
    <w:p>
      <w:pPr>
        <w:spacing w:before="75" w:after="0"/>
      </w:pPr>
      <w:r>
        <w:rPr/>
        <w:t xml:space="preserve">图表7 2021-2026年份规模以上工业生产主要数据 27</w:t>
      </w:r>
    </w:p>
    <w:p>
      <w:pPr>
        <w:spacing w:before="75" w:after="0"/>
      </w:pPr>
      <w:r>
        <w:rPr/>
        <w:t xml:space="preserve">图表8 2021-2026年钢材日均产量及同比增速 29</w:t>
      </w:r>
    </w:p>
    <w:p>
      <w:pPr>
        <w:spacing w:before="75" w:after="0"/>
      </w:pPr>
      <w:r>
        <w:rPr/>
        <w:t xml:space="preserve">图表9 2021-2026年水泥日均产量及同比增速 30</w:t>
      </w:r>
    </w:p>
    <w:p>
      <w:pPr>
        <w:spacing w:before="75" w:after="0"/>
      </w:pPr>
      <w:r>
        <w:rPr/>
        <w:t xml:space="preserve">图表10 2021-2026年十种有色金属日均产量及同比增速 30</w:t>
      </w:r>
    </w:p>
    <w:p>
      <w:pPr>
        <w:spacing w:before="75" w:after="0"/>
      </w:pPr>
      <w:r>
        <w:rPr/>
        <w:t xml:space="preserve">图表11 2021-2026年乙烯日均产量及同比增速 31</w:t>
      </w:r>
    </w:p>
    <w:p>
      <w:pPr>
        <w:spacing w:before="75" w:after="0"/>
      </w:pPr>
      <w:r>
        <w:rPr/>
        <w:t xml:space="preserve">图表12 2021-2026年汽车日均产量及同比增速 31</w:t>
      </w:r>
    </w:p>
    <w:p>
      <w:pPr>
        <w:spacing w:before="75" w:after="0"/>
      </w:pPr>
      <w:r>
        <w:rPr/>
        <w:t xml:space="preserve">图表13 2021-2026年轿车日均产量及同比增速 32</w:t>
      </w:r>
    </w:p>
    <w:p>
      <w:pPr>
        <w:spacing w:before="75" w:after="0"/>
      </w:pPr>
      <w:r>
        <w:rPr/>
        <w:t xml:space="preserve">图表14 2021-2026年发电量日均产量及同比增速 32</w:t>
      </w:r>
    </w:p>
    <w:p>
      <w:pPr>
        <w:spacing w:before="75" w:after="0"/>
      </w:pPr>
      <w:r>
        <w:rPr/>
        <w:t xml:space="preserve">图表15 2021-2026年原油加工量日均产量及同比增速 33</w:t>
      </w:r>
    </w:p>
    <w:p>
      <w:pPr>
        <w:spacing w:before="75" w:after="0"/>
      </w:pPr>
      <w:r>
        <w:rPr/>
        <w:t xml:space="preserve">图表16 2021-2026年固定资产投资(不含农户)同比增速 34</w:t>
      </w:r>
    </w:p>
    <w:p>
      <w:pPr>
        <w:spacing w:before="75" w:after="0"/>
      </w:pPr>
      <w:r>
        <w:rPr/>
        <w:t xml:space="preserve">图表17 2021-2026年固定资产投资到位资金同比增速 35</w:t>
      </w:r>
    </w:p>
    <w:p>
      <w:pPr>
        <w:spacing w:before="75" w:after="0"/>
      </w:pPr>
      <w:r>
        <w:rPr/>
        <w:t xml:space="preserve">图表18 2021-2026年固定资产投资(不含农户)主要数据 36</w:t>
      </w:r>
    </w:p>
    <w:p>
      <w:pPr>
        <w:spacing w:before="75" w:after="0"/>
      </w:pPr>
      <w:r>
        <w:rPr/>
        <w:t xml:space="preserve">图表19 2021-2026年全国居民消费价格涨跌幅 70</w:t>
      </w:r>
    </w:p>
    <w:p>
      <w:pPr>
        <w:spacing w:before="75" w:after="0"/>
      </w:pPr>
      <w:r>
        <w:rPr/>
        <w:t xml:space="preserve">图表20 2021-2026年猪肉、牛肉、羊肉价格变动情况 71</w:t>
      </w:r>
    </w:p>
    <w:p>
      <w:pPr>
        <w:spacing w:before="75" w:after="0"/>
      </w:pPr>
      <w:r>
        <w:rPr/>
        <w:t xml:space="preserve">图表21 2021-2026年鲜菜、鲜果价格变动情况 71</w:t>
      </w:r>
    </w:p>
    <w:p>
      <w:pPr>
        <w:spacing w:before="75" w:after="0"/>
      </w:pPr>
      <w:r>
        <w:rPr/>
        <w:t xml:space="preserve">图表22 2021-2026年居民消费价格分类别同比涨跌幅 72</w:t>
      </w:r>
    </w:p>
    <w:p>
      <w:pPr>
        <w:spacing w:before="75" w:after="0"/>
      </w:pPr>
      <w:r>
        <w:rPr/>
        <w:t xml:space="preserve">图表23 2021-2026年居民消费价格分类别环比涨跌幅 73</w:t>
      </w:r>
    </w:p>
    <w:p>
      <w:pPr>
        <w:spacing w:before="75" w:after="0"/>
      </w:pPr>
      <w:r>
        <w:rPr/>
        <w:t xml:space="preserve">图表24 2021-2026年居民消费价格主要数据 73</w:t>
      </w:r>
    </w:p>
    <w:p>
      <w:pPr>
        <w:spacing w:before="75" w:after="0"/>
      </w:pPr>
      <w:r>
        <w:rPr/>
        <w:t xml:space="preserve">图表25 2021-2026年全国居民消费价格涨跌幅 76</w:t>
      </w:r>
    </w:p>
    <w:p>
      <w:pPr>
        <w:spacing w:before="75" w:after="0"/>
      </w:pPr>
      <w:r>
        <w:rPr/>
        <w:t xml:space="preserve">图表26 2021-2026年居民消费价格分类别同比涨跌幅 77</w:t>
      </w:r>
    </w:p>
    <w:p>
      <w:pPr>
        <w:spacing w:before="75" w:after="0"/>
      </w:pPr>
      <w:r>
        <w:rPr/>
        <w:t xml:space="preserve">图表27 2021-2026年居民消费价格分类别环比涨跌幅 78</w:t>
      </w:r>
    </w:p>
    <w:p>
      <w:pPr>
        <w:spacing w:before="75" w:after="0"/>
      </w:pPr>
      <w:r>
        <w:rPr/>
        <w:t xml:space="preserve">图表28 2021-2026年居民消费价格主要数据 78</w:t>
      </w:r>
    </w:p>
    <w:p>
      <w:pPr>
        <w:spacing w:before="75" w:after="0"/>
      </w:pPr>
      <w:r>
        <w:rPr/>
        <w:t xml:space="preserve">图表29 2021-2026年我国维修房屋行业资产合计对比 93</w:t>
      </w:r>
    </w:p>
    <w:p>
      <w:pPr>
        <w:spacing w:before="75" w:after="0"/>
      </w:pPr>
      <w:r>
        <w:rPr/>
        <w:t xml:space="preserve">图表30 2021-2026年我国维修房屋行业销售收入对比 93</w:t>
      </w:r>
    </w:p>
    <w:p>
      <w:pPr>
        <w:spacing w:before="75" w:after="0"/>
      </w:pPr>
      <w:r>
        <w:rPr/>
        <w:t xml:space="preserve">图表31 2026-2031年中国维修房屋行业销售收入预测结果 95</w:t>
      </w:r>
    </w:p>
    <w:p>
      <w:pPr>
        <w:spacing w:before="75" w:after="0"/>
      </w:pPr>
      <w:r>
        <w:rPr/>
        <w:t xml:space="preserve">图表32 我国维修房屋行业所处生命周期示意图 96</w:t>
      </w:r>
    </w:p>
    <w:p>
      <w:pPr>
        <w:spacing w:before="75" w:after="0"/>
      </w:pPr>
      <w:r>
        <w:rPr/>
        <w:t xml:space="preserve">图表33 行业生命周期、战略及其特征 97</w:t>
      </w:r>
    </w:p>
    <w:p>
      <w:pPr>
        <w:spacing w:before="75" w:after="0"/>
      </w:pPr>
      <w:r>
        <w:rPr/>
        <w:t xml:space="preserve">图表34 2021-2026年我国维修房屋行业规模企业个数及增长情况 102</w:t>
      </w:r>
    </w:p>
    <w:p>
      <w:pPr>
        <w:spacing w:before="75" w:after="0"/>
      </w:pPr>
      <w:r>
        <w:rPr/>
        <w:t xml:space="preserve">图表35 2021-2026年我国维修房屋行业从业人员及增长情况 102</w:t>
      </w:r>
    </w:p>
    <w:p>
      <w:pPr>
        <w:spacing w:before="75" w:after="0"/>
      </w:pPr>
      <w:r>
        <w:rPr/>
        <w:t xml:space="preserve">图表36 2021-2026年我国维修房屋行业资产合计及增长情况 103</w:t>
      </w:r>
    </w:p>
    <w:p>
      <w:pPr>
        <w:spacing w:before="75" w:after="0"/>
      </w:pPr>
      <w:r>
        <w:rPr/>
        <w:t xml:space="preserve">图表37 2021-2026年我国维修房屋行业利润总额及增长情况 103</w:t>
      </w:r>
    </w:p>
    <w:p>
      <w:pPr>
        <w:spacing w:before="75" w:after="0"/>
      </w:pPr>
      <w:r>
        <w:rPr/>
        <w:t xml:space="preserve">图表38 2021-2026年我国维修房屋行业工业总产值及增长情况 104</w:t>
      </w:r>
    </w:p>
    <w:p>
      <w:pPr>
        <w:spacing w:before="75" w:after="0"/>
      </w:pPr>
      <w:r>
        <w:rPr/>
        <w:t xml:space="preserve">图表39 2021-2026年我国维修房屋行业销售收入及增长情况 105</w:t>
      </w:r>
    </w:p>
    <w:p>
      <w:pPr>
        <w:spacing w:before="75" w:after="0"/>
      </w:pPr>
      <w:r>
        <w:rPr/>
        <w:t xml:space="preserve">图表40 2026-2031年中国维修房屋行业盈利能力预测分析 105</w:t>
      </w:r>
    </w:p>
    <w:p>
      <w:pPr>
        <w:spacing w:before="75" w:after="0"/>
      </w:pPr>
      <w:r>
        <w:rPr/>
        <w:t xml:space="preserve">图表41 2026-2031年中国维修房屋行业偿债能力预测分析 106</w:t>
      </w:r>
    </w:p>
    <w:p>
      <w:pPr>
        <w:spacing w:before="75" w:after="0"/>
      </w:pPr>
      <w:r>
        <w:rPr/>
        <w:t xml:space="preserve">图表42 2026-2031年中国维修房屋行业营运能力预测分析 107</w:t>
      </w:r>
    </w:p>
    <w:p>
      <w:pPr>
        <w:spacing w:before="75" w:after="0"/>
      </w:pPr>
      <w:r>
        <w:rPr/>
        <w:t xml:space="preserve">图表43 2026-2031年中国维修房屋行业发展能力预测分析 108</w:t>
      </w:r>
    </w:p>
    <w:p>
      <w:pPr>
        <w:spacing w:before="75" w:after="0"/>
      </w:pPr>
      <w:r>
        <w:rPr/>
        <w:t xml:space="preserve">图表44 传统房屋管理与现代物业管理的区别 112</w:t>
      </w:r>
    </w:p>
    <w:p>
      <w:pPr>
        <w:spacing w:before="75" w:after="0"/>
      </w:pPr>
      <w:r>
        <w:rPr/>
        <w:t xml:space="preserve">图表45 2021-2026年维修房屋投资结构 125</w:t>
      </w:r>
    </w:p>
    <w:p>
      <w:pPr>
        <w:spacing w:before="75" w:after="0"/>
      </w:pPr>
      <w:r>
        <w:rPr/>
        <w:t xml:space="preserve">图表46 2021-2026年我国维修房屋行业资产合计及增长对比 125</w:t>
      </w:r>
    </w:p>
    <w:p>
      <w:pPr>
        <w:spacing w:before="75" w:after="0"/>
      </w:pPr>
      <w:r>
        <w:rPr/>
        <w:t xml:space="preserve">图表47 2021-2026年我国维修房屋行业不同所有制企业固定资产投资增速情况 126</w:t>
      </w:r>
    </w:p>
    <w:p>
      <w:pPr>
        <w:spacing w:before="75" w:after="0"/>
      </w:pPr>
      <w:r>
        <w:rPr/>
        <w:t xml:space="preserve">图表48 2021-2026年我国维修房屋行业分地区固定资产投资增速情况 127</w:t>
      </w:r>
    </w:p>
    <w:p>
      <w:pPr>
        <w:spacing w:before="75" w:after="0"/>
      </w:pPr>
      <w:r>
        <w:rPr/>
        <w:t xml:space="preserve">图表49 消费者对维修房屋品牌认知度调查 152</w:t>
      </w:r>
    </w:p>
    <w:p>
      <w:pPr>
        <w:spacing w:before="75" w:after="0"/>
      </w:pPr>
      <w:r>
        <w:rPr/>
        <w:t xml:space="preserve">图表50 维修房屋产业功能影响程度分析 153</w:t>
      </w:r>
    </w:p>
    <w:p>
      <w:pPr>
        <w:spacing w:before="75" w:after="0"/>
      </w:pPr>
      <w:r>
        <w:rPr/>
        <w:t xml:space="preserve">图表51 维修房屋产业质量影响程度分析 153</w:t>
      </w:r>
    </w:p>
    <w:p>
      <w:pPr>
        <w:spacing w:before="75" w:after="0"/>
      </w:pPr>
      <w:r>
        <w:rPr/>
        <w:t xml:space="preserve">图表52 维修房屋产业价格影响程度分析 154</w:t>
      </w:r>
    </w:p>
    <w:p>
      <w:pPr>
        <w:spacing w:before="75" w:after="0"/>
      </w:pPr>
      <w:r>
        <w:rPr/>
        <w:t xml:space="preserve">图表53 维修房屋产业外观影响程度分析 155</w:t>
      </w:r>
    </w:p>
    <w:p>
      <w:pPr>
        <w:spacing w:before="75" w:after="0"/>
      </w:pPr>
      <w:r>
        <w:rPr/>
        <w:t xml:space="preserve">图表54 维修房屋产业服务影响程度分析 155</w:t>
      </w:r>
    </w:p>
    <w:p>
      <w:pPr>
        <w:spacing w:before="75" w:after="0"/>
      </w:pPr>
      <w:r>
        <w:rPr/>
        <w:t xml:space="preserve">图表55 近4年浦光房屋装饰维修有限公司资产负债率变化情况 165</w:t>
      </w:r>
    </w:p>
    <w:p>
      <w:pPr>
        <w:spacing w:before="75" w:after="0"/>
      </w:pPr>
      <w:r>
        <w:rPr/>
        <w:t xml:space="preserve">图表56 近3年浦光房屋装饰维修有限公司资产负债率变化情况 166</w:t>
      </w:r>
    </w:p>
    <w:p>
      <w:pPr>
        <w:spacing w:before="75" w:after="0"/>
      </w:pPr>
      <w:r>
        <w:rPr/>
        <w:t xml:space="preserve">图表57 近4年浦光房屋装饰维修有限公司产权比率变化情况 166</w:t>
      </w:r>
    </w:p>
    <w:p>
      <w:pPr>
        <w:spacing w:before="75" w:after="0"/>
      </w:pPr>
      <w:r>
        <w:rPr/>
        <w:t xml:space="preserve">图表58 近3年浦光房屋装饰维修有限公司产权比率变化情况 167</w:t>
      </w:r>
    </w:p>
    <w:p>
      <w:pPr>
        <w:spacing w:before="75" w:after="0"/>
      </w:pPr>
      <w:r>
        <w:rPr/>
        <w:t xml:space="preserve">图表59 近4年浦光房屋装饰维修有限公司固定资产周转次数情况 167</w:t>
      </w:r>
    </w:p>
    <w:p>
      <w:pPr>
        <w:spacing w:before="75" w:after="0"/>
      </w:pPr>
      <w:r>
        <w:rPr/>
        <w:t xml:space="preserve">图表60 近3年浦光房屋装饰维修有限公司固定资产周转次数情况 168</w:t>
      </w:r>
    </w:p>
    <w:p>
      <w:pPr>
        <w:spacing w:before="75" w:after="0"/>
      </w:pPr>
      <w:r>
        <w:rPr/>
        <w:t xml:space="preserve">图表61 近4年浦光房屋装饰维修有限公司流动资产周转次数变化情况 168</w:t>
      </w:r>
    </w:p>
    <w:p>
      <w:pPr>
        <w:spacing w:before="75" w:after="0"/>
      </w:pPr>
      <w:r>
        <w:rPr/>
        <w:t xml:space="preserve">图表62 近3年浦光房屋装饰维修有限公司流动资产周转次数变化情况 169</w:t>
      </w:r>
    </w:p>
    <w:p>
      <w:pPr>
        <w:spacing w:before="75" w:after="0"/>
      </w:pPr>
      <w:r>
        <w:rPr/>
        <w:t xml:space="preserve">图表63 近4年浦光房屋装饰维修有限公司总资产周转次数变化情况 169</w:t>
      </w:r>
    </w:p>
    <w:p>
      <w:pPr>
        <w:spacing w:before="75" w:after="0"/>
      </w:pPr>
      <w:r>
        <w:rPr/>
        <w:t xml:space="preserve">图表64 近3年浦光房屋装饰维修有限公司总资产周转次数变化情况 170</w:t>
      </w:r>
    </w:p>
    <w:p>
      <w:pPr>
        <w:spacing w:before="75" w:after="0"/>
      </w:pPr>
      <w:r>
        <w:rPr/>
        <w:t xml:space="preserve">图表65 近4年浦光房屋装饰维修有限公司销售毛利率变化情况 170</w:t>
      </w:r>
    </w:p>
    <w:p>
      <w:pPr>
        <w:spacing w:before="75" w:after="0"/>
      </w:pPr>
      <w:r>
        <w:rPr/>
        <w:t xml:space="preserve">图表66 近3年浦光房屋装饰维修有限公司销售毛利率变化情况 171</w:t>
      </w:r>
    </w:p>
    <w:p>
      <w:pPr>
        <w:spacing w:before="75" w:after="0"/>
      </w:pPr>
      <w:r>
        <w:rPr/>
        <w:t xml:space="preserve">图表67 近4年宅急修合肥有限公司资产负债率变化情况 174</w:t>
      </w:r>
    </w:p>
    <w:p>
      <w:pPr>
        <w:spacing w:before="75" w:after="0"/>
      </w:pPr>
      <w:r>
        <w:rPr/>
        <w:t xml:space="preserve">图表68 近3年宅急修合肥有限公司资产负债率变化情况 174</w:t>
      </w:r>
    </w:p>
    <w:p>
      <w:pPr>
        <w:spacing w:before="75" w:after="0"/>
      </w:pPr>
      <w:r>
        <w:rPr/>
        <w:t xml:space="preserve">图表69 近4年宅急修合肥有限公司产权比率变化情况 175</w:t>
      </w:r>
    </w:p>
    <w:p>
      <w:pPr>
        <w:spacing w:before="75" w:after="0"/>
      </w:pPr>
      <w:r>
        <w:rPr/>
        <w:t xml:space="preserve">图表70 近3年宅急修合肥有限公司产权比率变化情况 175</w:t>
      </w:r>
    </w:p>
    <w:p>
      <w:pPr>
        <w:spacing w:before="75" w:after="0"/>
      </w:pPr>
      <w:r>
        <w:rPr/>
        <w:t xml:space="preserve">图表71 近4年宅急修合肥有限公司固定资产周转次数情况 176</w:t>
      </w:r>
    </w:p>
    <w:p>
      <w:pPr>
        <w:spacing w:before="75" w:after="0"/>
      </w:pPr>
      <w:r>
        <w:rPr/>
        <w:t xml:space="preserve">图表72 近3年宅急修合肥有限公司固定资产周转次数情况 176</w:t>
      </w:r>
    </w:p>
    <w:p>
      <w:pPr>
        <w:spacing w:before="75" w:after="0"/>
      </w:pPr>
      <w:r>
        <w:rPr/>
        <w:t xml:space="preserve">图表73 近4年宅急修合肥有限公司流动资产周转次数变化情况 177</w:t>
      </w:r>
    </w:p>
    <w:p>
      <w:pPr>
        <w:spacing w:before="75" w:after="0"/>
      </w:pPr>
      <w:r>
        <w:rPr/>
        <w:t xml:space="preserve">图表74 近3年宅急修合肥有限公司流动资产周转次数变化情况 177</w:t>
      </w:r>
    </w:p>
    <w:p>
      <w:pPr>
        <w:spacing w:before="75" w:after="0"/>
      </w:pPr>
      <w:r>
        <w:rPr/>
        <w:t xml:space="preserve">图表75 近4年宅急修合肥有限公司总资产周转次数变化情况 178</w:t>
      </w:r>
    </w:p>
    <w:p>
      <w:pPr>
        <w:spacing w:before="75" w:after="0"/>
      </w:pPr>
      <w:r>
        <w:rPr/>
        <w:t xml:space="preserve">图表76 近3年宅急修合肥有限公司总资产周转次数变化情况 178</w:t>
      </w:r>
    </w:p>
    <w:p>
      <w:pPr>
        <w:spacing w:before="75" w:after="0"/>
      </w:pPr>
      <w:r>
        <w:rPr/>
        <w:t xml:space="preserve">图表77 近4年宅急修合肥有限公司销售毛利率变化情况 179</w:t>
      </w:r>
    </w:p>
    <w:p>
      <w:pPr>
        <w:spacing w:before="75" w:after="0"/>
      </w:pPr>
      <w:r>
        <w:rPr/>
        <w:t xml:space="preserve">图表78 近3年宅急修合肥有限公司销售毛利率变化情况 179</w:t>
      </w:r>
    </w:p>
    <w:p>
      <w:pPr>
        <w:spacing w:before="75" w:after="0"/>
      </w:pPr>
      <w:r>
        <w:rPr/>
        <w:t xml:space="preserve">图表79 近4年上海百帮防水工程有限公司资产负债率变化情况 182</w:t>
      </w:r>
    </w:p>
    <w:p>
      <w:pPr>
        <w:spacing w:before="75" w:after="0"/>
      </w:pPr>
      <w:r>
        <w:rPr/>
        <w:t xml:space="preserve">图表80 近3年上海百帮防水工程有限公司资产负债率变化情况 182</w:t>
      </w:r>
    </w:p>
    <w:p>
      <w:pPr>
        <w:spacing w:before="75" w:after="0"/>
      </w:pPr>
      <w:r>
        <w:rPr/>
        <w:t xml:space="preserve">图表81 近4年上海百帮防水工程有限公司产权比率变化情况 183</w:t>
      </w:r>
    </w:p>
    <w:p>
      <w:pPr>
        <w:spacing w:before="75" w:after="0"/>
      </w:pPr>
      <w:r>
        <w:rPr/>
        <w:t xml:space="preserve">图表82 近3年上海百帮防水工程有限公司产权比率变化情况 183</w:t>
      </w:r>
    </w:p>
    <w:p>
      <w:pPr>
        <w:spacing w:before="75" w:after="0"/>
      </w:pPr>
      <w:r>
        <w:rPr/>
        <w:t xml:space="preserve">图表83 近4年上海百帮防水工程有限公司固定资产周转次数情况 184</w:t>
      </w:r>
    </w:p>
    <w:p>
      <w:pPr>
        <w:spacing w:before="75" w:after="0"/>
      </w:pPr>
      <w:r>
        <w:rPr/>
        <w:t xml:space="preserve">图表84 近3年上海百帮防水工程有限公司固定资产周转次数情况 184</w:t>
      </w:r>
    </w:p>
    <w:p>
      <w:pPr>
        <w:spacing w:before="75" w:after="0"/>
      </w:pPr>
      <w:r>
        <w:rPr/>
        <w:t xml:space="preserve">图表85 近4年上海百帮防水工程有限公司流动资产周转次数变化情况 185</w:t>
      </w:r>
    </w:p>
    <w:p>
      <w:pPr>
        <w:spacing w:before="75" w:after="0"/>
      </w:pPr>
      <w:r>
        <w:rPr/>
        <w:t xml:space="preserve">图表86 近3年上海百帮防水工程有限公司流动资产周转次数变化情况 185</w:t>
      </w:r>
    </w:p>
    <w:p>
      <w:pPr>
        <w:spacing w:before="75" w:after="0"/>
      </w:pPr>
      <w:r>
        <w:rPr/>
        <w:t xml:space="preserve">图表87 近4年上海百帮防水工程有限公司总资产周转次数变化情况 186</w:t>
      </w:r>
    </w:p>
    <w:p>
      <w:pPr>
        <w:spacing w:before="75" w:after="0"/>
      </w:pPr>
      <w:r>
        <w:rPr/>
        <w:t xml:space="preserve">图表88 近3年上海百帮防水工程有限公司总资产周转次数变化情况 186</w:t>
      </w:r>
    </w:p>
    <w:p>
      <w:pPr>
        <w:spacing w:before="75" w:after="0"/>
      </w:pPr>
      <w:r>
        <w:rPr/>
        <w:t xml:space="preserve">图表89 近4年上海百帮防水工程有限公司销售毛利率变化情况 187</w:t>
      </w:r>
    </w:p>
    <w:p>
      <w:pPr>
        <w:spacing w:before="75" w:after="0"/>
      </w:pPr>
      <w:r>
        <w:rPr/>
        <w:t xml:space="preserve">图表90 近3年上海百帮防水工程有限公司销售毛利率变化情况 187</w:t>
      </w:r>
    </w:p>
    <w:p>
      <w:pPr>
        <w:spacing w:before="75" w:after="0"/>
      </w:pPr>
      <w:r>
        <w:rPr/>
        <w:t xml:space="preserve">图表91 近4年上海昌九防水补漏工程有限公司资产负债率变化情况 190</w:t>
      </w:r>
    </w:p>
    <w:p>
      <w:pPr>
        <w:spacing w:before="75" w:after="0"/>
      </w:pPr>
      <w:r>
        <w:rPr/>
        <w:t xml:space="preserve">图表92 近3年上海昌九防水补漏工程有限公司资产负债率变化情况 190</w:t>
      </w:r>
    </w:p>
    <w:p>
      <w:pPr>
        <w:spacing w:before="75" w:after="0"/>
      </w:pPr>
      <w:r>
        <w:rPr/>
        <w:t xml:space="preserve">图表93 近4年上海昌九防水补漏工程有限公司产权比率变化情况 191</w:t>
      </w:r>
    </w:p>
    <w:p>
      <w:pPr>
        <w:spacing w:before="75" w:after="0"/>
      </w:pPr>
      <w:r>
        <w:rPr/>
        <w:t xml:space="preserve">图表94 近3年上海昌九防水补漏工程有限公司产权比率变化情况 191</w:t>
      </w:r>
    </w:p>
    <w:p>
      <w:pPr>
        <w:spacing w:before="75" w:after="0"/>
      </w:pPr>
      <w:r>
        <w:rPr/>
        <w:t xml:space="preserve">图表95 近4年上海昌九防水补漏工程有限公司固定资产周转次数情况 192</w:t>
      </w:r>
    </w:p>
    <w:p>
      <w:pPr>
        <w:spacing w:before="75" w:after="0"/>
      </w:pPr>
      <w:r>
        <w:rPr/>
        <w:t xml:space="preserve">图表96 近3年上海昌九防水补漏工程有限公司固定资产周转次数情况 192</w:t>
      </w:r>
    </w:p>
    <w:p>
      <w:pPr>
        <w:spacing w:before="75" w:after="0"/>
      </w:pPr>
      <w:r>
        <w:rPr/>
        <w:t xml:space="preserve">图表97 近4年上海昌九防水补漏工程有限公司流动资产周转次数变化情况 193</w:t>
      </w:r>
    </w:p>
    <w:p>
      <w:pPr>
        <w:spacing w:before="75" w:after="0"/>
      </w:pPr>
      <w:r>
        <w:rPr/>
        <w:t xml:space="preserve">图表98 近3年上海昌九防水补漏工程有限公司流动资产周转次数变化情况 193</w:t>
      </w:r>
    </w:p>
    <w:p>
      <w:pPr>
        <w:spacing w:before="75" w:after="0"/>
      </w:pPr>
      <w:r>
        <w:rPr/>
        <w:t xml:space="preserve">图表99 近4年上海昌九防水补漏工程有限公司总资产周转次数变化情况 194</w:t>
      </w:r>
    </w:p>
    <w:p>
      <w:pPr>
        <w:spacing w:before="75" w:after="0"/>
      </w:pPr>
      <w:r>
        <w:rPr/>
        <w:t xml:space="preserve">图表100 近3年上海昌九防水补漏工程有限公司总资产周转次数变化情况 194</w:t>
      </w:r>
    </w:p>
    <w:p>
      <w:pPr>
        <w:spacing w:before="75" w:after="0"/>
      </w:pPr>
      <w:r>
        <w:rPr/>
        <w:t xml:space="preserve">图表101 近4年上海昌九防水补漏工程有限公司销售毛利率变化情况 195</w:t>
      </w:r>
    </w:p>
    <w:p>
      <w:pPr>
        <w:spacing w:before="75" w:after="0"/>
      </w:pPr>
      <w:r>
        <w:rPr/>
        <w:t xml:space="preserve">图表102 近3年上海昌九防水补漏工程有限公司销售毛利率变化情况 195</w:t>
      </w:r>
    </w:p>
    <w:p>
      <w:pPr>
        <w:spacing w:before="75" w:after="0"/>
      </w:pPr>
      <w:r>
        <w:rPr/>
        <w:t xml:space="preserve">图表103 近4年深圳市宏仁建筑防水工程有限公司资产负债率变化情况 198</w:t>
      </w:r>
    </w:p>
    <w:p>
      <w:pPr>
        <w:spacing w:before="75" w:after="0"/>
      </w:pPr>
      <w:r>
        <w:rPr/>
        <w:t xml:space="preserve">图表104 近3年深圳市宏仁建筑防水工程有限公司资产负债率变化情况 198</w:t>
      </w:r>
    </w:p>
    <w:p>
      <w:pPr>
        <w:spacing w:before="75" w:after="0"/>
      </w:pPr>
      <w:r>
        <w:rPr/>
        <w:t xml:space="preserve">图表105 近4年深圳市宏仁建筑防水工程有限公司产权比率变化情况 199</w:t>
      </w:r>
    </w:p>
    <w:p>
      <w:pPr>
        <w:spacing w:before="75" w:after="0"/>
      </w:pPr>
      <w:r>
        <w:rPr/>
        <w:t xml:space="preserve">图表106 近3年深圳市宏仁建筑防水工程有限公司产权比率变化情况 199</w:t>
      </w:r>
    </w:p>
    <w:p>
      <w:pPr>
        <w:spacing w:before="75" w:after="0"/>
      </w:pPr>
      <w:r>
        <w:rPr/>
        <w:t xml:space="preserve">图表107 近4年深圳市宏仁建筑防水工程有限公司固定资产周转次数情况 200</w:t>
      </w:r>
    </w:p>
    <w:p>
      <w:pPr>
        <w:spacing w:before="75" w:after="0"/>
      </w:pPr>
      <w:r>
        <w:rPr/>
        <w:t xml:space="preserve">图表108 近3年深圳市宏仁建筑防水工程有限公司固定资产周转次数情况 200</w:t>
      </w:r>
    </w:p>
    <w:p>
      <w:pPr>
        <w:spacing w:before="75" w:after="0"/>
      </w:pPr>
      <w:r>
        <w:rPr/>
        <w:t xml:space="preserve">图表109 近4年深圳市宏仁建筑防水工程有限公司流动资产周转次数变化情况 201</w:t>
      </w:r>
    </w:p>
    <w:p>
      <w:pPr>
        <w:spacing w:before="75" w:after="0"/>
      </w:pPr>
      <w:r>
        <w:rPr/>
        <w:t xml:space="preserve">图表110 近3年深圳市宏仁建筑防水工程有限公司流动资产周转次数变化情况 201</w:t>
      </w:r>
    </w:p>
    <w:p>
      <w:pPr>
        <w:spacing w:before="75" w:after="0"/>
      </w:pPr>
      <w:r>
        <w:rPr/>
        <w:t xml:space="preserve">图表111 近4年深圳市宏仁建筑防水工程有限公司总资产周转次数变化情况 202</w:t>
      </w:r>
    </w:p>
    <w:p>
      <w:pPr>
        <w:spacing w:before="75" w:after="0"/>
      </w:pPr>
      <w:r>
        <w:rPr/>
        <w:t xml:space="preserve">图表112 近3年深圳市宏仁建筑防水工程有限公司总资产周转次数变化情况 202</w:t>
      </w:r>
    </w:p>
    <w:p>
      <w:pPr>
        <w:spacing w:before="75" w:after="0"/>
      </w:pPr>
      <w:r>
        <w:rPr/>
        <w:t xml:space="preserve">图表113 近4年深圳市宏仁建筑防水工程有限公司销售毛利率变化情况 203</w:t>
      </w:r>
    </w:p>
    <w:p>
      <w:pPr>
        <w:spacing w:before="75" w:after="0"/>
      </w:pPr>
      <w:r>
        <w:rPr/>
        <w:t xml:space="preserve">图表114 近3年深圳市宏仁建筑防水工程有限公司销售毛利率变化情况 203</w:t>
      </w:r>
    </w:p>
    <w:p>
      <w:pPr>
        <w:spacing w:before="75" w:after="0"/>
      </w:pPr>
      <w:r>
        <w:rPr/>
        <w:t xml:space="preserve">图表115 近4年南京天一防水有限公司资产负债率变化情况 205</w:t>
      </w:r>
    </w:p>
    <w:p>
      <w:pPr>
        <w:spacing w:before="75" w:after="0"/>
      </w:pPr>
      <w:r>
        <w:rPr/>
        <w:t xml:space="preserve">图表116 近3年南京天一防水有限公司资产负债率变化情况 206</w:t>
      </w:r>
    </w:p>
    <w:p>
      <w:pPr>
        <w:spacing w:before="75" w:after="0"/>
      </w:pPr>
      <w:r>
        <w:rPr/>
        <w:t xml:space="preserve">图表117 近4年南京天一防水有限公司产权比率变化情况 206</w:t>
      </w:r>
    </w:p>
    <w:p>
      <w:pPr>
        <w:spacing w:before="75" w:after="0"/>
      </w:pPr>
      <w:r>
        <w:rPr/>
        <w:t xml:space="preserve">图表118 近3年南京天一防水有限公司产权比率变化情况 207</w:t>
      </w:r>
    </w:p>
    <w:p>
      <w:pPr>
        <w:spacing w:before="75" w:after="0"/>
      </w:pPr>
      <w:r>
        <w:rPr/>
        <w:t xml:space="preserve">图表119 近4年南京天一防水有限公司固定资产周转次数情况 207</w:t>
      </w:r>
    </w:p>
    <w:p>
      <w:pPr>
        <w:spacing w:before="75" w:after="0"/>
      </w:pPr>
      <w:r>
        <w:rPr/>
        <w:t xml:space="preserve">图表120 近3年南京天一防水有限公司固定资产周转次数情况 208</w:t>
      </w:r>
    </w:p>
    <w:p>
      <w:pPr>
        <w:spacing w:before="75" w:after="0"/>
      </w:pPr>
      <w:r>
        <w:rPr/>
        <w:t xml:space="preserve">图表121 近4年南京天一防水有限公司流动资产周转次数变化情况 208</w:t>
      </w:r>
    </w:p>
    <w:p>
      <w:pPr>
        <w:spacing w:before="75" w:after="0"/>
      </w:pPr>
      <w:r>
        <w:rPr/>
        <w:t xml:space="preserve">图表122 近3年南京天一防水有限公司流动资产周转次数变化情况 209</w:t>
      </w:r>
    </w:p>
    <w:p>
      <w:pPr>
        <w:spacing w:before="75" w:after="0"/>
      </w:pPr>
      <w:r>
        <w:rPr/>
        <w:t xml:space="preserve">图表123 近4年南京天一防水有限公司总资产周转次数变化情况 209</w:t>
      </w:r>
    </w:p>
    <w:p>
      <w:pPr>
        <w:spacing w:before="75" w:after="0"/>
      </w:pPr>
      <w:r>
        <w:rPr/>
        <w:t xml:space="preserve">图表124 近3年南京天一防水有限公司总资产周转次数变化情况 210</w:t>
      </w:r>
    </w:p>
    <w:p>
      <w:pPr>
        <w:spacing w:before="75" w:after="0"/>
      </w:pPr>
      <w:r>
        <w:rPr/>
        <w:t xml:space="preserve">图表125 近4年南京天一防水有限公司销售毛利率变化情况 210</w:t>
      </w:r>
    </w:p>
    <w:p>
      <w:pPr>
        <w:spacing w:before="75" w:after="0"/>
      </w:pPr>
      <w:r>
        <w:rPr/>
        <w:t xml:space="preserve">图表126 近3年南京天一防水有限公司销售毛利率变化情况 211</w:t>
      </w:r>
    </w:p>
    <w:p>
      <w:pPr>
        <w:spacing w:before="75" w:after="0"/>
      </w:pPr>
      <w:r>
        <w:rPr/>
        <w:t xml:space="preserve">图表127 2021-2026年中国维修房屋各地区市场规模对比分析 213</w:t>
      </w:r>
    </w:p>
    <w:p>
      <w:pPr>
        <w:spacing w:before="75" w:after="0"/>
      </w:pPr>
      <w:r>
        <w:rPr/>
        <w:t xml:space="preserve">图表128 2021-2026年同期东北地区维修房屋行业生产规模 213</w:t>
      </w:r>
    </w:p>
    <w:p>
      <w:pPr>
        <w:spacing w:before="75" w:after="0"/>
      </w:pPr>
      <w:r>
        <w:rPr/>
        <w:t xml:space="preserve">图表129 2021-2026年东北地区维修房屋行业盈利能力表 214</w:t>
      </w:r>
    </w:p>
    <w:p>
      <w:pPr>
        <w:spacing w:before="75" w:after="0"/>
      </w:pPr>
      <w:r>
        <w:rPr/>
        <w:t xml:space="preserve">图表130 2021-2026年同期东北地区维修房屋行业销售能力 214</w:t>
      </w:r>
    </w:p>
    <w:p>
      <w:pPr>
        <w:spacing w:before="75" w:after="0"/>
      </w:pPr>
      <w:r>
        <w:rPr/>
        <w:t xml:space="preserve">图表131 2021-2026年同期华北地区维修房屋行业生产规模 215</w:t>
      </w:r>
    </w:p>
    <w:p>
      <w:pPr>
        <w:spacing w:before="75" w:after="0"/>
      </w:pPr>
      <w:r>
        <w:rPr/>
        <w:t xml:space="preserve">图表132 2021-2026年华北地区维修房屋行业盈利能力表 215</w:t>
      </w:r>
    </w:p>
    <w:p>
      <w:pPr>
        <w:spacing w:before="75" w:after="0"/>
      </w:pPr>
      <w:r>
        <w:rPr/>
        <w:t xml:space="preserve">图表133 2021-2026年同期华北地区维修房屋行业销售能力 216</w:t>
      </w:r>
    </w:p>
    <w:p>
      <w:pPr>
        <w:spacing w:before="75" w:after="0"/>
      </w:pPr>
      <w:r>
        <w:rPr/>
        <w:t xml:space="preserve">图表134 2021-2026年同期华东地区维修房屋行业生产规模 216</w:t>
      </w:r>
    </w:p>
    <w:p>
      <w:pPr>
        <w:spacing w:before="75" w:after="0"/>
      </w:pPr>
      <w:r>
        <w:rPr/>
        <w:t xml:space="preserve">图表135 2021-2026年华东地区维修房屋行业盈利能力表 217</w:t>
      </w:r>
    </w:p>
    <w:p>
      <w:pPr>
        <w:spacing w:before="75" w:after="0"/>
      </w:pPr>
      <w:r>
        <w:rPr/>
        <w:t xml:space="preserve">图表136 2021-2026年同期华东地区维修房屋行业销售能力 217</w:t>
      </w:r>
    </w:p>
    <w:p>
      <w:pPr>
        <w:spacing w:before="75" w:after="0"/>
      </w:pPr>
      <w:r>
        <w:rPr/>
        <w:t xml:space="preserve">图表137 2021-2026年同期华南地区维修房屋行业生产规模 217</w:t>
      </w:r>
    </w:p>
    <w:p>
      <w:pPr>
        <w:spacing w:before="75" w:after="0"/>
      </w:pPr>
      <w:r>
        <w:rPr/>
        <w:t xml:space="preserve">图表138 2021-2026年华南地区维修房屋行业盈利能力表 218</w:t>
      </w:r>
    </w:p>
    <w:p>
      <w:pPr>
        <w:spacing w:before="75" w:after="0"/>
      </w:pPr>
      <w:r>
        <w:rPr/>
        <w:t xml:space="preserve">图表139 2021-2026年同期华南地区维修房屋行业销售能力 218</w:t>
      </w:r>
    </w:p>
    <w:p>
      <w:pPr>
        <w:spacing w:before="75" w:after="0"/>
      </w:pPr>
      <w:r>
        <w:rPr/>
        <w:t xml:space="preserve">图表140 2021-2026年同期西北地区维修房屋行业产生产规模 219</w:t>
      </w:r>
    </w:p>
    <w:p>
      <w:pPr>
        <w:spacing w:before="75" w:after="0"/>
      </w:pPr>
      <w:r>
        <w:rPr/>
        <w:t xml:space="preserve">图表141 2021-2026年西北地区维修房屋行业盈利能力表 219</w:t>
      </w:r>
    </w:p>
    <w:p>
      <w:pPr>
        <w:spacing w:before="75" w:after="0"/>
      </w:pPr>
      <w:r>
        <w:rPr/>
        <w:t xml:space="preserve">图表142 2021-2026年同期西北地区维修房屋行业销售能力 220</w:t>
      </w:r>
    </w:p>
    <w:p>
      <w:pPr>
        <w:spacing w:before="75" w:after="0"/>
      </w:pPr>
      <w:r>
        <w:rPr/>
        <w:t xml:space="preserve">图表143 2021-2026年同期华中地区维修房屋行业生产规模 220</w:t>
      </w:r>
    </w:p>
    <w:p>
      <w:pPr>
        <w:spacing w:before="75" w:after="0"/>
      </w:pPr>
      <w:r>
        <w:rPr/>
        <w:t xml:space="preserve">图表144 2021-2026年华中地区维修房屋行业盈利能力表 221</w:t>
      </w:r>
    </w:p>
    <w:p>
      <w:pPr>
        <w:spacing w:before="75" w:after="0"/>
      </w:pPr>
      <w:r>
        <w:rPr/>
        <w:t xml:space="preserve">图表145 2021-2026年同期华中地区维修房屋行业销售能力 221</w:t>
      </w:r>
    </w:p>
    <w:p>
      <w:pPr>
        <w:spacing w:before="75" w:after="0"/>
      </w:pPr>
      <w:r>
        <w:rPr/>
        <w:t xml:space="preserve">图表146 2021-2026年同期西南地区维修房屋行业生产规模 222</w:t>
      </w:r>
    </w:p>
    <w:p>
      <w:pPr>
        <w:spacing w:before="75" w:after="0"/>
      </w:pPr>
      <w:r>
        <w:rPr/>
        <w:t xml:space="preserve">图表147 2021-2026年西南地区维修房屋行业盈利能力表 222</w:t>
      </w:r>
    </w:p>
    <w:p>
      <w:pPr>
        <w:spacing w:before="75" w:after="0"/>
      </w:pPr>
      <w:r>
        <w:rPr/>
        <w:t xml:space="preserve">图表148 2021-2026年同期西南地区维修房屋行业销售能力 222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2026-2031年中国维修房屋产业发展调研及投资前景评估报告</dc:title>
  <dc:description>2026-2031年中国维修房屋产业发展调研及投资前景评估报告</dc:description>
  <dc:subject>2026-2031年中国维修房屋产业发展调研及投资前景评估报告</dc:subject>
  <cp:keywords>研究报告</cp:keywords>
  <cp:category>研究报告</cp:category>
  <cp:lastModifiedBy>北京中道泰和信息咨询有限公司</cp:lastModifiedBy>
  <dcterms:created xsi:type="dcterms:W3CDTF">2026-03-26T23:10:17+08:00</dcterms:created>
  <dcterms:modified xsi:type="dcterms:W3CDTF">2026-03-26T23:10:17+08:00</dcterms:modified>
</cp:coreProperties>
</file>

<file path=docProps/custom.xml><?xml version="1.0" encoding="utf-8"?>
<Properties xmlns="http://schemas.openxmlformats.org/officeDocument/2006/custom-properties" xmlns:vt="http://schemas.openxmlformats.org/officeDocument/2006/docPropsVTypes"/>
</file>