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2026-2031年中国录像机行业竞争格局及投资价值分析报告</w:t>
      </w:r>
    </w:p>
    <w:p>
      <w:pPr>
        <w:spacing w:after="150"/>
      </w:pPr>
      <w:r>
        <w:rPr>
          <w:b w:val="1"/>
          <w:bCs w:val="1"/>
        </w:rPr>
        <w:t xml:space="preserve">报告简介</w:t>
      </w:r>
    </w:p>
    <w:p>
      <w:pPr>
        <w:spacing w:after="150"/>
      </w:pPr>
      <w:r>
        <w:rPr/>
        <w:t xml:space="preserve">录像机研究报告对录像机行业研究的内容和方法进行全面的阐述和论证，对研究过程中所获取的录像机资料进行全面系统的整理和分析，通过图表、统计结果及文献资料，或以纵向的发展过程，或横向类别分析提出论点、分析论据，进行论证。录像机报告绝对如实地反映客观情况，叙述、说明、推断、引用均恰如其分。文字、用词应力求准确。研究报告的文字也简单、明了、通顺、流畅，既明白如话，又把研究的效果准确地、科学地表达出来。录像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中道泰和咨询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录像机行业的发展状况进行了深入透彻地分析，对我国行业市场情况、技术现状、供需形势作了详尽研究，重点分析了国内外重点企业、行业发展趋势以及行业投资情况，报告还对录像机下游行业的发展进行了探讨，是录像机及相关企业、投资部门、研究机构准确了解目前中国市场发展动态，把握录像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录像机行业概述</w:t>
      </w:r>
    </w:p>
    <w:p>
      <w:pPr>
        <w:spacing w:before="75" w:after="0"/>
      </w:pPr>
      <w:r>
        <w:rPr/>
        <w:t xml:space="preserve">第一节 录像机行业定义</w:t>
      </w:r>
    </w:p>
    <w:p>
      <w:pPr>
        <w:spacing w:before="75" w:after="0"/>
      </w:pPr>
      <w:r>
        <w:rPr/>
        <w:t xml:space="preserve">第二节 录像机行业市场特点分析</w:t>
      </w:r>
    </w:p>
    <w:p>
      <w:pPr>
        <w:spacing w:before="75" w:after="0"/>
      </w:pPr>
      <w:r>
        <w:rPr/>
        <w:t xml:space="preserve">一、产品特征</w:t>
      </w:r>
    </w:p>
    <w:p>
      <w:pPr>
        <w:spacing w:before="75" w:after="0"/>
      </w:pPr>
      <w:r>
        <w:rPr/>
        <w:t xml:space="preserve">二、影响需求的关键因素</w:t>
      </w:r>
    </w:p>
    <w:p>
      <w:pPr>
        <w:spacing w:before="75" w:after="0"/>
      </w:pPr>
      <w:r>
        <w:rPr/>
        <w:t xml:space="preserve">三、主要竞争因素</w:t>
      </w:r>
    </w:p>
    <w:p>
      <w:pPr>
        <w:spacing w:before="75" w:after="0"/>
      </w:pPr>
      <w:r>
        <w:rPr/>
        <w:t xml:space="preserve">第三节 录像机行业发展周期分析</w:t>
      </w:r>
    </w:p>
    <w:p>
      <w:pPr>
        <w:spacing w:before="75" w:after="0"/>
      </w:pPr>
      <w:r>
        <w:rPr>
          <w:b w:val="1"/>
          <w:bCs w:val="1"/>
        </w:rPr>
        <w:t xml:space="preserve">第二章 2021-2026年中国录像机行业发展环境分析</w:t>
      </w:r>
    </w:p>
    <w:p>
      <w:pPr>
        <w:spacing w:before="75" w:after="0"/>
      </w:pPr>
      <w:r>
        <w:rPr/>
        <w:t xml:space="preserve">第一节 宏观经济环境分析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三、2026-2031年中国宏观经济发展预测分析</w:t>
      </w:r>
    </w:p>
    <w:p>
      <w:pPr>
        <w:spacing w:before="75" w:after="0"/>
      </w:pPr>
      <w:r>
        <w:rPr/>
        <w:t xml:space="preserve">第二节 录像机行业主要法律法规及政策</w:t>
      </w:r>
    </w:p>
    <w:p>
      <w:pPr>
        <w:spacing w:before="75" w:after="0"/>
      </w:pPr>
      <w:r>
        <w:rPr/>
        <w:t xml:space="preserve">第三节 录像机行业社会环境发展分析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b w:val="1"/>
          <w:bCs w:val="1"/>
        </w:rPr>
        <w:t xml:space="preserve">第三章 2021-2026年中国录像机行业生产现状分析</w:t>
      </w:r>
    </w:p>
    <w:p>
      <w:pPr>
        <w:spacing w:before="75" w:after="0"/>
      </w:pPr>
      <w:r>
        <w:rPr/>
        <w:t xml:space="preserve">第一节 录像机行业产能概况</w:t>
      </w:r>
    </w:p>
    <w:p>
      <w:pPr>
        <w:spacing w:before="75" w:after="0"/>
      </w:pPr>
      <w:r>
        <w:rPr/>
        <w:t xml:space="preserve">一、录像机行业产能分析</w:t>
      </w:r>
    </w:p>
    <w:p>
      <w:pPr>
        <w:spacing w:before="75" w:after="0"/>
      </w:pPr>
      <w:r>
        <w:rPr/>
        <w:t xml:space="preserve">二、2026-2031年中国录像机行业产能预测</w:t>
      </w:r>
    </w:p>
    <w:p>
      <w:pPr>
        <w:spacing w:before="75" w:after="0"/>
      </w:pPr>
      <w:r>
        <w:rPr/>
        <w:t xml:space="preserve">第二节 录像机行业市场容量分析</w:t>
      </w:r>
    </w:p>
    <w:p>
      <w:pPr>
        <w:spacing w:before="75" w:after="0"/>
      </w:pPr>
      <w:r>
        <w:rPr/>
        <w:t xml:space="preserve">一、录像机行业市场容量分析</w:t>
      </w:r>
    </w:p>
    <w:p>
      <w:pPr>
        <w:spacing w:before="75" w:after="0"/>
      </w:pPr>
      <w:r>
        <w:rPr/>
        <w:t xml:space="preserve">二、产能配置与产能利用率调查</w:t>
      </w:r>
    </w:p>
    <w:p>
      <w:pPr>
        <w:spacing w:before="75" w:after="0"/>
      </w:pPr>
      <w:r>
        <w:rPr/>
        <w:t xml:space="preserve">三、2026-2031年中国录像机行业市场容量预测</w:t>
      </w:r>
    </w:p>
    <w:p>
      <w:pPr>
        <w:spacing w:before="75" w:after="0"/>
      </w:pPr>
      <w:r>
        <w:rPr/>
        <w:t xml:space="preserve">第三节 影响录像机行业供需状况的主要因素</w:t>
      </w:r>
    </w:p>
    <w:p>
      <w:pPr>
        <w:spacing w:before="75" w:after="0"/>
      </w:pPr>
      <w:r>
        <w:rPr/>
        <w:t xml:space="preserve">一、录像机行业供需现状</w:t>
      </w:r>
    </w:p>
    <w:p>
      <w:pPr>
        <w:spacing w:before="75" w:after="0"/>
      </w:pPr>
      <w:r>
        <w:rPr/>
        <w:t xml:space="preserve">二、2026-2031年中国录像机行业供需平衡趋势预测</w:t>
      </w:r>
    </w:p>
    <w:p>
      <w:pPr>
        <w:spacing w:before="75" w:after="0"/>
      </w:pPr>
      <w:r>
        <w:rPr>
          <w:b w:val="1"/>
          <w:bCs w:val="1"/>
        </w:rPr>
        <w:t xml:space="preserve">第四章 2021-2026年中国录像机所属行业数据监测分析</w:t>
      </w:r>
    </w:p>
    <w:p>
      <w:pPr>
        <w:spacing w:before="75" w:after="0"/>
      </w:pPr>
      <w:r>
        <w:rPr/>
        <w:t xml:space="preserve">第一节 录像机所属行业规模分析</w:t>
      </w:r>
    </w:p>
    <w:p>
      <w:pPr>
        <w:spacing w:before="75" w:after="0"/>
      </w:pPr>
      <w:r>
        <w:rPr/>
        <w:t xml:space="preserve">一、企业数量分析</w:t>
      </w:r>
    </w:p>
    <w:p>
      <w:pPr>
        <w:spacing w:before="75" w:after="0"/>
      </w:pPr>
      <w:r>
        <w:rPr/>
        <w:t xml:space="preserve">二、资产规模分析</w:t>
      </w:r>
    </w:p>
    <w:p>
      <w:pPr>
        <w:spacing w:before="75" w:after="0"/>
      </w:pPr>
      <w:r>
        <w:rPr/>
        <w:t xml:space="preserve">三、销售规模分析</w:t>
      </w:r>
    </w:p>
    <w:p>
      <w:pPr>
        <w:spacing w:before="75" w:after="0"/>
      </w:pPr>
      <w:r>
        <w:rPr/>
        <w:t xml:space="preserve">四、利润规模分析</w:t>
      </w:r>
    </w:p>
    <w:p>
      <w:pPr>
        <w:spacing w:before="75" w:after="0"/>
      </w:pPr>
      <w:r>
        <w:rPr/>
        <w:t xml:space="preserve">第二节 录像机所属行业产值分析</w:t>
      </w:r>
    </w:p>
    <w:p>
      <w:pPr>
        <w:spacing w:before="75" w:after="0"/>
      </w:pPr>
      <w:r>
        <w:rPr/>
        <w:t xml:space="preserve">一、产成品分析</w:t>
      </w:r>
    </w:p>
    <w:p>
      <w:pPr>
        <w:spacing w:before="75" w:after="0"/>
      </w:pPr>
      <w:r>
        <w:rPr/>
        <w:t xml:space="preserve">二、工业销售产值分析</w:t>
      </w:r>
    </w:p>
    <w:p>
      <w:pPr>
        <w:spacing w:before="75" w:after="0"/>
      </w:pPr>
      <w:r>
        <w:rPr/>
        <w:t xml:space="preserve">三、出口交货值分析</w:t>
      </w:r>
    </w:p>
    <w:p>
      <w:pPr>
        <w:spacing w:before="75" w:after="0"/>
      </w:pPr>
      <w:r>
        <w:rPr/>
        <w:t xml:space="preserve">第三节 录像机所属行业成本费用分析</w:t>
      </w:r>
    </w:p>
    <w:p>
      <w:pPr>
        <w:spacing w:before="75" w:after="0"/>
      </w:pPr>
      <w:r>
        <w:rPr/>
        <w:t xml:space="preserve">一、销售成本分析</w:t>
      </w:r>
    </w:p>
    <w:p>
      <w:pPr>
        <w:spacing w:before="75" w:after="0"/>
      </w:pPr>
      <w:r>
        <w:rPr/>
        <w:t xml:space="preserve">二、销售费用分析</w:t>
      </w:r>
    </w:p>
    <w:p>
      <w:pPr>
        <w:spacing w:before="75" w:after="0"/>
      </w:pPr>
      <w:r>
        <w:rPr/>
        <w:t xml:space="preserve">三、管理费用分析</w:t>
      </w:r>
    </w:p>
    <w:p>
      <w:pPr>
        <w:spacing w:before="75" w:after="0"/>
      </w:pPr>
      <w:r>
        <w:rPr/>
        <w:t xml:space="preserve">四、财务费用分析</w:t>
      </w:r>
    </w:p>
    <w:p>
      <w:pPr>
        <w:spacing w:before="75" w:after="0"/>
      </w:pPr>
      <w:r>
        <w:rPr/>
        <w:t xml:space="preserve">第四节 录像机所属行业运营效益分析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三、运营能力分析</w:t>
      </w:r>
    </w:p>
    <w:p>
      <w:pPr>
        <w:spacing w:before="75" w:after="0"/>
      </w:pPr>
      <w:r>
        <w:rPr/>
        <w:t xml:space="preserve">四、成长能力分析</w:t>
      </w:r>
    </w:p>
    <w:p>
      <w:pPr>
        <w:spacing w:before="75" w:after="0"/>
      </w:pPr>
      <w:r>
        <w:rPr>
          <w:b w:val="1"/>
          <w:bCs w:val="1"/>
        </w:rPr>
        <w:t xml:space="preserve">第五章 2021-2026年中国录像机行业区域市场情况分析</w:t>
      </w:r>
    </w:p>
    <w:p>
      <w:pPr>
        <w:spacing w:before="75" w:after="0"/>
      </w:pPr>
      <w:r>
        <w:rPr/>
        <w:t xml:space="preserve">第一节 录像机行业需求地域分布结构</w:t>
      </w:r>
    </w:p>
    <w:p>
      <w:pPr>
        <w:spacing w:before="75" w:after="0"/>
      </w:pPr>
      <w:r>
        <w:rPr/>
        <w:t xml:space="preserve">第二节 录像机行业重点区域市场消费情况分析</w:t>
      </w:r>
    </w:p>
    <w:p>
      <w:pPr>
        <w:spacing w:before="75" w:after="0"/>
      </w:pPr>
      <w:r>
        <w:rPr/>
        <w:t xml:space="preserve">一、华东地区</w:t>
      </w:r>
    </w:p>
    <w:p>
      <w:pPr>
        <w:spacing w:before="75" w:after="0"/>
      </w:pPr>
      <w:r>
        <w:rPr/>
        <w:t xml:space="preserve">二、中南地区</w:t>
      </w:r>
    </w:p>
    <w:p>
      <w:pPr>
        <w:spacing w:before="75" w:after="0"/>
      </w:pPr>
      <w:r>
        <w:rPr/>
        <w:t xml:space="preserve">三、华北地区</w:t>
      </w:r>
    </w:p>
    <w:p>
      <w:pPr>
        <w:spacing w:before="75" w:after="0"/>
      </w:pPr>
      <w:r>
        <w:rPr/>
        <w:t xml:space="preserve">四、西部地区</w:t>
      </w:r>
    </w:p>
    <w:p>
      <w:pPr>
        <w:spacing w:before="75" w:after="0"/>
      </w:pPr>
      <w:r>
        <w:rPr/>
        <w:t xml:space="preserve">第三节 录像机行业经销模式</w:t>
      </w:r>
    </w:p>
    <w:p>
      <w:pPr>
        <w:spacing w:before="75" w:after="0"/>
      </w:pPr>
      <w:r>
        <w:rPr/>
        <w:t xml:space="preserve">第四节 录像机行业渠道格局</w:t>
      </w:r>
    </w:p>
    <w:p>
      <w:pPr>
        <w:spacing w:before="75" w:after="0"/>
      </w:pPr>
      <w:r>
        <w:rPr/>
        <w:t xml:space="preserve">第五节 录像机行业渠道形式</w:t>
      </w:r>
    </w:p>
    <w:p>
      <w:pPr>
        <w:spacing w:before="75" w:after="0"/>
      </w:pPr>
      <w:r>
        <w:rPr/>
        <w:t xml:space="preserve">第六节 录像机行业渠道要素对比</w:t>
      </w:r>
    </w:p>
    <w:p>
      <w:pPr>
        <w:spacing w:before="75" w:after="0"/>
      </w:pPr>
      <w:r>
        <w:rPr>
          <w:b w:val="1"/>
          <w:bCs w:val="1"/>
        </w:rPr>
        <w:t xml:space="preserve">第六章 2021-2026年中国录像机行业竞争情况分析</w:t>
      </w:r>
    </w:p>
    <w:p>
      <w:pPr>
        <w:spacing w:before="75" w:after="0"/>
      </w:pPr>
      <w:r>
        <w:rPr/>
        <w:t xml:space="preserve">第一节 中国录像机行业经济指标分析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中国录像机行业竞争结构分析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2026-2031年中国录像机行业市场竞争策略展望分析</w:t>
      </w:r>
    </w:p>
    <w:p>
      <w:pPr>
        <w:spacing w:before="75" w:after="0"/>
      </w:pPr>
      <w:r>
        <w:rPr/>
        <w:t xml:space="preserve">一、录像机行业市场竞争趋势分析</w:t>
      </w:r>
    </w:p>
    <w:p>
      <w:pPr>
        <w:spacing w:before="75" w:after="0"/>
      </w:pPr>
      <w:r>
        <w:rPr/>
        <w:t xml:space="preserve">二、录像机行业市场竞争格局展望分析</w:t>
      </w:r>
    </w:p>
    <w:p>
      <w:pPr>
        <w:spacing w:before="75" w:after="0"/>
      </w:pPr>
      <w:r>
        <w:rPr/>
        <w:t xml:space="preserve">三、录像机行业市场竞争策略分析</w:t>
      </w:r>
    </w:p>
    <w:p>
      <w:pPr>
        <w:spacing w:before="75" w:after="0"/>
      </w:pPr>
      <w:r>
        <w:rPr>
          <w:b w:val="1"/>
          <w:bCs w:val="1"/>
        </w:rPr>
        <w:t xml:space="preserve">第七章 2021-2026年中国录像机主要生产企业发展概述</w:t>
      </w:r>
    </w:p>
    <w:p>
      <w:pPr>
        <w:spacing w:before="75" w:after="0"/>
      </w:pPr>
      <w:r>
        <w:rPr/>
        <w:t xml:space="preserve">第一节 企业一</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企业二</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企业三</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企业四</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企业五</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第八章 2026-2031年中国录像机行业发展预测分析</w:t>
      </w:r>
    </w:p>
    <w:p>
      <w:pPr>
        <w:spacing w:before="75" w:after="0"/>
      </w:pPr>
      <w:r>
        <w:rPr/>
        <w:t xml:space="preserve">第一节 录像机行业未来发展预测分析</w:t>
      </w:r>
    </w:p>
    <w:p>
      <w:pPr>
        <w:spacing w:before="75" w:after="0"/>
      </w:pPr>
      <w:r>
        <w:rPr/>
        <w:t xml:space="preserve">一、录像机行业发展规模分析</w:t>
      </w:r>
    </w:p>
    <w:p>
      <w:pPr>
        <w:spacing w:before="75" w:after="0"/>
      </w:pPr>
      <w:r>
        <w:rPr/>
        <w:t xml:space="preserve">二、2026-2031年中国录像机行业发展趋势分析</w:t>
      </w:r>
    </w:p>
    <w:p>
      <w:pPr>
        <w:spacing w:before="75" w:after="0"/>
      </w:pPr>
      <w:r>
        <w:rPr/>
        <w:t xml:space="preserve">第二节 录像机行业供需预测分析</w:t>
      </w:r>
    </w:p>
    <w:p>
      <w:pPr>
        <w:spacing w:before="75" w:after="0"/>
      </w:pPr>
      <w:r>
        <w:rPr/>
        <w:t xml:space="preserve">一、录像机行业供给预测分析</w:t>
      </w:r>
    </w:p>
    <w:p>
      <w:pPr>
        <w:spacing w:before="75" w:after="0"/>
      </w:pPr>
      <w:r>
        <w:rPr/>
        <w:t xml:space="preserve">二、录像机行业需求预测分析</w:t>
      </w:r>
    </w:p>
    <w:p>
      <w:pPr>
        <w:spacing w:before="75" w:after="0"/>
      </w:pPr>
      <w:r>
        <w:rPr/>
        <w:t xml:space="preserve">第三节 录像机行业市场盈利预测分析</w:t>
      </w:r>
    </w:p>
    <w:p>
      <w:pPr>
        <w:spacing w:before="75" w:after="0"/>
      </w:pPr>
      <w:r>
        <w:rPr>
          <w:b w:val="1"/>
          <w:bCs w:val="1"/>
        </w:rPr>
        <w:t xml:space="preserve">第九章 2026-2031年中国录像机行业投资战略研究</w:t>
      </w:r>
    </w:p>
    <w:p>
      <w:pPr>
        <w:spacing w:before="75" w:after="0"/>
      </w:pPr>
      <w:r>
        <w:rPr/>
        <w:t xml:space="preserve">第一节 录像机行业发展关键要素分析</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第二节 录像机行业投资策略分析</w:t>
      </w:r>
    </w:p>
    <w:p>
      <w:pPr>
        <w:spacing w:before="75" w:after="0"/>
      </w:pPr>
      <w:r>
        <w:rPr/>
        <w:t xml:space="preserve">一、中国录像机行业投资规划</w:t>
      </w:r>
    </w:p>
    <w:p>
      <w:pPr>
        <w:spacing w:before="75" w:after="0"/>
      </w:pPr>
      <w:r>
        <w:rPr/>
        <w:t xml:space="preserve">二、中国录像机行业投资策略</w:t>
      </w:r>
    </w:p>
    <w:p>
      <w:pPr>
        <w:spacing w:before="75" w:after="0"/>
      </w:pPr>
      <w:r>
        <w:rPr/>
        <w:t xml:space="preserve">三、中国录像机行业成功之道</w:t>
      </w:r>
    </w:p>
    <w:p>
      <w:pPr>
        <w:spacing w:before="75" w:after="0"/>
      </w:pPr>
      <w:r>
        <w:rPr>
          <w:b w:val="1"/>
          <w:bCs w:val="1"/>
        </w:rPr>
        <w:t xml:space="preserve">第十章 2026-2031年中国录像机行业投资机会与风险分析</w:t>
      </w:r>
    </w:p>
    <w:p>
      <w:pPr>
        <w:spacing w:before="75" w:after="0"/>
      </w:pPr>
      <w:r>
        <w:rPr/>
        <w:t xml:space="preserve">第一节 录像机行业投资机会分析</w:t>
      </w:r>
    </w:p>
    <w:p>
      <w:pPr>
        <w:spacing w:before="75" w:after="0"/>
      </w:pPr>
      <w:r>
        <w:rPr/>
        <w:t xml:space="preserve">一、投资前景</w:t>
      </w:r>
    </w:p>
    <w:p>
      <w:pPr>
        <w:spacing w:before="75" w:after="0"/>
      </w:pPr>
      <w:r>
        <w:rPr/>
        <w:t xml:space="preserve">二、投资热点</w:t>
      </w:r>
    </w:p>
    <w:p>
      <w:pPr>
        <w:spacing w:before="75" w:after="0"/>
      </w:pPr>
      <w:r>
        <w:rPr/>
        <w:t xml:space="preserve">三、投资区域</w:t>
      </w:r>
    </w:p>
    <w:p>
      <w:pPr>
        <w:spacing w:before="75" w:after="0"/>
      </w:pPr>
      <w:r>
        <w:rPr/>
        <w:t xml:space="preserve">四、投资吸引力分析</w:t>
      </w:r>
    </w:p>
    <w:p>
      <w:pPr>
        <w:spacing w:before="75" w:after="0"/>
      </w:pPr>
      <w:r>
        <w:rPr/>
        <w:t xml:space="preserve">第二节 录像机行业投资风险分析</w:t>
      </w:r>
    </w:p>
    <w:p>
      <w:pPr>
        <w:spacing w:before="75" w:after="0"/>
      </w:pPr>
      <w:r>
        <w:rPr/>
        <w:t xml:space="preserve">一、市场竞争风险</w:t>
      </w:r>
    </w:p>
    <w:p>
      <w:pPr>
        <w:spacing w:before="75" w:after="0"/>
      </w:pPr>
      <w:r>
        <w:rPr/>
        <w:t xml:space="preserve">二、原材料风险分析</w:t>
      </w:r>
    </w:p>
    <w:p>
      <w:pPr>
        <w:spacing w:before="75" w:after="0"/>
      </w:pPr>
      <w:r>
        <w:rPr/>
        <w:t xml:space="preserve">三、政策/体制风险分析</w:t>
      </w:r>
    </w:p>
    <w:p>
      <w:pPr>
        <w:spacing w:before="75" w:after="0"/>
      </w:pPr>
      <w:r>
        <w:rPr/>
        <w:t xml:space="preserve">四、进入/退出风险分析</w:t>
      </w:r>
    </w:p>
    <w:p>
      <w:pPr>
        <w:spacing w:before="75" w:after="0"/>
      </w:pPr>
      <w:r>
        <w:rPr/>
        <w:t xml:space="preserve">五、经营管理风险分析</w:t>
      </w:r>
    </w:p>
    <w:p>
      <w:pPr>
        <w:spacing w:before="75" w:after="0"/>
      </w:pPr>
      <w:r>
        <w:rPr>
          <w:b w:val="1"/>
          <w:bCs w:val="1"/>
        </w:rPr>
        <w:t xml:space="preserve">第十一章 中道泰和对录像机行业投资建议</w:t>
      </w:r>
    </w:p>
    <w:p>
      <w:pPr>
        <w:spacing w:before="75" w:after="0"/>
      </w:pPr>
      <w:r>
        <w:rPr/>
        <w:t xml:space="preserve">第一节 目标群体建议(应用领域)</w:t>
      </w:r>
    </w:p>
    <w:p>
      <w:pPr>
        <w:spacing w:before="75" w:after="0"/>
      </w:pPr>
      <w:r>
        <w:rPr/>
        <w:t xml:space="preserve">第二节 产品分类与定位建议</w:t>
      </w:r>
    </w:p>
    <w:p>
      <w:pPr>
        <w:spacing w:before="75" w:after="0"/>
      </w:pPr>
      <w:r>
        <w:rPr/>
        <w:t xml:space="preserve">第三节 价格定位建议</w:t>
      </w:r>
    </w:p>
    <w:p>
      <w:pPr>
        <w:spacing w:before="75" w:after="0"/>
      </w:pPr>
      <w:r>
        <w:rPr/>
        <w:t xml:space="preserve">第四节 技术应用建议</w:t>
      </w:r>
    </w:p>
    <w:p>
      <w:pPr>
        <w:spacing w:before="75" w:after="0"/>
      </w:pPr>
      <w:r>
        <w:rPr/>
        <w:t xml:space="preserve">第五节 投资区域建议</w:t>
      </w:r>
    </w:p>
    <w:p>
      <w:pPr>
        <w:spacing w:before="75" w:after="0"/>
      </w:pPr>
      <w:r>
        <w:rPr/>
        <w:t xml:space="preserve">第六节 销售渠道建议</w:t>
      </w:r>
    </w:p>
    <w:p>
      <w:pPr>
        <w:spacing w:before="75" w:after="0"/>
      </w:pPr>
      <w:r>
        <w:rPr/>
        <w:t xml:space="preserve">第七节 资本并购重组运作模式建议</w:t>
      </w:r>
    </w:p>
    <w:p>
      <w:pPr>
        <w:spacing w:before="75" w:after="0"/>
      </w:pPr>
      <w:r>
        <w:rPr/>
        <w:t xml:space="preserve">第八节 企业经营管理建议</w:t>
      </w:r>
    </w:p>
    <w:p>
      <w:pPr>
        <w:spacing w:before="75" w:after="0"/>
      </w:pPr>
      <w:r>
        <w:rPr/>
        <w:t xml:space="preserve">第九节 重点客户建设建议</w:t>
      </w:r>
    </w:p>
    <w:p>
      <w:pPr>
        <w:spacing w:before="75" w:after="0"/>
      </w:pPr>
      <w:r>
        <w:rPr>
          <w:b w:val="1"/>
          <w:bCs w:val="1"/>
        </w:rPr>
        <w:t xml:space="preserve">图表目录</w:t>
      </w:r>
    </w:p>
    <w:p>
      <w:pPr>
        <w:spacing w:before="75" w:after="0"/>
      </w:pPr>
      <w:r>
        <w:rPr/>
        <w:t xml:space="preserve">图表：2021-2026年中国录像机业企业数量分析</w:t>
      </w:r>
    </w:p>
    <w:p>
      <w:pPr>
        <w:spacing w:before="75" w:after="0"/>
      </w:pPr>
      <w:r>
        <w:rPr/>
        <w:t xml:space="preserve">图表：2021-2026年中国录像机业资产规模分析</w:t>
      </w:r>
    </w:p>
    <w:p>
      <w:pPr>
        <w:spacing w:before="75" w:after="0"/>
      </w:pPr>
      <w:r>
        <w:rPr/>
        <w:t xml:space="preserve">图表：2021-2026年中国录像机业销售规模分析</w:t>
      </w:r>
    </w:p>
    <w:p>
      <w:pPr>
        <w:spacing w:before="75" w:after="0"/>
      </w:pPr>
      <w:r>
        <w:rPr/>
        <w:t xml:space="preserve">图表：2021-2026年中国录像机业利润规模分析</w:t>
      </w:r>
    </w:p>
    <w:p>
      <w:pPr>
        <w:spacing w:before="75" w:after="0"/>
      </w:pPr>
      <w:r>
        <w:rPr/>
        <w:t xml:space="preserve">图表：2021-2026年中国录像机业产成品分析</w:t>
      </w:r>
    </w:p>
    <w:p>
      <w:pPr>
        <w:spacing w:before="75" w:after="0"/>
      </w:pPr>
      <w:r>
        <w:rPr/>
        <w:t xml:space="preserve">图表：2021-2026年中国录像机业工业销售产值分析</w:t>
      </w:r>
    </w:p>
    <w:p>
      <w:pPr>
        <w:spacing w:before="75" w:after="0"/>
      </w:pPr>
      <w:r>
        <w:rPr/>
        <w:t xml:space="preserve">图表：2021-2026年中国录像机业出口交货值分析</w:t>
      </w:r>
    </w:p>
    <w:p>
      <w:pPr>
        <w:spacing w:before="75" w:after="0"/>
      </w:pPr>
      <w:r>
        <w:rPr/>
        <w:t xml:space="preserve">图表：2021-2026年中国录像机业销售成本分析</w:t>
      </w:r>
    </w:p>
    <w:p>
      <w:pPr>
        <w:spacing w:before="75" w:after="0"/>
      </w:pPr>
      <w:r>
        <w:rPr/>
        <w:t xml:space="preserve">图表：2021-2026年中国录像机业销售费用分析</w:t>
      </w:r>
    </w:p>
    <w:p>
      <w:pPr>
        <w:spacing w:before="75" w:after="0"/>
      </w:pPr>
      <w:r>
        <w:rPr/>
        <w:t xml:space="preserve">图表：2021-2026年中国录像机业管理费用分析</w:t>
      </w:r>
    </w:p>
    <w:p>
      <w:pPr>
        <w:spacing w:before="75" w:after="0"/>
      </w:pPr>
      <w:r>
        <w:rPr/>
        <w:t xml:space="preserve">图表：2021-2026年中国录像机业财务费用分析</w:t>
      </w:r>
    </w:p>
    <w:p>
      <w:pPr>
        <w:spacing w:before="75" w:after="0"/>
      </w:pPr>
      <w:r>
        <w:rPr/>
        <w:t xml:space="preserve">图表：2021-2026年中国录像机业盈利能力分析</w:t>
      </w:r>
    </w:p>
    <w:p>
      <w:pPr>
        <w:spacing w:before="75" w:after="0"/>
      </w:pPr>
      <w:r>
        <w:rPr/>
        <w:t xml:space="preserve">图表：2021-2026年中国录像机业偿债能力分析</w:t>
      </w:r>
    </w:p>
    <w:p>
      <w:pPr>
        <w:spacing w:before="75" w:after="0"/>
      </w:pPr>
      <w:r>
        <w:rPr/>
        <w:t xml:space="preserve">图表：2021-2026年中国录像机业运营能力分析</w:t>
      </w:r>
    </w:p>
    <w:p>
      <w:pPr>
        <w:spacing w:before="75" w:after="0"/>
      </w:pPr>
      <w:r>
        <w:rPr/>
        <w:t xml:space="preserve">图表：2021-2026年中国录像机业成长能力分析</w:t>
      </w:r>
    </w:p>
    <w:p>
      <w:pPr>
        <w:spacing w:before="75" w:after="0"/>
      </w:pPr>
      <w:r>
        <w:rPr/>
        <w:t xml:space="preserve">图表：2021-2026年中国录像机业需求区域分布格局</w:t>
      </w:r>
    </w:p>
    <w:p>
      <w:pPr>
        <w:spacing w:before="75" w:after="0"/>
      </w:pPr>
      <w:r>
        <w:rPr/>
        <w:t xml:space="preserve">图表：2021-2026年中国录像机业华东地区市场消费分析</w:t>
      </w:r>
    </w:p>
    <w:p>
      <w:pPr>
        <w:spacing w:before="75" w:after="0"/>
      </w:pPr>
      <w:r>
        <w:rPr/>
        <w:t xml:space="preserve">图表：2021-2026年中国录像机业中南地区市场消费分析</w:t>
      </w:r>
    </w:p>
    <w:p>
      <w:pPr>
        <w:spacing w:before="75" w:after="0"/>
      </w:pPr>
      <w:r>
        <w:rPr/>
        <w:t xml:space="preserve">图表：2021-2026年中国录像机业华北地区市场消费分析</w:t>
      </w:r>
    </w:p>
    <w:p>
      <w:pPr>
        <w:spacing w:before="75" w:after="0"/>
      </w:pPr>
      <w:r>
        <w:rPr/>
        <w:t xml:space="preserve">图表：2021-2026年中国录像机业西部地区市场消费分析</w:t>
      </w:r>
    </w:p>
    <w:p>
      <w:pPr>
        <w:spacing w:before="75" w:after="0"/>
      </w:pPr>
      <w:r>
        <w:rPr/>
        <w:t xml:space="preserve">图表：2021-2026年企业一主要经济指标分析</w:t>
      </w:r>
    </w:p>
    <w:p>
      <w:pPr>
        <w:spacing w:before="75" w:after="0"/>
      </w:pPr>
      <w:r>
        <w:rPr/>
        <w:t xml:space="preserve">图表：2021-2026年企业一盈利能力分析</w:t>
      </w:r>
    </w:p>
    <w:p>
      <w:pPr>
        <w:spacing w:before="75" w:after="0"/>
      </w:pPr>
      <w:r>
        <w:rPr/>
        <w:t xml:space="preserve">图表：2021-2026年企业一偿债能力分析</w:t>
      </w:r>
    </w:p>
    <w:p>
      <w:pPr>
        <w:spacing w:before="75" w:after="0"/>
      </w:pPr>
      <w:r>
        <w:rPr/>
        <w:t xml:space="preserve">图表：2021-2026年企业一运营能力分析</w:t>
      </w:r>
    </w:p>
    <w:p>
      <w:pPr>
        <w:spacing w:before="75" w:after="0"/>
      </w:pPr>
      <w:r>
        <w:rPr/>
        <w:t xml:space="preserve">图表：2021-2026年企业一成长能力分析</w:t>
      </w:r>
    </w:p>
    <w:p>
      <w:pPr>
        <w:spacing w:before="75" w:after="0"/>
      </w:pPr>
      <w:r>
        <w:rPr/>
        <w:t xml:space="preserve">图表：2021-2026年企业二主要经济指标分析</w:t>
      </w:r>
    </w:p>
    <w:p>
      <w:pPr>
        <w:spacing w:before="75" w:after="0"/>
      </w:pPr>
      <w:r>
        <w:rPr/>
        <w:t xml:space="preserve">图表：2021-2026年企业二盈利能力分析</w:t>
      </w:r>
    </w:p>
    <w:p>
      <w:pPr>
        <w:spacing w:before="75" w:after="0"/>
      </w:pPr>
      <w:r>
        <w:rPr/>
        <w:t xml:space="preserve">图表：2021-2026年企业二偿债能力分析</w:t>
      </w:r>
    </w:p>
    <w:p>
      <w:pPr>
        <w:spacing w:before="75" w:after="0"/>
      </w:pPr>
      <w:r>
        <w:rPr/>
        <w:t xml:space="preserve">图表：2021-2026年企业二运营能力分析</w:t>
      </w:r>
    </w:p>
    <w:p>
      <w:pPr>
        <w:spacing w:before="75" w:after="0"/>
      </w:pPr>
      <w:r>
        <w:rPr/>
        <w:t xml:space="preserve">图表：2021-2026年企业二成长能力分析</w:t>
      </w:r>
    </w:p>
    <w:p>
      <w:pPr>
        <w:spacing w:before="75" w:after="0"/>
      </w:pPr>
      <w:r>
        <w:rPr/>
        <w:t xml:space="preserve">图表：2021-2026年企业三主要经济指标分析</w:t>
      </w:r>
    </w:p>
    <w:p>
      <w:pPr>
        <w:spacing w:before="75" w:after="0"/>
      </w:pPr>
      <w:r>
        <w:rPr/>
        <w:t xml:space="preserve">图表：2021-2026年企业三盈利能力分析</w:t>
      </w:r>
    </w:p>
    <w:p>
      <w:pPr>
        <w:spacing w:before="75" w:after="0"/>
      </w:pPr>
      <w:r>
        <w:rPr/>
        <w:t xml:space="preserve">图表：2021-2026年企业三偿债能力分析</w:t>
      </w:r>
    </w:p>
    <w:p>
      <w:pPr>
        <w:spacing w:before="75" w:after="0"/>
      </w:pPr>
      <w:r>
        <w:rPr/>
        <w:t xml:space="preserve">图表：2021-2026年企业三运营能力分析</w:t>
      </w:r>
    </w:p>
    <w:p>
      <w:pPr>
        <w:spacing w:before="75" w:after="0"/>
      </w:pPr>
      <w:r>
        <w:rPr/>
        <w:t xml:space="preserve">图表：2021-2026年企业三成长能力分析</w:t>
      </w:r>
    </w:p>
    <w:p>
      <w:pPr>
        <w:spacing w:before="75" w:after="0"/>
      </w:pPr>
      <w:r>
        <w:rPr/>
        <w:t xml:space="preserve">图表：2021-2026年企业四主要经济指标分析</w:t>
      </w:r>
    </w:p>
    <w:p>
      <w:pPr>
        <w:spacing w:before="75" w:after="0"/>
      </w:pPr>
      <w:r>
        <w:rPr/>
        <w:t xml:space="preserve">图表：2021-2026年企业四盈利能力分析</w:t>
      </w:r>
    </w:p>
    <w:p>
      <w:pPr>
        <w:spacing w:before="75" w:after="0"/>
      </w:pPr>
      <w:r>
        <w:rPr/>
        <w:t xml:space="preserve">图表：2021-2026年企业四偿债能力分析</w:t>
      </w:r>
    </w:p>
    <w:p>
      <w:pPr>
        <w:spacing w:before="75" w:after="0"/>
      </w:pPr>
      <w:r>
        <w:rPr/>
        <w:t xml:space="preserve">图表：2021-2026年企业四运营能力分析</w:t>
      </w:r>
    </w:p>
    <w:p>
      <w:pPr>
        <w:spacing w:before="75" w:after="0"/>
      </w:pPr>
      <w:r>
        <w:rPr/>
        <w:t xml:space="preserve">图表：2021-2026年企业四成长能力分析</w:t>
      </w:r>
    </w:p>
    <w:p>
      <w:pPr>
        <w:spacing w:before="75" w:after="0"/>
      </w:pPr>
      <w:r>
        <w:rPr/>
        <w:t xml:space="preserve">图表：2021-2026年企业五主要经济指标分析</w:t>
      </w:r>
    </w:p>
    <w:p>
      <w:pPr>
        <w:spacing w:before="75" w:after="0"/>
      </w:pPr>
      <w:r>
        <w:rPr/>
        <w:t xml:space="preserve">图表：2021-2026年企业五盈利能力分析</w:t>
      </w:r>
    </w:p>
    <w:p>
      <w:pPr>
        <w:spacing w:before="75" w:after="0"/>
      </w:pPr>
      <w:r>
        <w:rPr/>
        <w:t xml:space="preserve">图表：2021-2026年企业五偿债能力分析</w:t>
      </w:r>
    </w:p>
    <w:p>
      <w:pPr>
        <w:spacing w:before="75" w:after="0"/>
      </w:pPr>
      <w:r>
        <w:rPr/>
        <w:t xml:space="preserve">图表：2021-2026年企业五运营能力分析</w:t>
      </w:r>
    </w:p>
    <w:p>
      <w:pPr>
        <w:spacing w:before="75" w:after="0"/>
      </w:pPr>
      <w:r>
        <w:rPr/>
        <w:t xml:space="preserve">图表：2021-2026年企业五成长能力分析</w:t>
      </w:r>
    </w:p>
    <w:p>
      <w:pPr>
        <w:spacing w:before="75" w:after="0"/>
      </w:pPr>
      <w:r>
        <w:rPr/>
        <w:t xml:space="preserve">图表：2026-2031年中国录像机行业市场规模增长预测</w:t>
      </w:r>
    </w:p>
    <w:p>
      <w:pPr>
        <w:spacing w:before="75" w:after="0"/>
      </w:pPr>
      <w:r>
        <w:rPr/>
        <w:t xml:space="preserve">图表：2026-2031年中国录像机行业产量规模增长预测</w:t>
      </w:r>
    </w:p>
    <w:p>
      <w:pPr>
        <w:spacing w:before="75" w:after="0"/>
      </w:pPr>
      <w:r>
        <w:rPr/>
        <w:t xml:space="preserve">图表：2026-2031年中国录像机行业需求规模增长预测</w:t>
      </w:r>
    </w:p>
    <w:p>
      <w:pPr>
        <w:spacing w:before="75" w:after="0"/>
      </w:pPr>
      <w:r>
        <w:rPr/>
        <w:t xml:space="preserve">图表：2026-2031年中国录像机行业业市场盈利能力趋势预测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本文地址：https://www.51baogao.cn/bg/20170214/43039.shtml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4/43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2026-2031年中国录像机行业竞争格局及投资价值分析报告</dc:title>
  <dc:description>2026-2031年中国录像机行业竞争格局及投资价值分析报告</dc:description>
  <dc:subject>2026-2031年中国录像机行业竞争格局及投资价值分析报告</dc:subject>
  <cp:keywords>研究报告</cp:keywords>
  <cp:category>研究报告</cp:category>
  <cp:lastModifiedBy>北京中道泰和信息咨询有限公司</cp:lastModifiedBy>
  <dcterms:created xsi:type="dcterms:W3CDTF">2026-03-26T23:31:49+08:00</dcterms:created>
  <dcterms:modified xsi:type="dcterms:W3CDTF">2026-03-26T23:31:49+08:00</dcterms:modified>
</cp:coreProperties>
</file>

<file path=docProps/custom.xml><?xml version="1.0" encoding="utf-8"?>
<Properties xmlns="http://schemas.openxmlformats.org/officeDocument/2006/custom-properties" xmlns:vt="http://schemas.openxmlformats.org/officeDocument/2006/docPropsVTypes"/>
</file>