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2026-2031年中国热喷涂技术行业十五五规划及投资潜力分析报告</w:t>
      </w:r>
    </w:p>
    <w:p>
      <w:pPr>
        <w:spacing w:after="150"/>
      </w:pPr>
      <w:r>
        <w:rPr>
          <w:b w:val="1"/>
          <w:bCs w:val="1"/>
        </w:rPr>
        <w:t xml:space="preserve">报告简介</w:t>
      </w:r>
    </w:p>
    <w:p>
      <w:pPr>
        <w:spacing w:after="150"/>
      </w:pPr>
      <w:r>
        <w:rPr/>
        <w:t xml:space="preserve">热喷涂技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喷涂技术市场进行了分析研究。报告在总结中国热喷涂技术行业发展历程的基础上，结合新时期的各方面因素，对中国热喷涂技术行业的发展趋势给予了细致和审慎的预测论证。报告资料详实，图表丰富，既有深入的分析，又有直观的比较，为热喷涂技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2021-2026年中国热喷涂技术行业运行概况 14</w:t>
      </w:r>
    </w:p>
    <w:p>
      <w:pPr>
        <w:spacing w:before="75" w:after="0"/>
      </w:pPr>
      <w:r>
        <w:rPr/>
        <w:t xml:space="preserve">第一节 2021-2026年热喷涂技术介绍及行业分析 14</w:t>
      </w:r>
    </w:p>
    <w:p>
      <w:pPr>
        <w:spacing w:before="75" w:after="0"/>
      </w:pPr>
      <w:r>
        <w:rPr/>
        <w:t xml:space="preserve">一、热喷涂技术介绍 14</w:t>
      </w:r>
    </w:p>
    <w:p>
      <w:pPr>
        <w:spacing w:before="75" w:after="0"/>
      </w:pPr>
      <w:r>
        <w:rPr/>
        <w:t xml:space="preserve">二、热喷涂技术方法 14</w:t>
      </w:r>
    </w:p>
    <w:p>
      <w:pPr>
        <w:spacing w:before="75" w:after="0"/>
      </w:pPr>
      <w:r>
        <w:rPr/>
        <w:t xml:space="preserve">1、火焰喷涂 14</w:t>
      </w:r>
    </w:p>
    <w:p>
      <w:pPr>
        <w:spacing w:before="75" w:after="0"/>
      </w:pPr>
      <w:r>
        <w:rPr/>
        <w:t xml:space="preserve">2、氧乙火焰粉末喷涂 15</w:t>
      </w:r>
    </w:p>
    <w:p>
      <w:pPr>
        <w:spacing w:before="75" w:after="0"/>
      </w:pPr>
      <w:r>
        <w:rPr/>
        <w:t xml:space="preserve">3、氧乙火焰线材喷涂 15</w:t>
      </w:r>
    </w:p>
    <w:p>
      <w:pPr>
        <w:spacing w:before="75" w:after="0"/>
      </w:pPr>
      <w:r>
        <w:rPr/>
        <w:t xml:space="preserve">4、氧乙火焰喷焊 16</w:t>
      </w:r>
    </w:p>
    <w:p>
      <w:pPr>
        <w:spacing w:before="75" w:after="0"/>
      </w:pPr>
      <w:r>
        <w:rPr/>
        <w:t xml:space="preserve">5、高速火焰喷涂(HOVF) 16</w:t>
      </w:r>
    </w:p>
    <w:p>
      <w:pPr>
        <w:spacing w:before="75" w:after="0"/>
      </w:pPr>
      <w:r>
        <w:rPr/>
        <w:t xml:space="preserve">6、电弧喷涂 17</w:t>
      </w:r>
    </w:p>
    <w:p>
      <w:pPr>
        <w:spacing w:before="75" w:after="0"/>
      </w:pPr>
      <w:r>
        <w:rPr/>
        <w:t xml:space="preserve">7、等离子喷涂 17</w:t>
      </w:r>
    </w:p>
    <w:p>
      <w:pPr>
        <w:spacing w:before="75" w:after="0"/>
      </w:pPr>
      <w:r>
        <w:rPr/>
        <w:t xml:space="preserve">8、大气等离子喷涂 17</w:t>
      </w:r>
    </w:p>
    <w:p>
      <w:pPr>
        <w:spacing w:before="75" w:after="0"/>
      </w:pPr>
      <w:r>
        <w:rPr/>
        <w:t xml:space="preserve">9、低压等离子喷涂 18</w:t>
      </w:r>
    </w:p>
    <w:p>
      <w:pPr>
        <w:spacing w:before="75" w:after="0"/>
      </w:pPr>
      <w:r>
        <w:rPr/>
        <w:t xml:space="preserve">三、热喷涂技术的特点 18</w:t>
      </w:r>
    </w:p>
    <w:p>
      <w:pPr>
        <w:spacing w:before="75" w:after="0"/>
      </w:pPr>
      <w:r>
        <w:rPr/>
        <w:t xml:space="preserve">1、热喷涂技术的基本特点 18</w:t>
      </w:r>
    </w:p>
    <w:p>
      <w:pPr>
        <w:spacing w:before="75" w:after="0"/>
      </w:pPr>
      <w:r>
        <w:rPr/>
        <w:t xml:space="preserve">2、热喷涂技术的缺点 20</w:t>
      </w:r>
    </w:p>
    <w:p>
      <w:pPr>
        <w:spacing w:before="75" w:after="0"/>
      </w:pPr>
      <w:r>
        <w:rPr/>
        <w:t xml:space="preserve">四、热喷涂设备情况 20</w:t>
      </w:r>
    </w:p>
    <w:p>
      <w:pPr>
        <w:spacing w:before="75" w:after="0"/>
      </w:pPr>
      <w:r>
        <w:rPr/>
        <w:t xml:space="preserve">第二节 我国热喷涂技术产业特征与行业重要性 21</w:t>
      </w:r>
    </w:p>
    <w:p>
      <w:pPr>
        <w:spacing w:before="75" w:after="0"/>
      </w:pPr>
      <w:r>
        <w:rPr/>
        <w:t xml:space="preserve">一、在第二产业中的地位 21</w:t>
      </w:r>
    </w:p>
    <w:p>
      <w:pPr>
        <w:spacing w:before="75" w:after="0"/>
      </w:pPr>
      <w:r>
        <w:rPr/>
        <w:t xml:space="preserve">二、在GDP中的地位 22</w:t>
      </w:r>
    </w:p>
    <w:p>
      <w:pPr>
        <w:spacing w:before="75" w:after="0"/>
      </w:pPr>
      <w:r>
        <w:rPr>
          <w:b w:val="1"/>
          <w:bCs w:val="1"/>
        </w:rPr>
        <w:t xml:space="preserve">第二章 2021-2026年全球热喷涂技术行业市场规模及供需发展态势 23</w:t>
      </w:r>
    </w:p>
    <w:p>
      <w:pPr>
        <w:spacing w:before="75" w:after="0"/>
      </w:pPr>
      <w:r>
        <w:rPr/>
        <w:t xml:space="preserve">第一节 全球热喷涂技术行业市场需求分析 23</w:t>
      </w:r>
    </w:p>
    <w:p>
      <w:pPr>
        <w:spacing w:before="75" w:after="0"/>
      </w:pPr>
      <w:r>
        <w:rPr/>
        <w:t xml:space="preserve">一、市场规模现状 23</w:t>
      </w:r>
    </w:p>
    <w:p>
      <w:pPr>
        <w:spacing w:before="75" w:after="0"/>
      </w:pPr>
      <w:r>
        <w:rPr/>
        <w:t xml:space="preserve">二、需求结构分析 23</w:t>
      </w:r>
    </w:p>
    <w:p>
      <w:pPr>
        <w:spacing w:before="75" w:after="0"/>
      </w:pPr>
      <w:r>
        <w:rPr/>
        <w:t xml:space="preserve">三、重点需求客户 24</w:t>
      </w:r>
    </w:p>
    <w:p>
      <w:pPr>
        <w:spacing w:before="75" w:after="0"/>
      </w:pPr>
      <w:r>
        <w:rPr/>
        <w:t xml:space="preserve">四、市场前景展望 24</w:t>
      </w:r>
    </w:p>
    <w:p>
      <w:pPr>
        <w:spacing w:before="75" w:after="0"/>
      </w:pPr>
      <w:r>
        <w:rPr/>
        <w:t xml:space="preserve">1、大面积长效防护技术得到广泛应用 24</w:t>
      </w:r>
    </w:p>
    <w:p>
      <w:pPr>
        <w:spacing w:before="75" w:after="0"/>
      </w:pPr>
      <w:r>
        <w:rPr/>
        <w:t xml:space="preserve">2、采用热喷涂技术修复与强化大型关键设备及进口零部件国产化 25</w:t>
      </w:r>
    </w:p>
    <w:p>
      <w:pPr>
        <w:spacing w:before="75" w:after="0"/>
      </w:pPr>
      <w:r>
        <w:rPr/>
        <w:t xml:space="preserve">3、超音速火焰喷涂技术的应用 25</w:t>
      </w:r>
    </w:p>
    <w:p>
      <w:pPr>
        <w:spacing w:before="75" w:after="0"/>
      </w:pPr>
      <w:r>
        <w:rPr/>
        <w:t xml:space="preserve">4、气体爆燃式喷涂技术进一步得到应用 25</w:t>
      </w:r>
    </w:p>
    <w:p>
      <w:pPr>
        <w:spacing w:before="75" w:after="0"/>
      </w:pPr>
      <w:r>
        <w:rPr/>
        <w:t xml:space="preserve">5、高速、自动氧乙炔火焰末喷涂技术发展迅速 25</w:t>
      </w:r>
    </w:p>
    <w:p>
      <w:pPr>
        <w:spacing w:before="75" w:after="0"/>
      </w:pPr>
      <w:r>
        <w:rPr/>
        <w:t xml:space="preserve">6、热喷技术在化工防腐工程中得到应用 26</w:t>
      </w:r>
    </w:p>
    <w:p>
      <w:pPr>
        <w:spacing w:before="75" w:after="0"/>
      </w:pPr>
      <w:r>
        <w:rPr/>
        <w:t xml:space="preserve">7、激光重熔技术开始应用 26</w:t>
      </w:r>
    </w:p>
    <w:p>
      <w:pPr>
        <w:spacing w:before="75" w:after="0"/>
      </w:pPr>
      <w:r>
        <w:rPr/>
        <w:t xml:space="preserve">第二节 全球热喷涂技术行业市场供给分析 27</w:t>
      </w:r>
    </w:p>
    <w:p>
      <w:pPr>
        <w:spacing w:before="75" w:after="0"/>
      </w:pPr>
      <w:r>
        <w:rPr/>
        <w:t xml:space="preserve">一、市场规模现状 27</w:t>
      </w:r>
    </w:p>
    <w:p>
      <w:pPr>
        <w:spacing w:before="75" w:after="0"/>
      </w:pPr>
      <w:r>
        <w:rPr/>
        <w:t xml:space="preserve">二、市场份额情况 27</w:t>
      </w:r>
    </w:p>
    <w:p>
      <w:pPr>
        <w:spacing w:before="75" w:after="0"/>
      </w:pPr>
      <w:r>
        <w:rPr/>
        <w:t xml:space="preserve">三、重点厂商介绍 27</w:t>
      </w:r>
    </w:p>
    <w:p>
      <w:pPr>
        <w:spacing w:before="75" w:after="0"/>
      </w:pPr>
      <w:r>
        <w:rPr/>
        <w:t xml:space="preserve">1、SULZERMETCO公司 27</w:t>
      </w:r>
    </w:p>
    <w:p>
      <w:pPr>
        <w:spacing w:before="75" w:after="0"/>
      </w:pPr>
      <w:r>
        <w:rPr/>
        <w:t xml:space="preserve">2、PRAXAIR表面技术工程公司 28</w:t>
      </w:r>
    </w:p>
    <w:p>
      <w:pPr>
        <w:spacing w:before="75" w:after="0"/>
      </w:pPr>
      <w:r>
        <w:rPr/>
        <w:t xml:space="preserve">3、EUTECTIC公司 28</w:t>
      </w:r>
    </w:p>
    <w:p>
      <w:pPr>
        <w:spacing w:before="75" w:after="0"/>
      </w:pPr>
      <w:r>
        <w:rPr>
          <w:b w:val="1"/>
          <w:bCs w:val="1"/>
        </w:rPr>
        <w:t xml:space="preserve">第三章 2021-2026年我国热喷涂技术行业市场规模及供需发展态势 29</w:t>
      </w:r>
    </w:p>
    <w:p>
      <w:pPr>
        <w:spacing w:before="75" w:after="0"/>
      </w:pPr>
      <w:r>
        <w:rPr/>
        <w:t xml:space="preserve">第一节 我国热喷涂技术行业市场需求分析 29</w:t>
      </w:r>
    </w:p>
    <w:p>
      <w:pPr>
        <w:spacing w:before="75" w:after="0"/>
      </w:pPr>
      <w:r>
        <w:rPr/>
        <w:t xml:space="preserve">一、市场规模现状 29</w:t>
      </w:r>
    </w:p>
    <w:p>
      <w:pPr>
        <w:spacing w:before="75" w:after="0"/>
      </w:pPr>
      <w:r>
        <w:rPr/>
        <w:t xml:space="preserve">二、需求领域分析 29</w:t>
      </w:r>
    </w:p>
    <w:p>
      <w:pPr>
        <w:spacing w:before="75" w:after="0"/>
      </w:pPr>
      <w:r>
        <w:rPr/>
        <w:t xml:space="preserve">三、重点需求客户 30</w:t>
      </w:r>
    </w:p>
    <w:p>
      <w:pPr>
        <w:spacing w:before="75" w:after="0"/>
      </w:pPr>
      <w:r>
        <w:rPr/>
        <w:t xml:space="preserve">四、市场应用展望 30</w:t>
      </w:r>
    </w:p>
    <w:p>
      <w:pPr>
        <w:spacing w:before="75" w:after="0"/>
      </w:pPr>
      <w:r>
        <w:rPr/>
        <w:t xml:space="preserve">1、采用热喷涂技术修复与强化大型关键设备及进口零部件国产化 30</w:t>
      </w:r>
    </w:p>
    <w:p>
      <w:pPr>
        <w:spacing w:before="75" w:after="0"/>
      </w:pPr>
      <w:r>
        <w:rPr/>
        <w:t xml:space="preserve">2、超音速火焰喷涂技术的应用 30</w:t>
      </w:r>
    </w:p>
    <w:p>
      <w:pPr>
        <w:spacing w:before="75" w:after="0"/>
      </w:pPr>
      <w:r>
        <w:rPr/>
        <w:t xml:space="preserve">3、气体爆燃式喷涂技术进一步得到应用 30</w:t>
      </w:r>
    </w:p>
    <w:p>
      <w:pPr>
        <w:spacing w:before="75" w:after="0"/>
      </w:pPr>
      <w:r>
        <w:rPr/>
        <w:t xml:space="preserve">4、氧乙炔火焰塑料粉末喷涂技术发展迅速 31</w:t>
      </w:r>
    </w:p>
    <w:p>
      <w:pPr>
        <w:spacing w:before="75" w:after="0"/>
      </w:pPr>
      <w:r>
        <w:rPr/>
        <w:t xml:space="preserve">5、热喷涂技术在化工防腐工程中得到应用 31</w:t>
      </w:r>
    </w:p>
    <w:p>
      <w:pPr>
        <w:spacing w:before="75" w:after="0"/>
      </w:pPr>
      <w:r>
        <w:rPr/>
        <w:t xml:space="preserve">6、激光重熔技术开始应用 32</w:t>
      </w:r>
    </w:p>
    <w:p>
      <w:pPr>
        <w:spacing w:before="75" w:after="0"/>
      </w:pPr>
      <w:r>
        <w:rPr/>
        <w:t xml:space="preserve">7、热喷涂技术在建筑装潢医疗卫生方面得到应用 32</w:t>
      </w:r>
    </w:p>
    <w:p>
      <w:pPr>
        <w:spacing w:before="75" w:after="0"/>
      </w:pPr>
      <w:r>
        <w:rPr/>
        <w:t xml:space="preserve">第二节 我国热喷涂技术行业市场供给分析 32</w:t>
      </w:r>
    </w:p>
    <w:p>
      <w:pPr>
        <w:spacing w:before="75" w:after="0"/>
      </w:pPr>
      <w:r>
        <w:rPr/>
        <w:t xml:space="preserve">一、生产规模现状 32</w:t>
      </w:r>
    </w:p>
    <w:p>
      <w:pPr>
        <w:spacing w:before="75" w:after="0"/>
      </w:pPr>
      <w:r>
        <w:rPr/>
        <w:t xml:space="preserve">二、企业规模分布 33</w:t>
      </w:r>
    </w:p>
    <w:p>
      <w:pPr>
        <w:spacing w:before="75" w:after="0"/>
      </w:pPr>
      <w:r>
        <w:rPr/>
        <w:t xml:space="preserve">三、市场价格走势 33</w:t>
      </w:r>
    </w:p>
    <w:p>
      <w:pPr>
        <w:spacing w:before="75" w:after="0"/>
      </w:pPr>
      <w:r>
        <w:rPr>
          <w:b w:val="1"/>
          <w:bCs w:val="1"/>
        </w:rPr>
        <w:t xml:space="preserve">第四章 热喷涂技术行业相关政策趋势 34</w:t>
      </w:r>
    </w:p>
    <w:p>
      <w:pPr>
        <w:spacing w:before="75" w:after="0"/>
      </w:pPr>
      <w:r>
        <w:rPr>
          <w:b w:val="1"/>
          <w:bCs w:val="1"/>
        </w:rPr>
        <w:t xml:space="preserve">第五章 2021-2026年中国热喷涂技术行业市场产销状况分析 36</w:t>
      </w:r>
    </w:p>
    <w:p>
      <w:pPr>
        <w:spacing w:before="75" w:after="0"/>
      </w:pPr>
      <w:r>
        <w:rPr/>
        <w:t xml:space="preserve">第一节 中国热喷涂技术行业不同规模企业分析 36</w:t>
      </w:r>
    </w:p>
    <w:p>
      <w:pPr>
        <w:spacing w:before="75" w:after="0"/>
      </w:pPr>
      <w:r>
        <w:rPr/>
        <w:t xml:space="preserve">一、历年市场规模分析 36</w:t>
      </w:r>
    </w:p>
    <w:p>
      <w:pPr>
        <w:spacing w:before="75" w:after="0"/>
      </w:pPr>
      <w:r>
        <w:rPr/>
        <w:t xml:space="preserve">二、2021-2026年行业市场集中度分析 36</w:t>
      </w:r>
    </w:p>
    <w:p>
      <w:pPr>
        <w:spacing w:before="75" w:after="0"/>
      </w:pPr>
      <w:r>
        <w:rPr/>
        <w:t xml:space="preserve">三、2021-2026年行业市场占有率分析 37</w:t>
      </w:r>
    </w:p>
    <w:p>
      <w:pPr>
        <w:spacing w:before="75" w:after="0"/>
      </w:pPr>
      <w:r>
        <w:rPr/>
        <w:t xml:space="preserve">第二节 2021-2026年中国热喷涂技术行业不同类型企业分析 38</w:t>
      </w:r>
    </w:p>
    <w:p>
      <w:pPr>
        <w:spacing w:before="75" w:after="0"/>
      </w:pPr>
      <w:r>
        <w:rPr/>
        <w:t xml:space="preserve">一、2021-2026年不同类型企业工业产值分析 38</w:t>
      </w:r>
    </w:p>
    <w:p>
      <w:pPr>
        <w:spacing w:before="75" w:after="0"/>
      </w:pPr>
      <w:r>
        <w:rPr/>
        <w:t xml:space="preserve">二、2021-2026年不同类型企业销售收入分析 39</w:t>
      </w:r>
    </w:p>
    <w:p>
      <w:pPr>
        <w:spacing w:before="75" w:after="0"/>
      </w:pPr>
      <w:r>
        <w:rPr/>
        <w:t xml:space="preserve">三、2021-2026年不同类型企业市场规模分析 40</w:t>
      </w:r>
    </w:p>
    <w:p>
      <w:pPr>
        <w:spacing w:before="75" w:after="0"/>
      </w:pPr>
      <w:r>
        <w:rPr/>
        <w:t xml:space="preserve">四、2021-2026年不同类型企业市场集中度分析 41</w:t>
      </w:r>
    </w:p>
    <w:p>
      <w:pPr>
        <w:spacing w:before="75" w:after="0"/>
      </w:pPr>
      <w:r>
        <w:rPr>
          <w:b w:val="1"/>
          <w:bCs w:val="1"/>
        </w:rPr>
        <w:t xml:space="preserve">第六章 2026-2031年中国热喷涂技术行业市场供需状况分析 42</w:t>
      </w:r>
    </w:p>
    <w:p>
      <w:pPr>
        <w:spacing w:before="75" w:after="0"/>
      </w:pPr>
      <w:r>
        <w:rPr/>
        <w:t xml:space="preserve">第一节 需求分析及预测 42</w:t>
      </w:r>
    </w:p>
    <w:p>
      <w:pPr>
        <w:spacing w:before="75" w:after="0"/>
      </w:pPr>
      <w:r>
        <w:rPr/>
        <w:t xml:space="preserve">第二节 供给分析及预测 42</w:t>
      </w:r>
    </w:p>
    <w:p>
      <w:pPr>
        <w:spacing w:before="75" w:after="0"/>
      </w:pPr>
      <w:r>
        <w:rPr/>
        <w:t xml:space="preserve">第三节 进出口分析及预测 43</w:t>
      </w:r>
    </w:p>
    <w:p>
      <w:pPr>
        <w:spacing w:before="75" w:after="0"/>
      </w:pPr>
      <w:r>
        <w:rPr/>
        <w:t xml:space="preserve">一、进口现状 43</w:t>
      </w:r>
    </w:p>
    <w:p>
      <w:pPr>
        <w:spacing w:before="75" w:after="0"/>
      </w:pPr>
      <w:r>
        <w:rPr/>
        <w:t xml:space="preserve">二、出口现状 44</w:t>
      </w:r>
    </w:p>
    <w:p>
      <w:pPr>
        <w:spacing w:before="75" w:after="0"/>
      </w:pPr>
      <w:r>
        <w:rPr/>
        <w:t xml:space="preserve">三、进出口预测 45</w:t>
      </w:r>
    </w:p>
    <w:p>
      <w:pPr>
        <w:spacing w:before="75" w:after="0"/>
      </w:pPr>
      <w:r>
        <w:rPr/>
        <w:t xml:space="preserve">第四节 国内外市场重要动态 45</w:t>
      </w:r>
    </w:p>
    <w:p>
      <w:pPr>
        <w:spacing w:before="75" w:after="0"/>
      </w:pPr>
      <w:r>
        <w:rPr/>
        <w:t xml:space="preserve">一、热喷涂设备的新发展 45</w:t>
      </w:r>
    </w:p>
    <w:p>
      <w:pPr>
        <w:spacing w:before="75" w:after="0"/>
      </w:pPr>
      <w:r>
        <w:rPr/>
        <w:t xml:space="preserve">1、氧一乙炔火焰塑料粉末热喷涂设备 45</w:t>
      </w:r>
    </w:p>
    <w:p>
      <w:pPr>
        <w:spacing w:before="75" w:after="0"/>
      </w:pPr>
      <w:r>
        <w:rPr/>
        <w:t xml:space="preserve">2、电弧热喷涂设备 46</w:t>
      </w:r>
    </w:p>
    <w:p>
      <w:pPr>
        <w:spacing w:before="75" w:after="0"/>
      </w:pPr>
      <w:r>
        <w:rPr/>
        <w:t xml:space="preserve">3、多功能热喷涂设备 46</w:t>
      </w:r>
    </w:p>
    <w:p>
      <w:pPr>
        <w:spacing w:before="75" w:after="0"/>
      </w:pPr>
      <w:r>
        <w:rPr/>
        <w:t xml:space="preserve">4、涂层后加工设备 47</w:t>
      </w:r>
    </w:p>
    <w:p>
      <w:pPr>
        <w:spacing w:before="75" w:after="0"/>
      </w:pPr>
      <w:r>
        <w:rPr/>
        <w:t xml:space="preserve">二、热喷涂技术的新动向 47</w:t>
      </w:r>
    </w:p>
    <w:p>
      <w:pPr>
        <w:spacing w:before="75" w:after="0"/>
      </w:pPr>
      <w:r>
        <w:rPr/>
        <w:t xml:space="preserve">1、大面积长效防腐技术得到广泛应用 47</w:t>
      </w:r>
    </w:p>
    <w:p>
      <w:pPr>
        <w:spacing w:before="75" w:after="0"/>
      </w:pPr>
      <w:r>
        <w:rPr/>
        <w:t xml:space="preserve">2、采用热喷涂技术修复进口零部件 48</w:t>
      </w:r>
    </w:p>
    <w:p>
      <w:pPr>
        <w:spacing w:before="75" w:after="0"/>
      </w:pPr>
      <w:r>
        <w:rPr/>
        <w:t xml:space="preserve">3、氧一乙炔火焰塑料粉末喷徐技术发展迅速 48</w:t>
      </w:r>
    </w:p>
    <w:p>
      <w:pPr>
        <w:spacing w:before="75" w:after="0"/>
      </w:pPr>
      <w:r>
        <w:rPr/>
        <w:t xml:space="preserve">4、热喷涂用于化工防腐 48</w:t>
      </w:r>
    </w:p>
    <w:p>
      <w:pPr>
        <w:spacing w:before="75" w:after="0"/>
      </w:pPr>
      <w:r>
        <w:rPr/>
        <w:t xml:space="preserve">5、纺织行业开始应用激光重溶技术 49</w:t>
      </w:r>
    </w:p>
    <w:p>
      <w:pPr>
        <w:spacing w:before="75" w:after="0"/>
      </w:pPr>
      <w:r>
        <w:rPr/>
        <w:t xml:space="preserve">6、热喷涂技术在保健食品行业中的应用 49</w:t>
      </w:r>
    </w:p>
    <w:p>
      <w:pPr>
        <w:spacing w:before="75" w:after="0"/>
      </w:pPr>
      <w:r>
        <w:rPr/>
        <w:t xml:space="preserve">三、热喷涂材料的断品种 49</w:t>
      </w:r>
    </w:p>
    <w:p>
      <w:pPr>
        <w:spacing w:before="75" w:after="0"/>
      </w:pPr>
      <w:r>
        <w:rPr/>
        <w:t xml:space="preserve">1、高温耐磨材料 49</w:t>
      </w:r>
    </w:p>
    <w:p>
      <w:pPr>
        <w:spacing w:before="75" w:after="0"/>
      </w:pPr>
      <w:r>
        <w:rPr/>
        <w:t xml:space="preserve">2、非金属喷涂材料发展迅速 49</w:t>
      </w:r>
    </w:p>
    <w:p>
      <w:pPr>
        <w:spacing w:before="75" w:after="0"/>
      </w:pPr>
      <w:r>
        <w:rPr/>
        <w:t xml:space="preserve">3、丝材品种不断增加 50</w:t>
      </w:r>
    </w:p>
    <w:p>
      <w:pPr>
        <w:spacing w:before="75" w:after="0"/>
      </w:pPr>
      <w:r>
        <w:rPr/>
        <w:t xml:space="preserve">四、热喷涂技术推广应用的特点 50</w:t>
      </w:r>
    </w:p>
    <w:p>
      <w:pPr>
        <w:spacing w:before="75" w:after="0"/>
      </w:pPr>
      <w:r>
        <w:rPr>
          <w:b w:val="1"/>
          <w:bCs w:val="1"/>
        </w:rPr>
        <w:t xml:space="preserve">第七章 2021-2026年中国热喷涂技术行业市场竞争格局分析 51</w:t>
      </w:r>
    </w:p>
    <w:p>
      <w:pPr>
        <w:spacing w:before="75" w:after="0"/>
      </w:pPr>
      <w:r>
        <w:rPr/>
        <w:t xml:space="preserve">第一节 热喷涂技术行业市场区域发展状况及竞争力研究 51</w:t>
      </w:r>
    </w:p>
    <w:p>
      <w:pPr>
        <w:spacing w:before="75" w:after="0"/>
      </w:pPr>
      <w:r>
        <w:rPr/>
        <w:t xml:space="preserve">一、华北地区 51</w:t>
      </w:r>
    </w:p>
    <w:p>
      <w:pPr>
        <w:spacing w:before="75" w:after="0"/>
      </w:pPr>
      <w:r>
        <w:rPr/>
        <w:t xml:space="preserve">二、华中地区 51</w:t>
      </w:r>
    </w:p>
    <w:p>
      <w:pPr>
        <w:spacing w:before="75" w:after="0"/>
      </w:pPr>
      <w:r>
        <w:rPr/>
        <w:t xml:space="preserve">三、华南地区 52</w:t>
      </w:r>
    </w:p>
    <w:p>
      <w:pPr>
        <w:spacing w:before="75" w:after="0"/>
      </w:pPr>
      <w:r>
        <w:rPr/>
        <w:t xml:space="preserve">四、华东地区 52</w:t>
      </w:r>
    </w:p>
    <w:p>
      <w:pPr>
        <w:spacing w:before="75" w:after="0"/>
      </w:pPr>
      <w:r>
        <w:rPr/>
        <w:t xml:space="preserve">五、东北地区 52</w:t>
      </w:r>
    </w:p>
    <w:p>
      <w:pPr>
        <w:spacing w:before="75" w:after="0"/>
      </w:pPr>
      <w:r>
        <w:rPr/>
        <w:t xml:space="preserve">六、西南地区 53</w:t>
      </w:r>
    </w:p>
    <w:p>
      <w:pPr>
        <w:spacing w:before="75" w:after="0"/>
      </w:pPr>
      <w:r>
        <w:rPr/>
        <w:t xml:space="preserve">七、西北地区 53</w:t>
      </w:r>
    </w:p>
    <w:p>
      <w:pPr>
        <w:spacing w:before="75" w:after="0"/>
      </w:pPr>
      <w:r>
        <w:rPr/>
        <w:t xml:space="preserve">第二节 主要省市集中度及竞争力分析 54</w:t>
      </w:r>
    </w:p>
    <w:p>
      <w:pPr>
        <w:spacing w:before="75" w:after="0"/>
      </w:pPr>
      <w:r>
        <w:rPr/>
        <w:t xml:space="preserve">第三节 中国热喷涂技术行业竞争模式分析 54</w:t>
      </w:r>
    </w:p>
    <w:p>
      <w:pPr>
        <w:spacing w:before="75" w:after="0"/>
      </w:pPr>
      <w:r>
        <w:rPr/>
        <w:t xml:space="preserve">第四节 中国热喷涂技术行业SWOT分析 55</w:t>
      </w:r>
    </w:p>
    <w:p>
      <w:pPr>
        <w:spacing w:before="75" w:after="0"/>
      </w:pPr>
      <w:r>
        <w:rPr/>
        <w:t xml:space="preserve">一、S.优势分析 55</w:t>
      </w:r>
    </w:p>
    <w:p>
      <w:pPr>
        <w:spacing w:before="75" w:after="0"/>
      </w:pPr>
      <w:r>
        <w:rPr/>
        <w:t xml:space="preserve">二、W.劣势分析 56</w:t>
      </w:r>
    </w:p>
    <w:p>
      <w:pPr>
        <w:spacing w:before="75" w:after="0"/>
      </w:pPr>
      <w:r>
        <w:rPr/>
        <w:t xml:space="preserve">三、O.机会分析 56</w:t>
      </w:r>
    </w:p>
    <w:p>
      <w:pPr>
        <w:spacing w:before="75" w:after="0"/>
      </w:pPr>
      <w:r>
        <w:rPr/>
        <w:t xml:space="preserve">四、T.威胁分析 57</w:t>
      </w:r>
    </w:p>
    <w:p>
      <w:pPr>
        <w:spacing w:before="75" w:after="0"/>
      </w:pPr>
      <w:r>
        <w:rPr>
          <w:b w:val="1"/>
          <w:bCs w:val="1"/>
        </w:rPr>
        <w:t xml:space="preserve">第八章 2021-2026年中国热喷涂技术行业产业链分析 58</w:t>
      </w:r>
    </w:p>
    <w:p>
      <w:pPr>
        <w:spacing w:before="75" w:after="0"/>
      </w:pPr>
      <w:r>
        <w:rPr/>
        <w:t xml:space="preserve">第一节 上游行业影响及趋势分析 58</w:t>
      </w:r>
    </w:p>
    <w:p>
      <w:pPr>
        <w:spacing w:before="75" w:after="0"/>
      </w:pPr>
      <w:r>
        <w:rPr/>
        <w:t xml:space="preserve">第二节 下游行业影响及趋势分析 58</w:t>
      </w:r>
    </w:p>
    <w:p>
      <w:pPr>
        <w:spacing w:before="75" w:after="0"/>
      </w:pPr>
      <w:r>
        <w:rPr>
          <w:b w:val="1"/>
          <w:bCs w:val="1"/>
        </w:rPr>
        <w:t xml:space="preserve">第九章 中国热喷涂技术行业投资风险分析 60</w:t>
      </w:r>
    </w:p>
    <w:p>
      <w:pPr>
        <w:spacing w:before="75" w:after="0"/>
      </w:pPr>
      <w:r>
        <w:rPr/>
        <w:t xml:space="preserve">第一节 内部风险分析 60</w:t>
      </w:r>
    </w:p>
    <w:p>
      <w:pPr>
        <w:spacing w:before="75" w:after="0"/>
      </w:pPr>
      <w:r>
        <w:rPr/>
        <w:t xml:space="preserve">一、技术水平风险 60</w:t>
      </w:r>
    </w:p>
    <w:p>
      <w:pPr>
        <w:spacing w:before="75" w:after="0"/>
      </w:pPr>
      <w:r>
        <w:rPr/>
        <w:t xml:space="preserve">二、竞争格局风险 61</w:t>
      </w:r>
    </w:p>
    <w:p>
      <w:pPr>
        <w:spacing w:before="75" w:after="0"/>
      </w:pPr>
      <w:r>
        <w:rPr/>
        <w:t xml:space="preserve">1、钢厂轧辊表面修复与增强应用及典型企业 61</w:t>
      </w:r>
    </w:p>
    <w:p>
      <w:pPr>
        <w:spacing w:before="75" w:after="0"/>
      </w:pPr>
      <w:r>
        <w:rPr/>
        <w:t xml:space="preserve">2、热喷涂技术在对大型钢结构(桥梁、井架)上的应用及典型企业 61</w:t>
      </w:r>
    </w:p>
    <w:p>
      <w:pPr>
        <w:spacing w:before="75" w:after="0"/>
      </w:pPr>
      <w:r>
        <w:rPr/>
        <w:t xml:space="preserve">3、热喷涂技术在阀门上的应用及典型企业 62</w:t>
      </w:r>
    </w:p>
    <w:p>
      <w:pPr>
        <w:spacing w:before="75" w:after="0"/>
      </w:pPr>
      <w:r>
        <w:rPr/>
        <w:t xml:space="preserve">4、热喷涂技术在综合修复与表面增强应用的典型企业 63</w:t>
      </w:r>
    </w:p>
    <w:p>
      <w:pPr>
        <w:spacing w:before="75" w:after="0"/>
      </w:pPr>
      <w:r>
        <w:rPr/>
        <w:t xml:space="preserve">5、热喷涂中小企业未来的发展方向及服务的工业领域 64</w:t>
      </w:r>
    </w:p>
    <w:p>
      <w:pPr>
        <w:spacing w:before="75" w:after="0"/>
      </w:pPr>
      <w:r>
        <w:rPr/>
        <w:t xml:space="preserve">三、出口因素风险 65</w:t>
      </w:r>
    </w:p>
    <w:p>
      <w:pPr>
        <w:spacing w:before="75" w:after="0"/>
      </w:pPr>
      <w:r>
        <w:rPr/>
        <w:t xml:space="preserve">第二节 外部风险分析 65</w:t>
      </w:r>
    </w:p>
    <w:p>
      <w:pPr>
        <w:spacing w:before="75" w:after="0"/>
      </w:pPr>
      <w:r>
        <w:rPr/>
        <w:t xml:space="preserve">一、宏观经济风险 65</w:t>
      </w:r>
    </w:p>
    <w:p>
      <w:pPr>
        <w:spacing w:before="75" w:after="0"/>
      </w:pPr>
      <w:r>
        <w:rPr/>
        <w:t xml:space="preserve">二、政策变化风险 66</w:t>
      </w:r>
    </w:p>
    <w:p>
      <w:pPr>
        <w:spacing w:before="75" w:after="0"/>
      </w:pPr>
      <w:r>
        <w:rPr/>
        <w:t xml:space="preserve">三、关联行业风险 66</w:t>
      </w:r>
    </w:p>
    <w:p>
      <w:pPr>
        <w:spacing w:before="75" w:after="0"/>
      </w:pPr>
      <w:r>
        <w:rPr>
          <w:b w:val="1"/>
          <w:bCs w:val="1"/>
        </w:rPr>
        <w:t xml:space="preserve">第十章 中国热喷涂技术标杆企业分析 68</w:t>
      </w:r>
    </w:p>
    <w:p>
      <w:pPr>
        <w:spacing w:before="75" w:after="0"/>
      </w:pPr>
      <w:r>
        <w:rPr/>
        <w:t xml:space="preserve">第一节 上海开维喜阀门集团有限公司 68</w:t>
      </w:r>
    </w:p>
    <w:p>
      <w:pPr>
        <w:spacing w:before="75" w:after="0"/>
      </w:pPr>
      <w:r>
        <w:rPr/>
        <w:t xml:space="preserve">一、公司主营业务 68</w:t>
      </w:r>
    </w:p>
    <w:p>
      <w:pPr>
        <w:spacing w:before="75" w:after="0"/>
      </w:pPr>
      <w:r>
        <w:rPr/>
        <w:t xml:space="preserve">二、公司经营状况 68</w:t>
      </w:r>
    </w:p>
    <w:p>
      <w:pPr>
        <w:spacing w:before="75" w:after="0"/>
      </w:pPr>
      <w:r>
        <w:rPr/>
        <w:t xml:space="preserve">三、公司优劣势分析 74</w:t>
      </w:r>
    </w:p>
    <w:p>
      <w:pPr>
        <w:spacing w:before="75" w:after="0"/>
      </w:pPr>
      <w:r>
        <w:rPr/>
        <w:t xml:space="preserve">四、公司发展前景 75</w:t>
      </w:r>
    </w:p>
    <w:p>
      <w:pPr>
        <w:spacing w:before="75" w:after="0"/>
      </w:pPr>
      <w:r>
        <w:rPr/>
        <w:t xml:space="preserve">第二节 苏州统明表面工程有限公司 75</w:t>
      </w:r>
    </w:p>
    <w:p>
      <w:pPr>
        <w:spacing w:before="75" w:after="0"/>
      </w:pPr>
      <w:r>
        <w:rPr/>
        <w:t xml:space="preserve">一、公司主营业务 75</w:t>
      </w:r>
    </w:p>
    <w:p>
      <w:pPr>
        <w:spacing w:before="75" w:after="0"/>
      </w:pPr>
      <w:r>
        <w:rPr/>
        <w:t xml:space="preserve">二、公司经营状况 76</w:t>
      </w:r>
    </w:p>
    <w:p>
      <w:pPr>
        <w:spacing w:before="75" w:after="0"/>
      </w:pPr>
      <w:r>
        <w:rPr/>
        <w:t xml:space="preserve">三、公司优劣势分析 82</w:t>
      </w:r>
    </w:p>
    <w:p>
      <w:pPr>
        <w:spacing w:before="75" w:after="0"/>
      </w:pPr>
      <w:r>
        <w:rPr/>
        <w:t xml:space="preserve">四、公司发展前景 83</w:t>
      </w:r>
    </w:p>
    <w:p>
      <w:pPr>
        <w:spacing w:before="75" w:after="0"/>
      </w:pPr>
      <w:r>
        <w:rPr/>
        <w:t xml:space="preserve">第三节 广州有色金属研究院材料表面工程研究所 83</w:t>
      </w:r>
    </w:p>
    <w:p>
      <w:pPr>
        <w:spacing w:before="75" w:after="0"/>
      </w:pPr>
      <w:r>
        <w:rPr/>
        <w:t xml:space="preserve">一、公司主营业务 83</w:t>
      </w:r>
    </w:p>
    <w:p>
      <w:pPr>
        <w:spacing w:before="75" w:after="0"/>
      </w:pPr>
      <w:r>
        <w:rPr/>
        <w:t xml:space="preserve">二、公司经营状况 84</w:t>
      </w:r>
    </w:p>
    <w:p>
      <w:pPr>
        <w:spacing w:before="75" w:after="0"/>
      </w:pPr>
      <w:r>
        <w:rPr/>
        <w:t xml:space="preserve">三、公司优劣势分析 89</w:t>
      </w:r>
    </w:p>
    <w:p>
      <w:pPr>
        <w:spacing w:before="75" w:after="0"/>
      </w:pPr>
      <w:r>
        <w:rPr/>
        <w:t xml:space="preserve">四、公司发展前景 90</w:t>
      </w:r>
    </w:p>
    <w:p>
      <w:pPr>
        <w:spacing w:before="75" w:after="0"/>
      </w:pPr>
      <w:r>
        <w:rPr/>
        <w:t xml:space="preserve">第四节 上海君山表面技术工程股份有限公司 90</w:t>
      </w:r>
    </w:p>
    <w:p>
      <w:pPr>
        <w:spacing w:before="75" w:after="0"/>
      </w:pPr>
      <w:r>
        <w:rPr/>
        <w:t xml:space="preserve">一、公司主营业务 90</w:t>
      </w:r>
    </w:p>
    <w:p>
      <w:pPr>
        <w:spacing w:before="75" w:after="0"/>
      </w:pPr>
      <w:r>
        <w:rPr/>
        <w:t xml:space="preserve">二、公司经营状况 91</w:t>
      </w:r>
    </w:p>
    <w:p>
      <w:pPr>
        <w:spacing w:before="75" w:after="0"/>
      </w:pPr>
      <w:r>
        <w:rPr/>
        <w:t xml:space="preserve">三、公司优劣势分析 97</w:t>
      </w:r>
    </w:p>
    <w:p>
      <w:pPr>
        <w:spacing w:before="75" w:after="0"/>
      </w:pPr>
      <w:r>
        <w:rPr/>
        <w:t xml:space="preserve">四、公司发展前景 98</w:t>
      </w:r>
    </w:p>
    <w:p>
      <w:pPr>
        <w:spacing w:before="75" w:after="0"/>
      </w:pPr>
      <w:r>
        <w:rPr>
          <w:b w:val="1"/>
          <w:bCs w:val="1"/>
        </w:rPr>
        <w:t xml:space="preserve">第十一章 2026-2031年中国热喷涂技术行业投资价值分析 99</w:t>
      </w:r>
    </w:p>
    <w:p>
      <w:pPr>
        <w:spacing w:before="75" w:after="0"/>
      </w:pPr>
      <w:r>
        <w:rPr/>
        <w:t xml:space="preserve">第一节 投资风险预测 99</w:t>
      </w:r>
    </w:p>
    <w:p>
      <w:pPr>
        <w:spacing w:before="75" w:after="0"/>
      </w:pPr>
      <w:r>
        <w:rPr/>
        <w:t xml:space="preserve">1、融资问题 99</w:t>
      </w:r>
    </w:p>
    <w:p>
      <w:pPr>
        <w:spacing w:before="75" w:after="0"/>
      </w:pPr>
      <w:r>
        <w:rPr/>
        <w:t xml:space="preserve">2、信息渠道的建立与通畅问题 99</w:t>
      </w:r>
    </w:p>
    <w:p>
      <w:pPr>
        <w:spacing w:before="75" w:after="0"/>
      </w:pPr>
      <w:r>
        <w:rPr/>
        <w:t xml:space="preserve">3、其它问题 100</w:t>
      </w:r>
    </w:p>
    <w:p>
      <w:pPr>
        <w:spacing w:before="75" w:after="0"/>
      </w:pPr>
      <w:r>
        <w:rPr/>
        <w:t xml:space="preserve">第二节 投资方向预测 100</w:t>
      </w:r>
    </w:p>
    <w:p>
      <w:pPr>
        <w:spacing w:before="75" w:after="0"/>
      </w:pPr>
      <w:r>
        <w:rPr/>
        <w:t xml:space="preserve">1、高速火焰喷涂装置 100</w:t>
      </w:r>
    </w:p>
    <w:p>
      <w:pPr>
        <w:spacing w:before="75" w:after="0"/>
      </w:pPr>
      <w:r>
        <w:rPr/>
        <w:t xml:space="preserve">2、高速电弧喷涂装置 100</w:t>
      </w:r>
    </w:p>
    <w:p>
      <w:pPr>
        <w:spacing w:before="75" w:after="0"/>
      </w:pPr>
      <w:r>
        <w:rPr/>
        <w:t xml:space="preserve">3、氧-乙炔火焰金属粉末喷涂装置 101</w:t>
      </w:r>
    </w:p>
    <w:p>
      <w:pPr>
        <w:spacing w:before="75" w:after="0"/>
      </w:pPr>
      <w:r>
        <w:rPr/>
        <w:t xml:space="preserve">4、气体爆燃式喷涂装置 101</w:t>
      </w:r>
    </w:p>
    <w:p>
      <w:pPr>
        <w:spacing w:before="75" w:after="0"/>
      </w:pPr>
      <w:r>
        <w:rPr/>
        <w:t xml:space="preserve">5、氧-乙炔火焰塑料粉末喷涂装置 102</w:t>
      </w:r>
    </w:p>
    <w:p>
      <w:pPr>
        <w:spacing w:before="75" w:after="0"/>
      </w:pPr>
      <w:r>
        <w:rPr/>
        <w:t xml:space="preserve">6、新型等离子喷涂枪 102</w:t>
      </w:r>
    </w:p>
    <w:p>
      <w:pPr>
        <w:spacing w:before="75" w:after="0"/>
      </w:pPr>
      <w:r>
        <w:rPr/>
        <w:t xml:space="preserve">7、新型喷砂设备问世 102</w:t>
      </w:r>
    </w:p>
    <w:p>
      <w:pPr>
        <w:spacing w:before="75" w:after="0"/>
      </w:pPr>
      <w:r>
        <w:rPr/>
        <w:t xml:space="preserve">第三节 投资热点预测 103</w:t>
      </w:r>
    </w:p>
    <w:p>
      <w:pPr>
        <w:spacing w:before="75" w:after="0"/>
      </w:pPr>
      <w:r>
        <w:rPr/>
        <w:t xml:space="preserve">一、修复石油机械 103</w:t>
      </w:r>
    </w:p>
    <w:p>
      <w:pPr>
        <w:spacing w:before="75" w:after="0"/>
      </w:pPr>
      <w:r>
        <w:rPr/>
        <w:t xml:space="preserve">二、提高机械零件的耐磨性 104</w:t>
      </w:r>
    </w:p>
    <w:p>
      <w:pPr>
        <w:spacing w:before="75" w:after="0"/>
      </w:pPr>
      <w:r>
        <w:rPr/>
        <w:t xml:space="preserve">三、喷涂石油机械零件 104</w:t>
      </w:r>
    </w:p>
    <w:p>
      <w:pPr>
        <w:spacing w:before="75" w:after="0"/>
      </w:pPr>
      <w:r>
        <w:rPr/>
        <w:t xml:space="preserve">四、容器、管道和塔的防腐 105</w:t>
      </w:r>
    </w:p>
    <w:p>
      <w:pPr>
        <w:spacing w:before="75" w:after="0"/>
      </w:pPr>
      <w:r>
        <w:rPr/>
        <w:t xml:space="preserve">第四节 投资机会预测 105</w:t>
      </w:r>
    </w:p>
    <w:p>
      <w:pPr>
        <w:spacing w:before="75" w:after="0"/>
      </w:pPr>
      <w:r>
        <w:rPr/>
        <w:t xml:space="preserve">第五节 投资效益预测 106</w:t>
      </w:r>
    </w:p>
    <w:p>
      <w:pPr>
        <w:spacing w:before="75" w:after="0"/>
      </w:pPr>
      <w:r>
        <w:rPr>
          <w:b w:val="1"/>
          <w:bCs w:val="1"/>
        </w:rPr>
        <w:t xml:space="preserve">图表目录</w:t>
      </w:r>
    </w:p>
    <w:p>
      <w:pPr>
        <w:spacing w:before="75" w:after="0"/>
      </w:pPr>
      <w:r>
        <w:rPr/>
        <w:t xml:space="preserve">图表1 2021-2026年全球热喷涂技术行业市场规模现状 22</w:t>
      </w:r>
    </w:p>
    <w:p>
      <w:pPr>
        <w:spacing w:before="75" w:after="0"/>
      </w:pPr>
      <w:r>
        <w:rPr/>
        <w:t xml:space="preserve">图表2 2021-2026年全球热喷涂技术行业市场供给分析 25</w:t>
      </w:r>
    </w:p>
    <w:p>
      <w:pPr>
        <w:spacing w:before="75" w:after="0"/>
      </w:pPr>
      <w:r>
        <w:rPr/>
        <w:t xml:space="preserve">图表3 2021-2026年我国热喷涂技术行业市场规模现状 28</w:t>
      </w:r>
    </w:p>
    <w:p>
      <w:pPr>
        <w:spacing w:before="75" w:after="0"/>
      </w:pPr>
      <w:r>
        <w:rPr/>
        <w:t xml:space="preserve">图表4 2021-2026年我国热喷涂技术行业生产规模现状 31</w:t>
      </w:r>
    </w:p>
    <w:p>
      <w:pPr>
        <w:spacing w:before="75" w:after="0"/>
      </w:pPr>
      <w:r>
        <w:rPr/>
        <w:t xml:space="preserve">图表5 中国热喷涂技术行业历年市场规模分析 35</w:t>
      </w:r>
    </w:p>
    <w:p>
      <w:pPr>
        <w:spacing w:before="75" w:after="0"/>
      </w:pPr>
      <w:r>
        <w:rPr/>
        <w:t xml:space="preserve">图表6 2021-2026年不同类型热喷涂企业工业总产值比重分析 36</w:t>
      </w:r>
    </w:p>
    <w:p>
      <w:pPr>
        <w:spacing w:before="75" w:after="0"/>
      </w:pPr>
      <w:r>
        <w:rPr/>
        <w:t xml:space="preserve">图表7 2021-2026年不同类型热喷涂企业销售收入比重分析 37</w:t>
      </w:r>
    </w:p>
    <w:p>
      <w:pPr>
        <w:spacing w:before="75" w:after="0"/>
      </w:pPr>
      <w:r>
        <w:rPr/>
        <w:t xml:space="preserve">图表8 2021-2026年不同类型热喷涂企业市场规模比重分析 37</w:t>
      </w:r>
    </w:p>
    <w:p>
      <w:pPr>
        <w:spacing w:before="75" w:after="0"/>
      </w:pPr>
      <w:r>
        <w:rPr/>
        <w:t xml:space="preserve">图表9 2021-2026年我国热喷涂技术行业不同所有制企业市场集中度对比图 38</w:t>
      </w:r>
    </w:p>
    <w:p>
      <w:pPr>
        <w:spacing w:before="75" w:after="0"/>
      </w:pPr>
      <w:r>
        <w:rPr/>
        <w:t xml:space="preserve">图表10 2026-2031年中国热喷涂技术行业需求预测 39</w:t>
      </w:r>
    </w:p>
    <w:p>
      <w:pPr>
        <w:spacing w:before="75" w:after="0"/>
      </w:pPr>
      <w:r>
        <w:rPr/>
        <w:t xml:space="preserve">图表11 2026-2031年中国热喷涂技术行业供给预测 39</w:t>
      </w:r>
    </w:p>
    <w:p>
      <w:pPr>
        <w:spacing w:before="75" w:after="0"/>
      </w:pPr>
      <w:r>
        <w:rPr/>
        <w:t xml:space="preserve">图表12 2021-2026年中国热喷涂技术行业进口现状 40</w:t>
      </w:r>
    </w:p>
    <w:p>
      <w:pPr>
        <w:spacing w:before="75" w:after="0"/>
      </w:pPr>
      <w:r>
        <w:rPr/>
        <w:t xml:space="preserve">图表13 2021-2026年中国热喷涂技术行业出口现状 41</w:t>
      </w:r>
    </w:p>
    <w:p>
      <w:pPr>
        <w:spacing w:before="75" w:after="0"/>
      </w:pPr>
      <w:r>
        <w:rPr/>
        <w:t xml:space="preserve">图表14 2021-2026年中国热喷涂技术行业进出口预测 41</w:t>
      </w:r>
    </w:p>
    <w:p>
      <w:pPr>
        <w:spacing w:before="75" w:after="0"/>
      </w:pPr>
      <w:r>
        <w:rPr/>
        <w:t xml:space="preserve">图表15 2026-2031年华北地区热喷涂技术行业盈利能力表 48</w:t>
      </w:r>
    </w:p>
    <w:p>
      <w:pPr>
        <w:spacing w:before="75" w:after="0"/>
      </w:pPr>
      <w:r>
        <w:rPr/>
        <w:t xml:space="preserve">图表16 2026-2031年华中地区热喷涂技术行业盈利能力分析 48</w:t>
      </w:r>
    </w:p>
    <w:p>
      <w:pPr>
        <w:spacing w:before="75" w:after="0"/>
      </w:pPr>
      <w:r>
        <w:rPr/>
        <w:t xml:space="preserve">图表17 2026-2031年华南地区热喷涂技术行业盈利能力分析 49</w:t>
      </w:r>
    </w:p>
    <w:p>
      <w:pPr>
        <w:spacing w:before="75" w:after="0"/>
      </w:pPr>
      <w:r>
        <w:rPr/>
        <w:t xml:space="preserve">图表18 2026-2031年华东地区热喷涂技术行业盈利能力分析 49</w:t>
      </w:r>
    </w:p>
    <w:p>
      <w:pPr>
        <w:spacing w:before="75" w:after="0"/>
      </w:pPr>
      <w:r>
        <w:rPr/>
        <w:t xml:space="preserve">图表19 2026-2031年东北地区热喷涂技术行业盈利能力表 50</w:t>
      </w:r>
    </w:p>
    <w:p>
      <w:pPr>
        <w:spacing w:before="75" w:after="0"/>
      </w:pPr>
      <w:r>
        <w:rPr/>
        <w:t xml:space="preserve">图表20 2026-2031年西南地区热喷涂技术行业盈利能力分析 50</w:t>
      </w:r>
    </w:p>
    <w:p>
      <w:pPr>
        <w:spacing w:before="75" w:after="0"/>
      </w:pPr>
      <w:r>
        <w:rPr/>
        <w:t xml:space="preserve">图表21 2026-2031年西北地区热喷涂技术行业盈利能力分析预测 50</w:t>
      </w:r>
    </w:p>
    <w:p>
      <w:pPr>
        <w:spacing w:before="75" w:after="0"/>
      </w:pPr>
      <w:r>
        <w:rPr/>
        <w:t xml:space="preserve">图表22 近4年上海开维喜阀门集团有限公司固定资产周转次数情况 65</w:t>
      </w:r>
    </w:p>
    <w:p>
      <w:pPr>
        <w:spacing w:before="75" w:after="0"/>
      </w:pPr>
      <w:r>
        <w:rPr/>
        <w:t xml:space="preserve">图表23 近4年上海开维喜阀门集团有限公司固定资产周转次数变化情况 65</w:t>
      </w:r>
    </w:p>
    <w:p>
      <w:pPr>
        <w:spacing w:before="75" w:after="0"/>
      </w:pPr>
      <w:r>
        <w:rPr/>
        <w:t xml:space="preserve">图表24 近4年上海开维喜阀门集团有限公司流动资产周转次数变化情况 66</w:t>
      </w:r>
    </w:p>
    <w:p>
      <w:pPr>
        <w:spacing w:before="75" w:after="0"/>
      </w:pPr>
      <w:r>
        <w:rPr/>
        <w:t xml:space="preserve">图表25 近4年上海开维喜阀门集团有限公司流动资产周转次数变化情况 66</w:t>
      </w:r>
    </w:p>
    <w:p>
      <w:pPr>
        <w:spacing w:before="75" w:after="0"/>
      </w:pPr>
      <w:r>
        <w:rPr/>
        <w:t xml:space="preserve">图表26 近4年上海开维喜阀门集团有限公司销售毛利率变化情况 67</w:t>
      </w:r>
    </w:p>
    <w:p>
      <w:pPr>
        <w:spacing w:before="75" w:after="0"/>
      </w:pPr>
      <w:r>
        <w:rPr/>
        <w:t xml:space="preserve">图表27 近4年上海开维喜阀门集团有限公司销售毛利率变化情况 67</w:t>
      </w:r>
    </w:p>
    <w:p>
      <w:pPr>
        <w:spacing w:before="75" w:after="0"/>
      </w:pPr>
      <w:r>
        <w:rPr/>
        <w:t xml:space="preserve">图表28 近4年上海开维喜阀门集团有限公司资产负债率变化情况 68</w:t>
      </w:r>
    </w:p>
    <w:p>
      <w:pPr>
        <w:spacing w:before="75" w:after="0"/>
      </w:pPr>
      <w:r>
        <w:rPr/>
        <w:t xml:space="preserve">图表29 近4年上海开维喜阀门集团有限公司资产负债率变化情况 68</w:t>
      </w:r>
    </w:p>
    <w:p>
      <w:pPr>
        <w:spacing w:before="75" w:after="0"/>
      </w:pPr>
      <w:r>
        <w:rPr/>
        <w:t xml:space="preserve">图表30 近4年上海开维喜阀门集团有限公司产权比率变化情况 69</w:t>
      </w:r>
    </w:p>
    <w:p>
      <w:pPr>
        <w:spacing w:before="75" w:after="0"/>
      </w:pPr>
      <w:r>
        <w:rPr/>
        <w:t xml:space="preserve">图表31 近4年上海开维喜阀门集团有限公司产权比率变化情况 69</w:t>
      </w:r>
    </w:p>
    <w:p>
      <w:pPr>
        <w:spacing w:before="75" w:after="0"/>
      </w:pPr>
      <w:r>
        <w:rPr/>
        <w:t xml:space="preserve">图表32 近4年上海开维喜阀门集团有限公司总资产周转次数变化情况 70</w:t>
      </w:r>
    </w:p>
    <w:p>
      <w:pPr>
        <w:spacing w:before="75" w:after="0"/>
      </w:pPr>
      <w:r>
        <w:rPr/>
        <w:t xml:space="preserve">图表33 近4年上海开维喜阀门集团有限公司总资产周转次数变化情况 70</w:t>
      </w:r>
    </w:p>
    <w:p>
      <w:pPr>
        <w:spacing w:before="75" w:after="0"/>
      </w:pPr>
      <w:r>
        <w:rPr/>
        <w:t xml:space="preserve">图表34 近4年苏州统明表面工程有限公司固定资产周转次数情况 73</w:t>
      </w:r>
    </w:p>
    <w:p>
      <w:pPr>
        <w:spacing w:before="75" w:after="0"/>
      </w:pPr>
      <w:r>
        <w:rPr/>
        <w:t xml:space="preserve">图表35 近4年苏州统明表面工程有限公司固定资产周转次数变化情况 73</w:t>
      </w:r>
    </w:p>
    <w:p>
      <w:pPr>
        <w:spacing w:before="75" w:after="0"/>
      </w:pPr>
      <w:r>
        <w:rPr/>
        <w:t xml:space="preserve">图表36 近4年苏州统明表面工程有限公司流动资产周转次数变化情况 74</w:t>
      </w:r>
    </w:p>
    <w:p>
      <w:pPr>
        <w:spacing w:before="75" w:after="0"/>
      </w:pPr>
      <w:r>
        <w:rPr/>
        <w:t xml:space="preserve">图表37 近4年苏州统明表面工程有限公司流动资产周转次数变化情况 74</w:t>
      </w:r>
    </w:p>
    <w:p>
      <w:pPr>
        <w:spacing w:before="75" w:after="0"/>
      </w:pPr>
      <w:r>
        <w:rPr/>
        <w:t xml:space="preserve">图表38 近4年苏州统明表面工程有限公司销售毛利率变化情况 75</w:t>
      </w:r>
    </w:p>
    <w:p>
      <w:pPr>
        <w:spacing w:before="75" w:after="0"/>
      </w:pPr>
      <w:r>
        <w:rPr/>
        <w:t xml:space="preserve">图表39 近4年苏州统明表面工程有限公司销售毛利率变化情况 75</w:t>
      </w:r>
    </w:p>
    <w:p>
      <w:pPr>
        <w:spacing w:before="75" w:after="0"/>
      </w:pPr>
      <w:r>
        <w:rPr/>
        <w:t xml:space="preserve">图表40 近4年苏州统明表面工程有限公司资产负债率变化情况 76</w:t>
      </w:r>
    </w:p>
    <w:p>
      <w:pPr>
        <w:spacing w:before="75" w:after="0"/>
      </w:pPr>
      <w:r>
        <w:rPr/>
        <w:t xml:space="preserve">图表41 近4年苏州统明表面工程有限公司资产负债率变化情况 76</w:t>
      </w:r>
    </w:p>
    <w:p>
      <w:pPr>
        <w:spacing w:before="75" w:after="0"/>
      </w:pPr>
      <w:r>
        <w:rPr/>
        <w:t xml:space="preserve">图表42 近4年苏州统明表面工程有限公司产权比率变化情况 77</w:t>
      </w:r>
    </w:p>
    <w:p>
      <w:pPr>
        <w:spacing w:before="75" w:after="0"/>
      </w:pPr>
      <w:r>
        <w:rPr/>
        <w:t xml:space="preserve">图表43 近4年苏州统明表面工程有限公司产权比率变化情况 77</w:t>
      </w:r>
    </w:p>
    <w:p>
      <w:pPr>
        <w:spacing w:before="75" w:after="0"/>
      </w:pPr>
      <w:r>
        <w:rPr/>
        <w:t xml:space="preserve">图表44 近4年苏州统明表面工程有限公司总资产周转次数变化情况 78</w:t>
      </w:r>
    </w:p>
    <w:p>
      <w:pPr>
        <w:spacing w:before="75" w:after="0"/>
      </w:pPr>
      <w:r>
        <w:rPr/>
        <w:t xml:space="preserve">图表45 近4年苏州统明表面工程有限公司总资产周转次数变化情况 78</w:t>
      </w:r>
    </w:p>
    <w:p>
      <w:pPr>
        <w:spacing w:before="75" w:after="0"/>
      </w:pPr>
      <w:r>
        <w:rPr/>
        <w:t xml:space="preserve">图表46 近4年广州有色金属研究院材料表面工程研究所固定资产周转次数情况 81</w:t>
      </w:r>
    </w:p>
    <w:p>
      <w:pPr>
        <w:spacing w:before="75" w:after="0"/>
      </w:pPr>
      <w:r>
        <w:rPr/>
        <w:t xml:space="preserve">图表47 近4年广州有色金属研究院材料表面工程研究所固定资产周转次数变化情况 81</w:t>
      </w:r>
    </w:p>
    <w:p>
      <w:pPr>
        <w:spacing w:before="75" w:after="0"/>
      </w:pPr>
      <w:r>
        <w:rPr/>
        <w:t xml:space="preserve">图表48 近4年广州有色金属研究院材料表面工程研究所流动资产周转次数变化情况 82</w:t>
      </w:r>
    </w:p>
    <w:p>
      <w:pPr>
        <w:spacing w:before="75" w:after="0"/>
      </w:pPr>
      <w:r>
        <w:rPr/>
        <w:t xml:space="preserve">图表49 近4年广州有色金属研究院材料表面工程研究所流动资产周转次数变化情况 82</w:t>
      </w:r>
    </w:p>
    <w:p>
      <w:pPr>
        <w:spacing w:before="75" w:after="0"/>
      </w:pPr>
      <w:r>
        <w:rPr/>
        <w:t xml:space="preserve">图表50 近4年广州有色金属研究院材料表面工程研究所销售毛利率变化情况 83</w:t>
      </w:r>
    </w:p>
    <w:p>
      <w:pPr>
        <w:spacing w:before="75" w:after="0"/>
      </w:pPr>
      <w:r>
        <w:rPr/>
        <w:t xml:space="preserve">图表51 近4年广州有色金属研究院材料表面工程研究所销售毛利率变化情况 83</w:t>
      </w:r>
    </w:p>
    <w:p>
      <w:pPr>
        <w:spacing w:before="75" w:after="0"/>
      </w:pPr>
      <w:r>
        <w:rPr/>
        <w:t xml:space="preserve">图表52 近4年广州有色金属研究院材料表面工程研究所资产负债率变化情况 84</w:t>
      </w:r>
    </w:p>
    <w:p>
      <w:pPr>
        <w:spacing w:before="75" w:after="0"/>
      </w:pPr>
      <w:r>
        <w:rPr/>
        <w:t xml:space="preserve">图表53 近4年广州有色金属研究院材料表面工程研究所资产负债率变化情况 84</w:t>
      </w:r>
    </w:p>
    <w:p>
      <w:pPr>
        <w:spacing w:before="75" w:after="0"/>
      </w:pPr>
      <w:r>
        <w:rPr/>
        <w:t xml:space="preserve">图表54 近4年广州有色金属研究院材料表面工程研究所产权比率变化情况 85</w:t>
      </w:r>
    </w:p>
    <w:p>
      <w:pPr>
        <w:spacing w:before="75" w:after="0"/>
      </w:pPr>
      <w:r>
        <w:rPr/>
        <w:t xml:space="preserve">图表55 近4年广州有色金属研究院材料表面工程研究所产权比率变化情况 85</w:t>
      </w:r>
    </w:p>
    <w:p>
      <w:pPr>
        <w:spacing w:before="75" w:after="0"/>
      </w:pPr>
      <w:r>
        <w:rPr/>
        <w:t xml:space="preserve">图表56 近4年广州有色金属研究院材料表面工程研究所总资产周转次数变化情况 85</w:t>
      </w:r>
    </w:p>
    <w:p>
      <w:pPr>
        <w:spacing w:before="75" w:after="0"/>
      </w:pPr>
      <w:r>
        <w:rPr/>
        <w:t xml:space="preserve">图表57 近4年广州有色金属研究院材料表面工程研究所总资产周转次数变化情况 86</w:t>
      </w:r>
    </w:p>
    <w:p>
      <w:pPr>
        <w:spacing w:before="75" w:after="0"/>
      </w:pPr>
      <w:r>
        <w:rPr/>
        <w:t xml:space="preserve">图表58 近4年上海君山表面技术工程股份有限公司固定资产周转次数情况 88</w:t>
      </w:r>
    </w:p>
    <w:p>
      <w:pPr>
        <w:spacing w:before="75" w:after="0"/>
      </w:pPr>
      <w:r>
        <w:rPr/>
        <w:t xml:space="preserve">图表59 近4年上海君山表面技术工程股份有限公司固定资产周转次数情况 88</w:t>
      </w:r>
    </w:p>
    <w:p>
      <w:pPr>
        <w:spacing w:before="75" w:after="0"/>
      </w:pPr>
      <w:r>
        <w:rPr/>
        <w:t xml:space="preserve">图表60 近4年上海君山表面技术工程股份有限公司流动资产周转次数变化情况 89</w:t>
      </w:r>
    </w:p>
    <w:p>
      <w:pPr>
        <w:spacing w:before="75" w:after="0"/>
      </w:pPr>
      <w:r>
        <w:rPr/>
        <w:t xml:space="preserve">图表61 近4年上海君山表面技术工程股份有限公司流动资产周转次数变化情况 89</w:t>
      </w:r>
    </w:p>
    <w:p>
      <w:pPr>
        <w:spacing w:before="75" w:after="0"/>
      </w:pPr>
      <w:r>
        <w:rPr/>
        <w:t xml:space="preserve">图表62 近4年上海君山表面技术工程股份有限公司销售毛利率变化情况 90</w:t>
      </w:r>
    </w:p>
    <w:p>
      <w:pPr>
        <w:spacing w:before="75" w:after="0"/>
      </w:pPr>
      <w:r>
        <w:rPr/>
        <w:t xml:space="preserve">图表63 近4年上海君山表面技术工程股份有限公司销售毛利率变化情况 90</w:t>
      </w:r>
    </w:p>
    <w:p>
      <w:pPr>
        <w:spacing w:before="75" w:after="0"/>
      </w:pPr>
      <w:r>
        <w:rPr/>
        <w:t xml:space="preserve">图表64 近4年上海君山表面技术工程股份有限公司资产负债率变化情况 91</w:t>
      </w:r>
    </w:p>
    <w:p>
      <w:pPr>
        <w:spacing w:before="75" w:after="0"/>
      </w:pPr>
      <w:r>
        <w:rPr/>
        <w:t xml:space="preserve">图表65 近4年上海君山表面技术工程股份有限公司资产负债率变化情况 91</w:t>
      </w:r>
    </w:p>
    <w:p>
      <w:pPr>
        <w:spacing w:before="75" w:after="0"/>
      </w:pPr>
      <w:r>
        <w:rPr/>
        <w:t xml:space="preserve">图表66 近4年上海君山表面技术工程股份有限公司产权比率变化情况 92</w:t>
      </w:r>
    </w:p>
    <w:p>
      <w:pPr>
        <w:spacing w:before="75" w:after="0"/>
      </w:pPr>
      <w:r>
        <w:rPr/>
        <w:t xml:space="preserve">图表67 近4年上海君山表面技术工程股份有限公司产权比率变化情况 92</w:t>
      </w:r>
    </w:p>
    <w:p>
      <w:pPr>
        <w:spacing w:before="75" w:after="0"/>
      </w:pPr>
      <w:r>
        <w:rPr/>
        <w:t xml:space="preserve">图表68 近4年上海君山表面技术工程股份有限公司总资产周转次数变化情况 93</w:t>
      </w:r>
    </w:p>
    <w:p>
      <w:pPr>
        <w:spacing w:before="75" w:after="0"/>
      </w:pPr>
      <w:r>
        <w:rPr/>
        <w:t xml:space="preserve">图表69 近4年上海君山表面技术工程股份有限公司总资产周转次数变化情况 93</w:t>
      </w:r>
    </w:p>
    <w:p>
      <w:pPr>
        <w:spacing w:before="75" w:after="0"/>
      </w:pPr>
      <w:r>
        <w:rPr/>
        <w:t xml:space="preserve">图表70 2026-2031年中国热喷涂技术市场盈利预测分析 105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2026-2031年中国热喷涂技术行业十五五规划及投资潜力分析报告</dc:title>
  <dc:description>2026-2031年中国热喷涂技术行业十五五规划及投资潜力分析报告</dc:description>
  <dc:subject>2026-2031年中国热喷涂技术行业十五五规划及投资潜力分析报告</dc:subject>
  <cp:keywords>研究报告</cp:keywords>
  <cp:category>研究报告</cp:category>
  <cp:lastModifiedBy>北京中道泰和信息咨询有限公司</cp:lastModifiedBy>
  <dcterms:created xsi:type="dcterms:W3CDTF">2026-03-26T23:33:53+08:00</dcterms:created>
  <dcterms:modified xsi:type="dcterms:W3CDTF">2026-03-26T23:33:53+08:00</dcterms:modified>
</cp:coreProperties>
</file>

<file path=docProps/custom.xml><?xml version="1.0" encoding="utf-8"?>
<Properties xmlns="http://schemas.openxmlformats.org/officeDocument/2006/custom-properties" xmlns:vt="http://schemas.openxmlformats.org/officeDocument/2006/docPropsVTypes"/>
</file>