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2026-2031年中国汽车车桥制造市场运营模式分析与发展趋势预测报告</w:t>
      </w:r>
    </w:p>
    <w:p>
      <w:pPr>
        <w:spacing w:after="150"/>
      </w:pPr>
      <w:r>
        <w:rPr>
          <w:b w:val="1"/>
          <w:bCs w:val="1"/>
        </w:rPr>
        <w:t xml:space="preserve">报告简介</w:t>
      </w:r>
    </w:p>
    <w:p>
      <w:pPr>
        <w:spacing w:after="150"/>
      </w:pPr>
      <w:r>
        <w:rPr/>
        <w:t xml:space="preserve">随着国内经济的发展，汽车车桥制造市场发展面临巨大机遇和挑战。在市场竞争方面，汽车车桥制造企业数量越来越多，市场正面临着供给与需求的不对称，汽车车桥制造行业有进一步洗牌的强烈要求，但是在一些汽车车桥制造细分市场仍有较大的发展空间，信息化技术将成为核心竞争力。本报告通过深入的调查、分析，投资者能够充分把握行业目前所处的全球和国内宏观经济形势，具体分析该产品所在的细分市场，对汽车车桥制造行业总体市场的供求趋势及行业前景做出判断;明确目标市场、分析竞争对手，了解产品定位，把握市场特征，发掘价格规律，创新营销手段，提出汽车车桥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车桥制造行业研究单位等公布和提供的大量资料以及对行业内企业调研访察所获得的大量第一手数据，对我国汽车车桥制造市场的发展状况、供需状况、竞争格局、赢利水平、发展趋势等进行了分析。报告重点分析了汽车车桥制造前十大企业的研发、产销、战略、经营状况等。报告还对汽车车桥制造市场风险进行了预测，为汽车车桥制造生产厂家、流通企业以及零售商提供了新的投资机会和可借鉴的操作模式，对欲在汽车车桥制造行业从事资本运作的经济实体等单位准确了解目前中国汽车车桥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中国汽车车桥制造行业发展综述 43</w:t>
      </w:r>
    </w:p>
    <w:p>
      <w:pPr>
        <w:spacing w:before="75" w:after="0"/>
      </w:pPr>
      <w:r>
        <w:rPr/>
        <w:t xml:space="preserve">1.1汽车车桥制造行业定义及分类 43</w:t>
      </w:r>
    </w:p>
    <w:p>
      <w:pPr>
        <w:spacing w:before="75" w:after="0"/>
      </w:pPr>
      <w:r>
        <w:rPr/>
        <w:t xml:space="preserve">1.1.1汽车车桥的相关概念 43</w:t>
      </w:r>
    </w:p>
    <w:p>
      <w:pPr>
        <w:spacing w:before="75" w:after="0"/>
      </w:pPr>
      <w:r>
        <w:rPr/>
        <w:t xml:space="preserve">1.1.2汽车车桥主要产品大类 43</w:t>
      </w:r>
    </w:p>
    <w:p>
      <w:pPr>
        <w:spacing w:before="75" w:after="0"/>
      </w:pPr>
      <w:r>
        <w:rPr/>
        <w:t xml:space="preserve">1.1.3行业在国民经济中的地位 46</w:t>
      </w:r>
    </w:p>
    <w:p>
      <w:pPr>
        <w:spacing w:before="75" w:after="0"/>
      </w:pPr>
      <w:r>
        <w:rPr/>
        <w:t xml:space="preserve">1.2汽车车桥制造行业统计标准 47</w:t>
      </w:r>
    </w:p>
    <w:p>
      <w:pPr>
        <w:spacing w:before="75" w:after="0"/>
      </w:pPr>
      <w:r>
        <w:rPr/>
        <w:t xml:space="preserve">1.2.1行业统计部门和统计口径 47</w:t>
      </w:r>
    </w:p>
    <w:p>
      <w:pPr>
        <w:spacing w:before="75" w:after="0"/>
      </w:pPr>
      <w:r>
        <w:rPr/>
        <w:t xml:space="preserve">1.2.2汽车车桥制造行业统计方法 47</w:t>
      </w:r>
    </w:p>
    <w:p>
      <w:pPr>
        <w:spacing w:before="75" w:after="0"/>
      </w:pPr>
      <w:r>
        <w:rPr/>
        <w:t xml:space="preserve">1.2.3汽车车桥制造行业数据种类 48</w:t>
      </w:r>
    </w:p>
    <w:p>
      <w:pPr>
        <w:spacing w:before="75" w:after="0"/>
      </w:pPr>
      <w:r>
        <w:rPr/>
        <w:t xml:space="preserve">1.3汽车车桥制造行业发展环境分析 48</w:t>
      </w:r>
    </w:p>
    <w:p>
      <w:pPr>
        <w:spacing w:before="75" w:after="0"/>
      </w:pPr>
      <w:r>
        <w:rPr/>
        <w:t xml:space="preserve">1.3.1汽车车桥制造行业政策环境分析 48</w:t>
      </w:r>
    </w:p>
    <w:p>
      <w:pPr>
        <w:spacing w:before="75" w:after="0"/>
      </w:pPr>
      <w:r>
        <w:rPr/>
        <w:t xml:space="preserve">(1)汽车车桥制造行业相关政策 48</w:t>
      </w:r>
    </w:p>
    <w:p>
      <w:pPr>
        <w:spacing w:before="75" w:after="0"/>
      </w:pPr>
      <w:r>
        <w:rPr/>
        <w:t xml:space="preserve">(2)汽车车桥制造行业发展规划 54</w:t>
      </w:r>
    </w:p>
    <w:p>
      <w:pPr>
        <w:spacing w:before="75" w:after="0"/>
      </w:pPr>
      <w:r>
        <w:rPr/>
        <w:t xml:space="preserve">1.3.2汽车车桥制造行业经济环境分析 55</w:t>
      </w:r>
    </w:p>
    <w:p>
      <w:pPr>
        <w:spacing w:before="75" w:after="0"/>
      </w:pPr>
      <w:r>
        <w:rPr/>
        <w:t xml:space="preserve">(1)国内GDP增长分析 55</w:t>
      </w:r>
    </w:p>
    <w:p>
      <w:pPr>
        <w:spacing w:before="75" w:after="0"/>
      </w:pPr>
      <w:r>
        <w:rPr/>
        <w:t xml:space="preserve">(2)国家工业增加值分析 56</w:t>
      </w:r>
    </w:p>
    <w:p>
      <w:pPr>
        <w:spacing w:before="75" w:after="0"/>
      </w:pPr>
      <w:r>
        <w:rPr/>
        <w:t xml:space="preserve">(3)固定资产投资情况 57</w:t>
      </w:r>
    </w:p>
    <w:p>
      <w:pPr>
        <w:spacing w:before="75" w:after="0"/>
      </w:pPr>
      <w:r>
        <w:rPr/>
        <w:t xml:space="preserve">(4)制造业采购经理指数 58</w:t>
      </w:r>
    </w:p>
    <w:p>
      <w:pPr>
        <w:spacing w:before="75" w:after="0"/>
      </w:pPr>
      <w:r>
        <w:rPr/>
        <w:t xml:space="preserve">1.3.3汽车车桥制造行业技术环境分析 60</w:t>
      </w:r>
    </w:p>
    <w:p>
      <w:pPr>
        <w:spacing w:before="75" w:after="0"/>
      </w:pPr>
      <w:r>
        <w:rPr/>
        <w:t xml:space="preserve">(1)行业技术专利发展分析 60</w:t>
      </w:r>
    </w:p>
    <w:p>
      <w:pPr>
        <w:spacing w:before="75" w:after="0"/>
      </w:pPr>
      <w:r>
        <w:rPr/>
        <w:t xml:space="preserve">(2)行业技术水平发展趋势 61</w:t>
      </w:r>
    </w:p>
    <w:p>
      <w:pPr>
        <w:spacing w:before="75" w:after="0"/>
      </w:pPr>
      <w:r>
        <w:rPr>
          <w:b w:val="1"/>
          <w:bCs w:val="1"/>
        </w:rPr>
        <w:t xml:space="preserve">第二章 汽车车桥制造行业发展状况 63</w:t>
      </w:r>
    </w:p>
    <w:p>
      <w:pPr>
        <w:spacing w:before="75" w:after="0"/>
      </w:pPr>
      <w:r>
        <w:rPr/>
        <w:t xml:space="preserve">2.1中国汽车车桥制造行业发展状况分析 63</w:t>
      </w:r>
    </w:p>
    <w:p>
      <w:pPr>
        <w:spacing w:before="75" w:after="0"/>
      </w:pPr>
      <w:r>
        <w:rPr/>
        <w:t xml:space="preserve">2.1.1中国汽车车桥制造行业发展总体概况 63</w:t>
      </w:r>
    </w:p>
    <w:p>
      <w:pPr>
        <w:spacing w:before="75" w:after="0"/>
      </w:pPr>
      <w:r>
        <w:rPr/>
        <w:t xml:space="preserve">2.1.2中国汽车车桥制造行业发展主要特点 63</w:t>
      </w:r>
    </w:p>
    <w:p>
      <w:pPr>
        <w:spacing w:before="75" w:after="0"/>
      </w:pPr>
      <w:r>
        <w:rPr/>
        <w:t xml:space="preserve">2.1.3汽车车桥制造行业经营情况分析 64</w:t>
      </w:r>
    </w:p>
    <w:p>
      <w:pPr>
        <w:spacing w:before="75" w:after="0"/>
      </w:pPr>
      <w:r>
        <w:rPr/>
        <w:t xml:space="preserve">(1)汽车车桥制造行业经营效益分析 64</w:t>
      </w:r>
    </w:p>
    <w:p>
      <w:pPr>
        <w:spacing w:before="75" w:after="0"/>
      </w:pPr>
      <w:r>
        <w:rPr/>
        <w:t xml:space="preserve">(2)汽车车桥制造行业盈利能力分析 65</w:t>
      </w:r>
    </w:p>
    <w:p>
      <w:pPr>
        <w:spacing w:before="75" w:after="0"/>
      </w:pPr>
      <w:r>
        <w:rPr/>
        <w:t xml:space="preserve">(3)汽车车桥制造行业运营能力分析 65</w:t>
      </w:r>
    </w:p>
    <w:p>
      <w:pPr>
        <w:spacing w:before="75" w:after="0"/>
      </w:pPr>
      <w:r>
        <w:rPr/>
        <w:t xml:space="preserve">(4)汽车车桥制造行业偿债能力分析 66</w:t>
      </w:r>
    </w:p>
    <w:p>
      <w:pPr>
        <w:spacing w:before="75" w:after="0"/>
      </w:pPr>
      <w:r>
        <w:rPr/>
        <w:t xml:space="preserve">(5)汽车车桥制造行业发展能力分析 66</w:t>
      </w:r>
    </w:p>
    <w:p>
      <w:pPr>
        <w:spacing w:before="75" w:after="0"/>
      </w:pPr>
      <w:r>
        <w:rPr/>
        <w:t xml:space="preserve">2.2汽车车桥制造行业经济指标分析 67</w:t>
      </w:r>
    </w:p>
    <w:p>
      <w:pPr>
        <w:spacing w:before="75" w:after="0"/>
      </w:pPr>
      <w:r>
        <w:rPr/>
        <w:t xml:space="preserve">2.2.1汽车车桥制造行业主要经济效益影响因素 67</w:t>
      </w:r>
    </w:p>
    <w:p>
      <w:pPr>
        <w:spacing w:before="75" w:after="0"/>
      </w:pPr>
      <w:r>
        <w:rPr/>
        <w:t xml:space="preserve">2.2.2汽车车桥制造行业经济指标分析 67</w:t>
      </w:r>
    </w:p>
    <w:p>
      <w:pPr>
        <w:spacing w:before="75" w:after="0"/>
      </w:pPr>
      <w:r>
        <w:rPr/>
        <w:t xml:space="preserve">2.2.3不同规模企业经济指标分析 68</w:t>
      </w:r>
    </w:p>
    <w:p>
      <w:pPr>
        <w:spacing w:before="75" w:after="0"/>
      </w:pPr>
      <w:r>
        <w:rPr/>
        <w:t xml:space="preserve">2.2.4不同性质企业经济指标分析 69</w:t>
      </w:r>
    </w:p>
    <w:p>
      <w:pPr>
        <w:spacing w:before="75" w:after="0"/>
      </w:pPr>
      <w:r>
        <w:rPr/>
        <w:t xml:space="preserve">2.2.5不同地区企业经济指标分析 69</w:t>
      </w:r>
    </w:p>
    <w:p>
      <w:pPr>
        <w:spacing w:before="75" w:after="0"/>
      </w:pPr>
      <w:r>
        <w:rPr/>
        <w:t xml:space="preserve">2.3汽车车桥制造行业供需平衡分析 70</w:t>
      </w:r>
    </w:p>
    <w:p>
      <w:pPr>
        <w:spacing w:before="75" w:after="0"/>
      </w:pPr>
      <w:r>
        <w:rPr/>
        <w:t xml:space="preserve">2.3.1汽车车桥制造行业供给情况分析 70</w:t>
      </w:r>
    </w:p>
    <w:p>
      <w:pPr>
        <w:spacing w:before="75" w:after="0"/>
      </w:pPr>
      <w:r>
        <w:rPr/>
        <w:t xml:space="preserve">(1)汽车车桥制造行业总产值分析 70</w:t>
      </w:r>
    </w:p>
    <w:p>
      <w:pPr>
        <w:spacing w:before="75" w:after="0"/>
      </w:pPr>
      <w:r>
        <w:rPr/>
        <w:t xml:space="preserve">(2)汽车车桥制造行业产成品分析 71</w:t>
      </w:r>
    </w:p>
    <w:p>
      <w:pPr>
        <w:spacing w:before="75" w:after="0"/>
      </w:pPr>
      <w:r>
        <w:rPr/>
        <w:t xml:space="preserve">2.3.2各地区汽车车桥制造行业供给情况分析 72</w:t>
      </w:r>
    </w:p>
    <w:p>
      <w:pPr>
        <w:spacing w:before="75" w:after="0"/>
      </w:pPr>
      <w:r>
        <w:rPr/>
        <w:t xml:space="preserve">2.3.3汽车车桥制造行业需求情况分析 73</w:t>
      </w:r>
    </w:p>
    <w:p>
      <w:pPr>
        <w:spacing w:before="75" w:after="0"/>
      </w:pPr>
      <w:r>
        <w:rPr/>
        <w:t xml:space="preserve">2.3.4各地区汽车车桥制造行业需求情况分析 74</w:t>
      </w:r>
    </w:p>
    <w:p>
      <w:pPr>
        <w:spacing w:before="75" w:after="0"/>
      </w:pPr>
      <w:r>
        <w:rPr/>
        <w:t xml:space="preserve">2.3.5全国汽车车桥制造行业产销率分析 75</w:t>
      </w:r>
    </w:p>
    <w:p>
      <w:pPr>
        <w:spacing w:before="75" w:after="0"/>
      </w:pPr>
      <w:r>
        <w:rPr>
          <w:b w:val="1"/>
          <w:bCs w:val="1"/>
        </w:rPr>
        <w:t xml:space="preserve">第三章 汽车车桥关联行业运营情况 77</w:t>
      </w:r>
    </w:p>
    <w:p>
      <w:pPr>
        <w:spacing w:before="75" w:after="0"/>
      </w:pPr>
      <w:r>
        <w:rPr/>
        <w:t xml:space="preserve">3.1汽车整车制造行业运营状况分析 77</w:t>
      </w:r>
    </w:p>
    <w:p>
      <w:pPr>
        <w:spacing w:before="75" w:after="0"/>
      </w:pPr>
      <w:r>
        <w:rPr/>
        <w:t xml:space="preserve">3.1.1汽车整车制造行业规模分析 77</w:t>
      </w:r>
    </w:p>
    <w:p>
      <w:pPr>
        <w:spacing w:before="75" w:after="0"/>
      </w:pPr>
      <w:r>
        <w:rPr/>
        <w:t xml:space="preserve">(1)行业整体规模分析 77</w:t>
      </w:r>
    </w:p>
    <w:p>
      <w:pPr>
        <w:spacing w:before="75" w:after="0"/>
      </w:pPr>
      <w:r>
        <w:rPr/>
        <w:t xml:space="preserve">(2)汽车整车产量分布 83</w:t>
      </w:r>
    </w:p>
    <w:p>
      <w:pPr>
        <w:spacing w:before="75" w:after="0"/>
      </w:pPr>
      <w:r>
        <w:rPr/>
        <w:t xml:space="preserve">3.1.2汽车整车制造行业生产情况 84</w:t>
      </w:r>
    </w:p>
    <w:p>
      <w:pPr>
        <w:spacing w:before="75" w:after="0"/>
      </w:pPr>
      <w:r>
        <w:rPr/>
        <w:t xml:space="preserve">3.1.3汽车整车制造行业需求情况 84</w:t>
      </w:r>
    </w:p>
    <w:p>
      <w:pPr>
        <w:spacing w:before="75" w:after="0"/>
      </w:pPr>
      <w:r>
        <w:rPr/>
        <w:t xml:space="preserve">3.1.4汽车整车制造行业供求平衡情况 85</w:t>
      </w:r>
    </w:p>
    <w:p>
      <w:pPr>
        <w:spacing w:before="75" w:after="0"/>
      </w:pPr>
      <w:r>
        <w:rPr/>
        <w:t xml:space="preserve">3.1.5汽车整车制造行业财务运营情况 85</w:t>
      </w:r>
    </w:p>
    <w:p>
      <w:pPr>
        <w:spacing w:before="75" w:after="0"/>
      </w:pPr>
      <w:r>
        <w:rPr/>
        <w:t xml:space="preserve">3.1.6汽车整车制造行业运行特点及趋势分析 86</w:t>
      </w:r>
    </w:p>
    <w:p>
      <w:pPr>
        <w:spacing w:before="75" w:after="0"/>
      </w:pPr>
      <w:r>
        <w:rPr/>
        <w:t xml:space="preserve">3.2汽车零部件及配件制造行业运营状况 86</w:t>
      </w:r>
    </w:p>
    <w:p>
      <w:pPr>
        <w:spacing w:before="75" w:after="0"/>
      </w:pPr>
      <w:r>
        <w:rPr/>
        <w:t xml:space="preserve">3.2.1汽车零部件及配件制造行业规模分析 86</w:t>
      </w:r>
    </w:p>
    <w:p>
      <w:pPr>
        <w:spacing w:before="75" w:after="0"/>
      </w:pPr>
      <w:r>
        <w:rPr/>
        <w:t xml:space="preserve">3.2.2汽车零部件及配件制造行业生产情况 87</w:t>
      </w:r>
    </w:p>
    <w:p>
      <w:pPr>
        <w:spacing w:before="75" w:after="0"/>
      </w:pPr>
      <w:r>
        <w:rPr/>
        <w:t xml:space="preserve">3.2.3汽车零部件及配件制造行业需求情况 88</w:t>
      </w:r>
    </w:p>
    <w:p>
      <w:pPr>
        <w:spacing w:before="75" w:after="0"/>
      </w:pPr>
      <w:r>
        <w:rPr/>
        <w:t xml:space="preserve">3.2.4汽车零部件及配件制造行业供求平衡情况 89</w:t>
      </w:r>
    </w:p>
    <w:p>
      <w:pPr>
        <w:spacing w:before="75" w:after="0"/>
      </w:pPr>
      <w:r>
        <w:rPr/>
        <w:t xml:space="preserve">3.2.5汽车零部件及配件制造行业财务运营情况 89</w:t>
      </w:r>
    </w:p>
    <w:p>
      <w:pPr>
        <w:spacing w:before="75" w:after="0"/>
      </w:pPr>
      <w:r>
        <w:rPr/>
        <w:t xml:space="preserve">3.2.6汽车零部件及配件制造行业运行特点及趋势 90</w:t>
      </w:r>
    </w:p>
    <w:p>
      <w:pPr>
        <w:spacing w:before="75" w:after="0"/>
      </w:pPr>
      <w:r>
        <w:rPr/>
        <w:t xml:space="preserve">3.3钢铁铸件制造行业运营状况分析 91</w:t>
      </w:r>
    </w:p>
    <w:p>
      <w:pPr>
        <w:spacing w:before="75" w:after="0"/>
      </w:pPr>
      <w:r>
        <w:rPr/>
        <w:t xml:space="preserve">3.3.1钢铁铸件制造行业规模分析 91</w:t>
      </w:r>
    </w:p>
    <w:p>
      <w:pPr>
        <w:spacing w:before="75" w:after="0"/>
      </w:pPr>
      <w:r>
        <w:rPr/>
        <w:t xml:space="preserve">3.3.2钢铁铸件制造行业生产情况 92</w:t>
      </w:r>
    </w:p>
    <w:p>
      <w:pPr>
        <w:spacing w:before="75" w:after="0"/>
      </w:pPr>
      <w:r>
        <w:rPr/>
        <w:t xml:space="preserve">3.3.3钢铁铸件制造行业需求情况 92</w:t>
      </w:r>
    </w:p>
    <w:p>
      <w:pPr>
        <w:spacing w:before="75" w:after="0"/>
      </w:pPr>
      <w:r>
        <w:rPr/>
        <w:t xml:space="preserve">3.3.4钢铁铸件制造行业供求平衡情况 92</w:t>
      </w:r>
    </w:p>
    <w:p>
      <w:pPr>
        <w:spacing w:before="75" w:after="0"/>
      </w:pPr>
      <w:r>
        <w:rPr/>
        <w:t xml:space="preserve">3.3.5钢铁铸件制造行业财务运营情况 93</w:t>
      </w:r>
    </w:p>
    <w:p>
      <w:pPr>
        <w:spacing w:before="75" w:after="0"/>
      </w:pPr>
      <w:r>
        <w:rPr/>
        <w:t xml:space="preserve">3.3.6钢铁铸件制造行业运行特点及趋势 93</w:t>
      </w:r>
    </w:p>
    <w:p>
      <w:pPr>
        <w:spacing w:before="75" w:after="0"/>
      </w:pPr>
      <w:r>
        <w:rPr>
          <w:b w:val="1"/>
          <w:bCs w:val="1"/>
        </w:rPr>
        <w:t xml:space="preserve">第四章 汽车车桥制造行业主要产品市场分析 95</w:t>
      </w:r>
    </w:p>
    <w:p>
      <w:pPr>
        <w:spacing w:before="75" w:after="0"/>
      </w:pPr>
      <w:r>
        <w:rPr/>
        <w:t xml:space="preserve">4.1汽车车桥制造行业主要产品结构特征 95</w:t>
      </w:r>
    </w:p>
    <w:p>
      <w:pPr>
        <w:spacing w:before="75" w:after="0"/>
      </w:pPr>
      <w:r>
        <w:rPr/>
        <w:t xml:space="preserve">4.2汽车车桥制造行业主要产品市场分析 95</w:t>
      </w:r>
    </w:p>
    <w:p>
      <w:pPr>
        <w:spacing w:before="75" w:after="0"/>
      </w:pPr>
      <w:r>
        <w:rPr/>
        <w:t xml:space="preserve">4.2.1汽车悬架产品市场分析 95</w:t>
      </w:r>
    </w:p>
    <w:p>
      <w:pPr>
        <w:spacing w:before="75" w:after="0"/>
      </w:pPr>
      <w:r>
        <w:rPr/>
        <w:t xml:space="preserve">(1)中高档轿车悬架市场分析 95</w:t>
      </w:r>
    </w:p>
    <w:p>
      <w:pPr>
        <w:spacing w:before="75" w:after="0"/>
      </w:pPr>
      <w:r>
        <w:rPr/>
        <w:t xml:space="preserve">(2)MPV悬架市场分析 96</w:t>
      </w:r>
    </w:p>
    <w:p>
      <w:pPr>
        <w:spacing w:before="75" w:after="0"/>
      </w:pPr>
      <w:r>
        <w:rPr/>
        <w:t xml:space="preserve">4.2.2重型车轿产品市场分析 97</w:t>
      </w:r>
    </w:p>
    <w:p>
      <w:pPr>
        <w:spacing w:before="75" w:after="0"/>
      </w:pPr>
      <w:r>
        <w:rPr/>
        <w:t xml:space="preserve">(1)大客车桥市场分析 97</w:t>
      </w:r>
    </w:p>
    <w:p>
      <w:pPr>
        <w:spacing w:before="75" w:after="0"/>
      </w:pPr>
      <w:r>
        <w:rPr/>
        <w:t xml:space="preserve">(2)中客车桥市场分析 97</w:t>
      </w:r>
    </w:p>
    <w:p>
      <w:pPr>
        <w:spacing w:before="75" w:after="0"/>
      </w:pPr>
      <w:r>
        <w:rPr/>
        <w:t xml:space="preserve">(3)重卡车桥市场分析 97</w:t>
      </w:r>
    </w:p>
    <w:p>
      <w:pPr>
        <w:spacing w:before="75" w:after="0"/>
      </w:pPr>
      <w:r>
        <w:rPr/>
        <w:t xml:space="preserve">(4)中卡车桥市场分析 98</w:t>
      </w:r>
    </w:p>
    <w:p>
      <w:pPr>
        <w:spacing w:before="75" w:after="0"/>
      </w:pPr>
      <w:r>
        <w:rPr/>
        <w:t xml:space="preserve">4.2.3轻型车桥产品市场分析 99</w:t>
      </w:r>
    </w:p>
    <w:p>
      <w:pPr>
        <w:spacing w:before="75" w:after="0"/>
      </w:pPr>
      <w:r>
        <w:rPr/>
        <w:t xml:space="preserve">(1)轻卡车桥市场分析 99</w:t>
      </w:r>
    </w:p>
    <w:p>
      <w:pPr>
        <w:spacing w:before="75" w:after="0"/>
      </w:pPr>
      <w:r>
        <w:rPr/>
        <w:t xml:space="preserve">(2)轻客车桥市场分析 99</w:t>
      </w:r>
    </w:p>
    <w:p>
      <w:pPr>
        <w:spacing w:before="75" w:after="0"/>
      </w:pPr>
      <w:r>
        <w:rPr/>
        <w:t xml:space="preserve">(3)SUV车桥市场分析 99</w:t>
      </w:r>
    </w:p>
    <w:p>
      <w:pPr>
        <w:spacing w:before="75" w:after="0"/>
      </w:pPr>
      <w:r>
        <w:rPr/>
        <w:t xml:space="preserve">(4)皮卡车桥市场分析 100</w:t>
      </w:r>
    </w:p>
    <w:p>
      <w:pPr>
        <w:spacing w:before="75" w:after="0"/>
      </w:pPr>
      <w:r>
        <w:rPr/>
        <w:t xml:space="preserve">4.3汽车车桥产品市场销售渠道分析 102</w:t>
      </w:r>
    </w:p>
    <w:p>
      <w:pPr>
        <w:spacing w:before="75" w:after="0"/>
      </w:pPr>
      <w:r>
        <w:rPr/>
        <w:t xml:space="preserve">4.3.1传统销售渠道分析 102</w:t>
      </w:r>
    </w:p>
    <w:p>
      <w:pPr>
        <w:spacing w:before="75" w:after="0"/>
      </w:pPr>
      <w:r>
        <w:rPr/>
        <w:t xml:space="preserve">4.3.2品牌专营店渠道分析 103</w:t>
      </w:r>
    </w:p>
    <w:p>
      <w:pPr>
        <w:spacing w:before="75" w:after="0"/>
      </w:pPr>
      <w:r>
        <w:rPr/>
        <w:t xml:space="preserve">4.3.3汽车修理厂渠道分析 103</w:t>
      </w:r>
    </w:p>
    <w:p>
      <w:pPr>
        <w:spacing w:before="75" w:after="0"/>
      </w:pPr>
      <w:r>
        <w:rPr/>
        <w:t xml:space="preserve">4.3.4汽修连锁店渠道分析 103</w:t>
      </w:r>
    </w:p>
    <w:p>
      <w:pPr>
        <w:spacing w:before="75" w:after="0"/>
      </w:pPr>
      <w:r>
        <w:rPr/>
        <w:t xml:space="preserve">4.3.5共享销售渠道分析 104</w:t>
      </w:r>
    </w:p>
    <w:p>
      <w:pPr>
        <w:spacing w:before="75" w:after="0"/>
      </w:pPr>
      <w:r>
        <w:rPr>
          <w:b w:val="1"/>
          <w:bCs w:val="1"/>
        </w:rPr>
        <w:t xml:space="preserve">第五章 汽车车桥制造行业重点区域市场分析 105</w:t>
      </w:r>
    </w:p>
    <w:p>
      <w:pPr>
        <w:spacing w:before="75" w:after="0"/>
      </w:pPr>
      <w:r>
        <w:rPr/>
        <w:t xml:space="preserve">5.1行业总体区域结构特征分析 105</w:t>
      </w:r>
    </w:p>
    <w:p>
      <w:pPr>
        <w:spacing w:before="75" w:after="0"/>
      </w:pPr>
      <w:r>
        <w:rPr/>
        <w:t xml:space="preserve">5.1.1行业区域结构总体特征 105</w:t>
      </w:r>
    </w:p>
    <w:p>
      <w:pPr>
        <w:spacing w:before="75" w:after="0"/>
      </w:pPr>
      <w:r>
        <w:rPr/>
        <w:t xml:space="preserve">5.1.2行业区域集中度分析 105</w:t>
      </w:r>
    </w:p>
    <w:p>
      <w:pPr>
        <w:spacing w:before="75" w:after="0"/>
      </w:pPr>
      <w:r>
        <w:rPr/>
        <w:t xml:space="preserve">5.2行业重点区域产销情况分析 106</w:t>
      </w:r>
    </w:p>
    <w:p>
      <w:pPr>
        <w:spacing w:before="75" w:after="0"/>
      </w:pPr>
      <w:r>
        <w:rPr/>
        <w:t xml:space="preserve">5.2.1华北地区汽车车桥行业产销情况分析 106</w:t>
      </w:r>
    </w:p>
    <w:p>
      <w:pPr>
        <w:spacing w:before="75" w:after="0"/>
      </w:pPr>
      <w:r>
        <w:rPr/>
        <w:t xml:space="preserve">(1)北京市汽车车桥行业产销情况分析 106</w:t>
      </w:r>
    </w:p>
    <w:p>
      <w:pPr>
        <w:spacing w:before="75" w:after="0"/>
      </w:pPr>
      <w:r>
        <w:rPr/>
        <w:t xml:space="preserve">(2)天津市汽车车桥行业产销情况分析 106</w:t>
      </w:r>
    </w:p>
    <w:p>
      <w:pPr>
        <w:spacing w:before="75" w:after="0"/>
      </w:pPr>
      <w:r>
        <w:rPr/>
        <w:t xml:space="preserve">(3)河北省汽车车桥行业产销情况分析 107</w:t>
      </w:r>
    </w:p>
    <w:p>
      <w:pPr>
        <w:spacing w:before="75" w:after="0"/>
      </w:pPr>
      <w:r>
        <w:rPr/>
        <w:t xml:space="preserve">(4)山西省汽车车桥行业产销情况分析 108</w:t>
      </w:r>
    </w:p>
    <w:p>
      <w:pPr>
        <w:spacing w:before="75" w:after="0"/>
      </w:pPr>
      <w:r>
        <w:rPr/>
        <w:t xml:space="preserve">5.2.2华南地区汽车车桥行业产销情况分析 108</w:t>
      </w:r>
    </w:p>
    <w:p>
      <w:pPr>
        <w:spacing w:before="75" w:after="0"/>
      </w:pPr>
      <w:r>
        <w:rPr/>
        <w:t xml:space="preserve">(1)广东省汽车车桥行业产销情况分析 108</w:t>
      </w:r>
    </w:p>
    <w:p>
      <w:pPr>
        <w:spacing w:before="75" w:after="0"/>
      </w:pPr>
      <w:r>
        <w:rPr/>
        <w:t xml:space="preserve">(2)广西汽车车桥行业产销情况分析 108</w:t>
      </w:r>
    </w:p>
    <w:p>
      <w:pPr>
        <w:spacing w:before="75" w:after="0"/>
      </w:pPr>
      <w:r>
        <w:rPr/>
        <w:t xml:space="preserve">(3)海南省汽车车桥行业产销情况分析 109</w:t>
      </w:r>
    </w:p>
    <w:p>
      <w:pPr>
        <w:spacing w:before="75" w:after="0"/>
      </w:pPr>
      <w:r>
        <w:rPr/>
        <w:t xml:space="preserve">5.2.3华东地区汽车车桥行业产销情况分析 109</w:t>
      </w:r>
    </w:p>
    <w:p>
      <w:pPr>
        <w:spacing w:before="75" w:after="0"/>
      </w:pPr>
      <w:r>
        <w:rPr/>
        <w:t xml:space="preserve">(1)上海市汽车车桥行业产销情况分析 109</w:t>
      </w:r>
    </w:p>
    <w:p>
      <w:pPr>
        <w:spacing w:before="75" w:after="0"/>
      </w:pPr>
      <w:r>
        <w:rPr/>
        <w:t xml:space="preserve">(2)江苏省汽车车桥行业产销情况分析 110</w:t>
      </w:r>
    </w:p>
    <w:p>
      <w:pPr>
        <w:spacing w:before="75" w:after="0"/>
      </w:pPr>
      <w:r>
        <w:rPr/>
        <w:t xml:space="preserve">(3)浙江省汽车车桥行业产销情况分析 110</w:t>
      </w:r>
    </w:p>
    <w:p>
      <w:pPr>
        <w:spacing w:before="75" w:after="0"/>
      </w:pPr>
      <w:r>
        <w:rPr/>
        <w:t xml:space="preserve">(4)山东省汽车车桥行业产销情况分析 111</w:t>
      </w:r>
    </w:p>
    <w:p>
      <w:pPr>
        <w:spacing w:before="75" w:after="0"/>
      </w:pPr>
      <w:r>
        <w:rPr/>
        <w:t xml:space="preserve">(5)福建省汽车车桥行业产销情况分析 112</w:t>
      </w:r>
    </w:p>
    <w:p>
      <w:pPr>
        <w:spacing w:before="75" w:after="0"/>
      </w:pPr>
      <w:r>
        <w:rPr/>
        <w:t xml:space="preserve">安徽省汽车车桥行业产销情况分析 112</w:t>
      </w:r>
    </w:p>
    <w:p>
      <w:pPr>
        <w:spacing w:before="75" w:after="0"/>
      </w:pPr>
      <w:r>
        <w:rPr/>
        <w:t xml:space="preserve">江西省汽车车桥行业产销情况分析 113</w:t>
      </w:r>
    </w:p>
    <w:p>
      <w:pPr>
        <w:spacing w:before="75" w:after="0"/>
      </w:pPr>
      <w:r>
        <w:rPr/>
        <w:t xml:space="preserve">5.2.4华中地区汽车车桥行业产销情况分析 113</w:t>
      </w:r>
    </w:p>
    <w:p>
      <w:pPr>
        <w:spacing w:before="75" w:after="0"/>
      </w:pPr>
      <w:r>
        <w:rPr/>
        <w:t xml:space="preserve">(1)湖南省汽车车桥行业产销情况分析 113</w:t>
      </w:r>
    </w:p>
    <w:p>
      <w:pPr>
        <w:spacing w:before="75" w:after="0"/>
      </w:pPr>
      <w:r>
        <w:rPr/>
        <w:t xml:space="preserve">(2)湖北省汽车车桥行业产销情况分析 114</w:t>
      </w:r>
    </w:p>
    <w:p>
      <w:pPr>
        <w:spacing w:before="75" w:after="0"/>
      </w:pPr>
      <w:r>
        <w:rPr/>
        <w:t xml:space="preserve">(3)河南省汽车车桥行业产销情况分析 115</w:t>
      </w:r>
    </w:p>
    <w:p>
      <w:pPr>
        <w:spacing w:before="75" w:after="0"/>
      </w:pPr>
      <w:r>
        <w:rPr/>
        <w:t xml:space="preserve">5.2.5西南地区汽车车桥行业产销情况分析 116</w:t>
      </w:r>
    </w:p>
    <w:p>
      <w:pPr>
        <w:spacing w:before="75" w:after="0"/>
      </w:pPr>
      <w:r>
        <w:rPr/>
        <w:t xml:space="preserve">(1)重庆市汽车车桥行业产销情况分析 116</w:t>
      </w:r>
    </w:p>
    <w:p>
      <w:pPr>
        <w:spacing w:before="75" w:after="0"/>
      </w:pPr>
      <w:r>
        <w:rPr/>
        <w:t xml:space="preserve">(2)四川省汽车车桥行业产销情况分析 116</w:t>
      </w:r>
    </w:p>
    <w:p>
      <w:pPr>
        <w:spacing w:before="75" w:after="0"/>
      </w:pPr>
      <w:r>
        <w:rPr/>
        <w:t xml:space="preserve">(3)云南省汽车车桥行业产销情况分析 117</w:t>
      </w:r>
    </w:p>
    <w:p>
      <w:pPr>
        <w:spacing w:before="75" w:after="0"/>
      </w:pPr>
      <w:r>
        <w:rPr/>
        <w:t xml:space="preserve">5.2.6东北、西北地区汽车车桥行业产销情况分析 117</w:t>
      </w:r>
    </w:p>
    <w:p>
      <w:pPr>
        <w:spacing w:before="75" w:after="0"/>
      </w:pPr>
      <w:r>
        <w:rPr/>
        <w:t xml:space="preserve">(1)吉林省汽车车桥行业产销情况分析 117</w:t>
      </w:r>
    </w:p>
    <w:p>
      <w:pPr>
        <w:spacing w:before="75" w:after="0"/>
      </w:pPr>
      <w:r>
        <w:rPr/>
        <w:t xml:space="preserve">(2)辽宁省汽车车桥行业产销情况分析 117</w:t>
      </w:r>
    </w:p>
    <w:p>
      <w:pPr>
        <w:spacing w:before="75" w:after="0"/>
      </w:pPr>
      <w:r>
        <w:rPr/>
        <w:t xml:space="preserve">(3)黑龙江省汽车车桥行业产销情况分析 118</w:t>
      </w:r>
    </w:p>
    <w:p>
      <w:pPr>
        <w:spacing w:before="75" w:after="0"/>
      </w:pPr>
      <w:r>
        <w:rPr/>
        <w:t xml:space="preserve">(4)陕西省汽车车桥行业产销情况分析 118</w:t>
      </w:r>
    </w:p>
    <w:p>
      <w:pPr>
        <w:spacing w:before="75" w:after="0"/>
      </w:pPr>
      <w:r>
        <w:rPr>
          <w:b w:val="1"/>
          <w:bCs w:val="1"/>
        </w:rPr>
        <w:t xml:space="preserve">第六章 汽车车桥制造行业进出口市场分析 120</w:t>
      </w:r>
    </w:p>
    <w:p>
      <w:pPr>
        <w:spacing w:before="75" w:after="0"/>
      </w:pPr>
      <w:r>
        <w:rPr/>
        <w:t xml:space="preserve">6.1汽车车桥制造行业进出口状况综述 120</w:t>
      </w:r>
    </w:p>
    <w:p>
      <w:pPr>
        <w:spacing w:before="75" w:after="0"/>
      </w:pPr>
      <w:r>
        <w:rPr/>
        <w:t xml:space="preserve">6.2汽车车桥制造行业进口市场分析 120</w:t>
      </w:r>
    </w:p>
    <w:p>
      <w:pPr>
        <w:spacing w:before="75" w:after="0"/>
      </w:pPr>
      <w:r>
        <w:rPr/>
        <w:t xml:space="preserve">6.2.12021-2026年行业进口分析 120</w:t>
      </w:r>
    </w:p>
    <w:p>
      <w:pPr>
        <w:spacing w:before="75" w:after="0"/>
      </w:pPr>
      <w:r>
        <w:rPr/>
        <w:t xml:space="preserve">(1)行业进口整体情况 120</w:t>
      </w:r>
    </w:p>
    <w:p>
      <w:pPr>
        <w:spacing w:before="75" w:after="0"/>
      </w:pPr>
      <w:r>
        <w:rPr/>
        <w:t xml:space="preserve">(2)行业进口产品结构 121</w:t>
      </w:r>
    </w:p>
    <w:p>
      <w:pPr>
        <w:spacing w:before="75" w:after="0"/>
      </w:pPr>
      <w:r>
        <w:rPr/>
        <w:t xml:space="preserve">6.2.2021-2026年行业进口分析 121</w:t>
      </w:r>
    </w:p>
    <w:p>
      <w:pPr>
        <w:spacing w:before="75" w:after="0"/>
      </w:pPr>
      <w:r>
        <w:rPr/>
        <w:t xml:space="preserve">(1)行业进口整体情况 121</w:t>
      </w:r>
    </w:p>
    <w:p>
      <w:pPr>
        <w:spacing w:before="75" w:after="0"/>
      </w:pPr>
      <w:r>
        <w:rPr/>
        <w:t xml:space="preserve">(2)行业进口产品结构 121</w:t>
      </w:r>
    </w:p>
    <w:p>
      <w:pPr>
        <w:spacing w:before="75" w:after="0"/>
      </w:pPr>
      <w:r>
        <w:rPr/>
        <w:t xml:space="preserve">6.2.32021-2026年行业进口情况 121</w:t>
      </w:r>
    </w:p>
    <w:p>
      <w:pPr>
        <w:spacing w:before="75" w:after="0"/>
      </w:pPr>
      <w:r>
        <w:rPr/>
        <w:t xml:space="preserve">6.3汽车车桥制造行业出口市场分析 122</w:t>
      </w:r>
    </w:p>
    <w:p>
      <w:pPr>
        <w:spacing w:before="75" w:after="0"/>
      </w:pPr>
      <w:r>
        <w:rPr/>
        <w:t xml:space="preserve">6.3.12021-2026年行业出口分析 122</w:t>
      </w:r>
    </w:p>
    <w:p>
      <w:pPr>
        <w:spacing w:before="75" w:after="0"/>
      </w:pPr>
      <w:r>
        <w:rPr/>
        <w:t xml:space="preserve">(1)行业出口整体情况 122</w:t>
      </w:r>
    </w:p>
    <w:p>
      <w:pPr>
        <w:spacing w:before="75" w:after="0"/>
      </w:pPr>
      <w:r>
        <w:rPr/>
        <w:t xml:space="preserve">(2)行业出口产品结构 122</w:t>
      </w:r>
    </w:p>
    <w:p>
      <w:pPr>
        <w:spacing w:before="75" w:after="0"/>
      </w:pPr>
      <w:r>
        <w:rPr/>
        <w:t xml:space="preserve">6.3.2021-2026年行业出口分析 123</w:t>
      </w:r>
    </w:p>
    <w:p>
      <w:pPr>
        <w:spacing w:before="75" w:after="0"/>
      </w:pPr>
      <w:r>
        <w:rPr/>
        <w:t xml:space="preserve">(1)行业出口整体情况 123</w:t>
      </w:r>
    </w:p>
    <w:p>
      <w:pPr>
        <w:spacing w:before="75" w:after="0"/>
      </w:pPr>
      <w:r>
        <w:rPr/>
        <w:t xml:space="preserve">(2)行业出口产品结构 123</w:t>
      </w:r>
    </w:p>
    <w:p>
      <w:pPr>
        <w:spacing w:before="75" w:after="0"/>
      </w:pPr>
      <w:r>
        <w:rPr/>
        <w:t xml:space="preserve">6.3.32021-2026年行业出口分析 123</w:t>
      </w:r>
    </w:p>
    <w:p>
      <w:pPr>
        <w:spacing w:before="75" w:after="0"/>
      </w:pPr>
      <w:r>
        <w:rPr/>
        <w:t xml:space="preserve">6.4汽车车桥制造行业进出口前景及建议 123</w:t>
      </w:r>
    </w:p>
    <w:p>
      <w:pPr>
        <w:spacing w:before="75" w:after="0"/>
      </w:pPr>
      <w:r>
        <w:rPr/>
        <w:t xml:space="preserve">6.4.1汽车车桥制造行业出口前景及建议 124</w:t>
      </w:r>
    </w:p>
    <w:p>
      <w:pPr>
        <w:spacing w:before="75" w:after="0"/>
      </w:pPr>
      <w:r>
        <w:rPr/>
        <w:t xml:space="preserve">6.4.2汽车车桥制造行业进口前景及建议 124</w:t>
      </w:r>
    </w:p>
    <w:p>
      <w:pPr>
        <w:spacing w:before="75" w:after="0"/>
      </w:pPr>
      <w:r>
        <w:rPr>
          <w:b w:val="1"/>
          <w:bCs w:val="1"/>
        </w:rPr>
        <w:t xml:space="preserve">第七章 汽车车桥制造行业市场竞争格局分析 125</w:t>
      </w:r>
    </w:p>
    <w:p>
      <w:pPr>
        <w:spacing w:before="75" w:after="0"/>
      </w:pPr>
      <w:r>
        <w:rPr/>
        <w:t xml:space="preserve">7.1世界汽车车桥市场发展状况分析 125</w:t>
      </w:r>
    </w:p>
    <w:p>
      <w:pPr>
        <w:spacing w:before="75" w:after="0"/>
      </w:pPr>
      <w:r>
        <w:rPr/>
        <w:t xml:space="preserve">7.1.1世界汽车车桥行业发展特点分析 125</w:t>
      </w:r>
    </w:p>
    <w:p>
      <w:pPr>
        <w:spacing w:before="75" w:after="0"/>
      </w:pPr>
      <w:r>
        <w:rPr/>
        <w:t xml:space="preserve">7.1.2世界主要地区汽车车桥市场分析 126</w:t>
      </w:r>
    </w:p>
    <w:p>
      <w:pPr>
        <w:spacing w:before="75" w:after="0"/>
      </w:pPr>
      <w:r>
        <w:rPr/>
        <w:t xml:space="preserve">(1)美国汽车车桥市场现状分析 126</w:t>
      </w:r>
    </w:p>
    <w:p>
      <w:pPr>
        <w:spacing w:before="75" w:after="0"/>
      </w:pPr>
      <w:r>
        <w:rPr/>
        <w:t xml:space="preserve">(2)欧洲汽车车桥市场现状分析 127</w:t>
      </w:r>
    </w:p>
    <w:p>
      <w:pPr>
        <w:spacing w:before="75" w:after="0"/>
      </w:pPr>
      <w:r>
        <w:rPr/>
        <w:t xml:space="preserve">(3)日本汽车车桥市场现状分析 127</w:t>
      </w:r>
    </w:p>
    <w:p>
      <w:pPr>
        <w:spacing w:before="75" w:after="0"/>
      </w:pPr>
      <w:r>
        <w:rPr/>
        <w:t xml:space="preserve">(4)韩国汽车车桥市场现状分析 127</w:t>
      </w:r>
    </w:p>
    <w:p>
      <w:pPr>
        <w:spacing w:before="75" w:after="0"/>
      </w:pPr>
      <w:r>
        <w:rPr/>
        <w:t xml:space="preserve">7.2跨国公司在华市场投资布局分析 128</w:t>
      </w:r>
    </w:p>
    <w:p>
      <w:pPr>
        <w:spacing w:before="75" w:after="0"/>
      </w:pPr>
      <w:r>
        <w:rPr/>
        <w:t xml:space="preserve">7.2.1阿文美驰在华市场投资布局分析 128</w:t>
      </w:r>
    </w:p>
    <w:p>
      <w:pPr>
        <w:spacing w:before="75" w:after="0"/>
      </w:pPr>
      <w:r>
        <w:rPr/>
        <w:t xml:space="preserve">7.2.2美国车桥AAM在华市场投资布局 131</w:t>
      </w:r>
    </w:p>
    <w:p>
      <w:pPr>
        <w:spacing w:before="75" w:after="0"/>
      </w:pPr>
      <w:r>
        <w:rPr/>
        <w:t xml:space="preserve">7.2.3德国采埃孚在华市场投资布局分析 133</w:t>
      </w:r>
    </w:p>
    <w:p>
      <w:pPr>
        <w:spacing w:before="75" w:after="0"/>
      </w:pPr>
      <w:r>
        <w:rPr/>
        <w:t xml:space="preserve">7.2.4美国德纳DANA在华市场投资布局 135</w:t>
      </w:r>
    </w:p>
    <w:p>
      <w:pPr>
        <w:spacing w:before="75" w:after="0"/>
      </w:pPr>
      <w:r>
        <w:rPr/>
        <w:t xml:space="preserve">7.3中国汽车车桥市场竞争状况分析 138</w:t>
      </w:r>
    </w:p>
    <w:p>
      <w:pPr>
        <w:spacing w:before="75" w:after="0"/>
      </w:pPr>
      <w:r>
        <w:rPr/>
        <w:t xml:space="preserve">7.3.1汽车车桥制造行业竞争格局分析 138</w:t>
      </w:r>
    </w:p>
    <w:p>
      <w:pPr>
        <w:spacing w:before="75" w:after="0"/>
      </w:pPr>
      <w:r>
        <w:rPr/>
        <w:t xml:space="preserve">7.3.2行业投资兼并以及重组整合分析 139</w:t>
      </w:r>
    </w:p>
    <w:p>
      <w:pPr>
        <w:spacing w:before="75" w:after="0"/>
      </w:pPr>
      <w:r>
        <w:rPr/>
        <w:t xml:space="preserve">7.3.3汽车车桥制造行业议价能力分析 139</w:t>
      </w:r>
    </w:p>
    <w:p>
      <w:pPr>
        <w:spacing w:before="75" w:after="0"/>
      </w:pPr>
      <w:r>
        <w:rPr/>
        <w:t xml:space="preserve">7.3.4汽车车桥制造行业潜在威胁分析 140</w:t>
      </w:r>
    </w:p>
    <w:p>
      <w:pPr>
        <w:spacing w:before="75" w:after="0"/>
      </w:pPr>
      <w:r>
        <w:rPr/>
        <w:t xml:space="preserve">7.3.5行业不同经济类型企业特征分析 140</w:t>
      </w:r>
    </w:p>
    <w:p>
      <w:pPr>
        <w:spacing w:before="75" w:after="0"/>
      </w:pPr>
      <w:r>
        <w:rPr/>
        <w:t xml:space="preserve">(1)不同经济类型企业特征情况 140</w:t>
      </w:r>
    </w:p>
    <w:p>
      <w:pPr>
        <w:spacing w:before="75" w:after="0"/>
      </w:pPr>
      <w:r>
        <w:rPr/>
        <w:t xml:space="preserve">(2)行业经济类型集中度分析 141</w:t>
      </w:r>
    </w:p>
    <w:p>
      <w:pPr>
        <w:spacing w:before="75" w:after="0"/>
      </w:pPr>
      <w:r>
        <w:rPr/>
        <w:t xml:space="preserve">7.4国内汽车车桥产品技术与国外差距 142</w:t>
      </w:r>
    </w:p>
    <w:p>
      <w:pPr>
        <w:spacing w:before="75" w:after="0"/>
      </w:pPr>
      <w:r>
        <w:rPr/>
        <w:t xml:space="preserve">7.4.1行业主要产品技术与国外的差距 142</w:t>
      </w:r>
    </w:p>
    <w:p>
      <w:pPr>
        <w:spacing w:before="75" w:after="0"/>
      </w:pPr>
      <w:r>
        <w:rPr/>
        <w:t xml:space="preserve">7.4.2国内外产品技术差距的主要原因 143</w:t>
      </w:r>
    </w:p>
    <w:p>
      <w:pPr>
        <w:spacing w:before="75" w:after="0"/>
      </w:pPr>
      <w:r>
        <w:rPr>
          <w:b w:val="1"/>
          <w:bCs w:val="1"/>
        </w:rPr>
        <w:t xml:space="preserve">第八章 汽车车桥制造行业主要企业经营分析 145</w:t>
      </w:r>
    </w:p>
    <w:p>
      <w:pPr>
        <w:spacing w:before="75" w:after="0"/>
      </w:pPr>
      <w:r>
        <w:rPr/>
        <w:t xml:space="preserve">8.1江西江铃底盘股份有限公司经营情况分析 145</w:t>
      </w:r>
    </w:p>
    <w:p>
      <w:pPr>
        <w:spacing w:before="75" w:after="0"/>
      </w:pPr>
      <w:r>
        <w:rPr/>
        <w:t xml:space="preserve">8.1.1企业发展简况分析 145</w:t>
      </w:r>
    </w:p>
    <w:p>
      <w:pPr>
        <w:spacing w:before="75" w:after="0"/>
      </w:pPr>
      <w:r>
        <w:rPr/>
        <w:t xml:space="preserve">8.1.2企业经营情况分析 145</w:t>
      </w:r>
    </w:p>
    <w:p>
      <w:pPr>
        <w:spacing w:before="75" w:after="0"/>
      </w:pPr>
      <w:r>
        <w:rPr/>
        <w:t xml:space="preserve">8.1.3企业生产能力与技术质量 152</w:t>
      </w:r>
    </w:p>
    <w:p>
      <w:pPr>
        <w:spacing w:before="75" w:after="0"/>
      </w:pPr>
      <w:r>
        <w:rPr/>
        <w:t xml:space="preserve">8.1.4企业客户群体与市场拓展能力 153</w:t>
      </w:r>
    </w:p>
    <w:p>
      <w:pPr>
        <w:spacing w:before="75" w:after="0"/>
      </w:pPr>
      <w:r>
        <w:rPr/>
        <w:t xml:space="preserve">8.1.5企业技术研发能力分析 153</w:t>
      </w:r>
    </w:p>
    <w:p>
      <w:pPr>
        <w:spacing w:before="75" w:after="0"/>
      </w:pPr>
      <w:r>
        <w:rPr/>
        <w:t xml:space="preserve">8.1.6企业人力资源状况分析 153</w:t>
      </w:r>
    </w:p>
    <w:p>
      <w:pPr>
        <w:spacing w:before="75" w:after="0"/>
      </w:pPr>
      <w:r>
        <w:rPr/>
        <w:t xml:space="preserve">8.1.7企业经营状况优劣势分析 154</w:t>
      </w:r>
    </w:p>
    <w:p>
      <w:pPr>
        <w:spacing w:before="75" w:after="0"/>
      </w:pPr>
      <w:r>
        <w:rPr/>
        <w:t xml:space="preserve">8.2东风德纳车桥有限公司经营情况分析 154</w:t>
      </w:r>
    </w:p>
    <w:p>
      <w:pPr>
        <w:spacing w:before="75" w:after="0"/>
      </w:pPr>
      <w:r>
        <w:rPr/>
        <w:t xml:space="preserve">8.2.1企业发展简况分析 154</w:t>
      </w:r>
    </w:p>
    <w:p>
      <w:pPr>
        <w:spacing w:before="75" w:after="0"/>
      </w:pPr>
      <w:r>
        <w:rPr/>
        <w:t xml:space="preserve">8.2.2企业经营情况分析 155</w:t>
      </w:r>
    </w:p>
    <w:p>
      <w:pPr>
        <w:spacing w:before="75" w:after="0"/>
      </w:pPr>
      <w:r>
        <w:rPr/>
        <w:t xml:space="preserve">8.2.3企业产品结构及新产品动向 162</w:t>
      </w:r>
    </w:p>
    <w:p>
      <w:pPr>
        <w:spacing w:before="75" w:after="0"/>
      </w:pPr>
      <w:r>
        <w:rPr/>
        <w:t xml:space="preserve">8.2.4企业销售渠道与网络分析 162</w:t>
      </w:r>
    </w:p>
    <w:p>
      <w:pPr>
        <w:spacing w:before="75" w:after="0"/>
      </w:pPr>
      <w:r>
        <w:rPr/>
        <w:t xml:space="preserve">8.2.5企业经营状况优劣势分析 162</w:t>
      </w:r>
    </w:p>
    <w:p>
      <w:pPr>
        <w:spacing w:before="75" w:after="0"/>
      </w:pPr>
      <w:r>
        <w:rPr/>
        <w:t xml:space="preserve">8.3柳州五菱汽车工业有限公司经营情况分析 163</w:t>
      </w:r>
    </w:p>
    <w:p>
      <w:pPr>
        <w:spacing w:before="75" w:after="0"/>
      </w:pPr>
      <w:r>
        <w:rPr/>
        <w:t xml:space="preserve">8.3.1企业发展简况分析 163</w:t>
      </w:r>
    </w:p>
    <w:p>
      <w:pPr>
        <w:spacing w:before="75" w:after="0"/>
      </w:pPr>
      <w:r>
        <w:rPr/>
        <w:t xml:space="preserve">8.3.2企业经营情况分析 164</w:t>
      </w:r>
    </w:p>
    <w:p>
      <w:pPr>
        <w:spacing w:before="75" w:after="0"/>
      </w:pPr>
      <w:r>
        <w:rPr/>
        <w:t xml:space="preserve">8.3.3企业产品结构及新产品动向 171</w:t>
      </w:r>
    </w:p>
    <w:p>
      <w:pPr>
        <w:spacing w:before="75" w:after="0"/>
      </w:pPr>
      <w:r>
        <w:rPr/>
        <w:t xml:space="preserve">8.3.4企业销售渠道与网络分析 171</w:t>
      </w:r>
    </w:p>
    <w:p>
      <w:pPr>
        <w:spacing w:before="75" w:after="0"/>
      </w:pPr>
      <w:r>
        <w:rPr/>
        <w:t xml:space="preserve">8.3.5企业经营状况优劣势分析 171</w:t>
      </w:r>
    </w:p>
    <w:p>
      <w:pPr>
        <w:spacing w:before="75" w:after="0"/>
      </w:pPr>
      <w:r>
        <w:rPr/>
        <w:t xml:space="preserve">8.4辽宁曙光汽车集团股份有限公司经营情况分析 171</w:t>
      </w:r>
    </w:p>
    <w:p>
      <w:pPr>
        <w:spacing w:before="75" w:after="0"/>
      </w:pPr>
      <w:r>
        <w:rPr/>
        <w:t xml:space="preserve">8.4.1企业的发展简况分析 171</w:t>
      </w:r>
    </w:p>
    <w:p>
      <w:pPr>
        <w:spacing w:before="75" w:after="0"/>
      </w:pPr>
      <w:r>
        <w:rPr/>
        <w:t xml:space="preserve">8.4.2主要经济指标分析 172</w:t>
      </w:r>
    </w:p>
    <w:p>
      <w:pPr>
        <w:spacing w:before="75" w:after="0"/>
      </w:pPr>
      <w:r>
        <w:rPr/>
        <w:t xml:space="preserve">8.4.3企业的盈利能力分析 175</w:t>
      </w:r>
    </w:p>
    <w:p>
      <w:pPr>
        <w:spacing w:before="75" w:after="0"/>
      </w:pPr>
      <w:r>
        <w:rPr/>
        <w:t xml:space="preserve">8.4.4企业的运营能力分析 176</w:t>
      </w:r>
    </w:p>
    <w:p>
      <w:pPr>
        <w:spacing w:before="75" w:after="0"/>
      </w:pPr>
      <w:r>
        <w:rPr/>
        <w:t xml:space="preserve">8.4.5企业的偿债能力分析 177</w:t>
      </w:r>
    </w:p>
    <w:p>
      <w:pPr>
        <w:spacing w:before="75" w:after="0"/>
      </w:pPr>
      <w:r>
        <w:rPr/>
        <w:t xml:space="preserve">8.4.6企业的发展能力分析 178</w:t>
      </w:r>
    </w:p>
    <w:p>
      <w:pPr>
        <w:spacing w:before="75" w:after="0"/>
      </w:pPr>
      <w:r>
        <w:rPr/>
        <w:t xml:space="preserve">8.4.7企业产品结构及新产品动向 179</w:t>
      </w:r>
    </w:p>
    <w:p>
      <w:pPr>
        <w:spacing w:before="75" w:after="0"/>
      </w:pPr>
      <w:r>
        <w:rPr/>
        <w:t xml:space="preserve">8.4.8企业销售渠道与网络分析 179</w:t>
      </w:r>
    </w:p>
    <w:p>
      <w:pPr>
        <w:spacing w:before="75" w:after="0"/>
      </w:pPr>
      <w:r>
        <w:rPr/>
        <w:t xml:space="preserve">8.4.9企业经营状况优劣势分析 179</w:t>
      </w:r>
    </w:p>
    <w:p>
      <w:pPr>
        <w:spacing w:before="75" w:after="0"/>
      </w:pPr>
      <w:r>
        <w:rPr/>
        <w:t xml:space="preserve">8.4.10企业最新发展动向分析 179</w:t>
      </w:r>
    </w:p>
    <w:p>
      <w:pPr>
        <w:spacing w:before="75" w:after="0"/>
      </w:pPr>
      <w:r>
        <w:rPr/>
        <w:t xml:space="preserve">8.5中国长安汽车集团股份有限公司四川建安车桥分公司经营情况分析 180</w:t>
      </w:r>
    </w:p>
    <w:p>
      <w:pPr>
        <w:spacing w:before="75" w:after="0"/>
      </w:pPr>
      <w:r>
        <w:rPr/>
        <w:t xml:space="preserve">8.5.1企业发展简况分析 180</w:t>
      </w:r>
    </w:p>
    <w:p>
      <w:pPr>
        <w:spacing w:before="75" w:after="0"/>
      </w:pPr>
      <w:r>
        <w:rPr/>
        <w:t xml:space="preserve">8.5.2企业经营情况分析 180</w:t>
      </w:r>
    </w:p>
    <w:p>
      <w:pPr>
        <w:spacing w:before="75" w:after="0"/>
      </w:pPr>
      <w:r>
        <w:rPr/>
        <w:t xml:space="preserve">8.5.3企业产品结构及新产品动向 188</w:t>
      </w:r>
    </w:p>
    <w:p>
      <w:pPr>
        <w:spacing w:before="75" w:after="0"/>
      </w:pPr>
      <w:r>
        <w:rPr/>
        <w:t xml:space="preserve">8.5.4企业销售渠道与网络分析 189</w:t>
      </w:r>
    </w:p>
    <w:p>
      <w:pPr>
        <w:spacing w:before="75" w:after="0"/>
      </w:pPr>
      <w:r>
        <w:rPr/>
        <w:t xml:space="preserve">8.5.5企业经营状况优劣势分析 189</w:t>
      </w:r>
    </w:p>
    <w:p>
      <w:pPr>
        <w:spacing w:before="75" w:after="0"/>
      </w:pPr>
      <w:r>
        <w:rPr/>
        <w:t xml:space="preserve">8.5.6企业最新发展动向分析 190</w:t>
      </w:r>
    </w:p>
    <w:p>
      <w:pPr>
        <w:spacing w:before="75" w:after="0"/>
      </w:pPr>
      <w:r>
        <w:rPr/>
        <w:t xml:space="preserve">8.6诸城市义和车桥有限公司经营情况分析 190</w:t>
      </w:r>
    </w:p>
    <w:p>
      <w:pPr>
        <w:spacing w:before="75" w:after="0"/>
      </w:pPr>
      <w:r>
        <w:rPr/>
        <w:t xml:space="preserve">8.6.1企业发展简况分析 190</w:t>
      </w:r>
    </w:p>
    <w:p>
      <w:pPr>
        <w:spacing w:before="75" w:after="0"/>
      </w:pPr>
      <w:r>
        <w:rPr/>
        <w:t xml:space="preserve">8.6.2企业经营情况分析 191</w:t>
      </w:r>
    </w:p>
    <w:p>
      <w:pPr>
        <w:spacing w:before="75" w:after="0"/>
      </w:pPr>
      <w:r>
        <w:rPr/>
        <w:t xml:space="preserve">8.6.3企业产品结构及新产品动向 198</w:t>
      </w:r>
    </w:p>
    <w:p>
      <w:pPr>
        <w:spacing w:before="75" w:after="0"/>
      </w:pPr>
      <w:r>
        <w:rPr/>
        <w:t xml:space="preserve">8.6.4企业销售渠道与网络分析 198</w:t>
      </w:r>
    </w:p>
    <w:p>
      <w:pPr>
        <w:spacing w:before="75" w:after="0"/>
      </w:pPr>
      <w:r>
        <w:rPr/>
        <w:t xml:space="preserve">8.6.5企业经营状况优劣势分析 198</w:t>
      </w:r>
    </w:p>
    <w:p>
      <w:pPr>
        <w:spacing w:before="75" w:after="0"/>
      </w:pPr>
      <w:r>
        <w:rPr/>
        <w:t xml:space="preserve">8.6.6企业最新发展动向分析 198</w:t>
      </w:r>
    </w:p>
    <w:p>
      <w:pPr>
        <w:spacing w:before="75" w:after="0"/>
      </w:pPr>
      <w:r>
        <w:rPr/>
        <w:t xml:space="preserve">8.7合肥美桥汽车传动及底盘系统有限公司经营情况分析 199</w:t>
      </w:r>
    </w:p>
    <w:p>
      <w:pPr>
        <w:spacing w:before="75" w:after="0"/>
      </w:pPr>
      <w:r>
        <w:rPr/>
        <w:t xml:space="preserve">8.7.1企业发展简况分析 199</w:t>
      </w:r>
    </w:p>
    <w:p>
      <w:pPr>
        <w:spacing w:before="75" w:after="0"/>
      </w:pPr>
      <w:r>
        <w:rPr/>
        <w:t xml:space="preserve">8.7.2企业经营情况分析 200</w:t>
      </w:r>
    </w:p>
    <w:p>
      <w:pPr>
        <w:spacing w:before="75" w:after="0"/>
      </w:pPr>
      <w:r>
        <w:rPr/>
        <w:t xml:space="preserve">8.7.3企业产品结构及新产品动向 207</w:t>
      </w:r>
    </w:p>
    <w:p>
      <w:pPr>
        <w:spacing w:before="75" w:after="0"/>
      </w:pPr>
      <w:r>
        <w:rPr/>
        <w:t xml:space="preserve">8.7.4企业销售渠道与网络分析 208</w:t>
      </w:r>
    </w:p>
    <w:p>
      <w:pPr>
        <w:spacing w:before="75" w:after="0"/>
      </w:pPr>
      <w:r>
        <w:rPr/>
        <w:t xml:space="preserve">8.7.5企业经营状况优劣势分析 208</w:t>
      </w:r>
    </w:p>
    <w:p>
      <w:pPr>
        <w:spacing w:before="75" w:after="0"/>
      </w:pPr>
      <w:r>
        <w:rPr/>
        <w:t xml:space="preserve">8.7.6企业最新发展动向分析 209</w:t>
      </w:r>
    </w:p>
    <w:p>
      <w:pPr>
        <w:spacing w:before="75" w:after="0"/>
      </w:pPr>
      <w:r>
        <w:rPr/>
        <w:t xml:space="preserve">8.8龙工(福建)桥箱有限公司经营情况分析 209</w:t>
      </w:r>
    </w:p>
    <w:p>
      <w:pPr>
        <w:spacing w:before="75" w:after="0"/>
      </w:pPr>
      <w:r>
        <w:rPr/>
        <w:t xml:space="preserve">8.8.1企业发展简况分析 209</w:t>
      </w:r>
    </w:p>
    <w:p>
      <w:pPr>
        <w:spacing w:before="75" w:after="0"/>
      </w:pPr>
      <w:r>
        <w:rPr/>
        <w:t xml:space="preserve">8.8.2企业经营情况分析 209</w:t>
      </w:r>
    </w:p>
    <w:p>
      <w:pPr>
        <w:spacing w:before="75" w:after="0"/>
      </w:pPr>
      <w:r>
        <w:rPr/>
        <w:t xml:space="preserve">8.8.3企业产品结构及新产品动向 216</w:t>
      </w:r>
    </w:p>
    <w:p>
      <w:pPr>
        <w:spacing w:before="75" w:after="0"/>
      </w:pPr>
      <w:r>
        <w:rPr/>
        <w:t xml:space="preserve">8.8.4企业销售渠道与网络分析 216</w:t>
      </w:r>
    </w:p>
    <w:p>
      <w:pPr>
        <w:spacing w:before="75" w:after="0"/>
      </w:pPr>
      <w:r>
        <w:rPr/>
        <w:t xml:space="preserve">8.8.5企业经营状况优劣势分析 217</w:t>
      </w:r>
    </w:p>
    <w:p>
      <w:pPr>
        <w:spacing w:before="75" w:after="0"/>
      </w:pPr>
      <w:r>
        <w:rPr/>
        <w:t xml:space="preserve">8.9湖南中联重科车桥有限公司经营情况分析 217</w:t>
      </w:r>
    </w:p>
    <w:p>
      <w:pPr>
        <w:spacing w:before="75" w:after="0"/>
      </w:pPr>
      <w:r>
        <w:rPr/>
        <w:t xml:space="preserve">8.9.1企业发展简况分析 217</w:t>
      </w:r>
    </w:p>
    <w:p>
      <w:pPr>
        <w:spacing w:before="75" w:after="0"/>
      </w:pPr>
      <w:r>
        <w:rPr/>
        <w:t xml:space="preserve">8.9.2企业经营情况分析 218</w:t>
      </w:r>
    </w:p>
    <w:p>
      <w:pPr>
        <w:spacing w:before="75" w:after="0"/>
      </w:pPr>
      <w:r>
        <w:rPr/>
        <w:t xml:space="preserve">8.9.3企业产品结构及新产品动向 225</w:t>
      </w:r>
    </w:p>
    <w:p>
      <w:pPr>
        <w:spacing w:before="75" w:after="0"/>
      </w:pPr>
      <w:r>
        <w:rPr/>
        <w:t xml:space="preserve">8.9.4企业销售渠道与网络分析 226</w:t>
      </w:r>
    </w:p>
    <w:p>
      <w:pPr>
        <w:spacing w:before="75" w:after="0"/>
      </w:pPr>
      <w:r>
        <w:rPr/>
        <w:t xml:space="preserve">8.9.5企业经营状况优劣势分析 226</w:t>
      </w:r>
    </w:p>
    <w:p>
      <w:pPr>
        <w:spacing w:before="75" w:after="0"/>
      </w:pPr>
      <w:r>
        <w:rPr/>
        <w:t xml:space="preserve">8.10湖北三环车桥有限公司经营情况分析 226</w:t>
      </w:r>
    </w:p>
    <w:p>
      <w:pPr>
        <w:spacing w:before="75" w:after="0"/>
      </w:pPr>
      <w:r>
        <w:rPr/>
        <w:t xml:space="preserve">8.10.1企业发展简况分析 226</w:t>
      </w:r>
    </w:p>
    <w:p>
      <w:pPr>
        <w:spacing w:before="75" w:after="0"/>
      </w:pPr>
      <w:r>
        <w:rPr/>
        <w:t xml:space="preserve">8.10.2企业经营情况分析 227</w:t>
      </w:r>
    </w:p>
    <w:p>
      <w:pPr>
        <w:spacing w:before="75" w:after="0"/>
      </w:pPr>
      <w:r>
        <w:rPr/>
        <w:t xml:space="preserve">8.10.3企业产品结构及新产品动向 234</w:t>
      </w:r>
    </w:p>
    <w:p>
      <w:pPr>
        <w:spacing w:before="75" w:after="0"/>
      </w:pPr>
      <w:r>
        <w:rPr/>
        <w:t xml:space="preserve">8.10.4企业销售渠道与网络分析 235</w:t>
      </w:r>
    </w:p>
    <w:p>
      <w:pPr>
        <w:spacing w:before="75" w:after="0"/>
      </w:pPr>
      <w:r>
        <w:rPr/>
        <w:t xml:space="preserve">8.10.5企业经营状况优劣势分析 235</w:t>
      </w:r>
    </w:p>
    <w:p>
      <w:pPr>
        <w:spacing w:before="75" w:after="0"/>
      </w:pPr>
      <w:r>
        <w:rPr/>
        <w:t xml:space="preserve">8.11上海汇众汽车制造有限公司经营情况分析 236</w:t>
      </w:r>
    </w:p>
    <w:p>
      <w:pPr>
        <w:spacing w:before="75" w:after="0"/>
      </w:pPr>
      <w:r>
        <w:rPr/>
        <w:t xml:space="preserve">8.11.1企业发展简况分析 236</w:t>
      </w:r>
    </w:p>
    <w:p>
      <w:pPr>
        <w:spacing w:before="75" w:after="0"/>
      </w:pPr>
      <w:r>
        <w:rPr/>
        <w:t xml:space="preserve">8.11.2企业经营情况分析 236</w:t>
      </w:r>
    </w:p>
    <w:p>
      <w:pPr>
        <w:spacing w:before="75" w:after="0"/>
      </w:pPr>
      <w:r>
        <w:rPr/>
        <w:t xml:space="preserve">8.11.3企业产品结构及新产品动向 243</w:t>
      </w:r>
    </w:p>
    <w:p>
      <w:pPr>
        <w:spacing w:before="75" w:after="0"/>
      </w:pPr>
      <w:r>
        <w:rPr/>
        <w:t xml:space="preserve">8.11.4企业销售渠道与网络分析 243</w:t>
      </w:r>
    </w:p>
    <w:p>
      <w:pPr>
        <w:spacing w:before="75" w:after="0"/>
      </w:pPr>
      <w:r>
        <w:rPr/>
        <w:t xml:space="preserve">8.11.5企业经营状况优劣势分析 244</w:t>
      </w:r>
    </w:p>
    <w:p>
      <w:pPr>
        <w:spacing w:before="75" w:after="0"/>
      </w:pPr>
      <w:r>
        <w:rPr/>
        <w:t xml:space="preserve">8.11.6企业最新发展动向分析 244</w:t>
      </w:r>
    </w:p>
    <w:p>
      <w:pPr>
        <w:spacing w:before="75" w:after="0"/>
      </w:pPr>
      <w:r>
        <w:rPr/>
        <w:t xml:space="preserve">8.12山东云宇机械集团有限公司经营情况分析 246</w:t>
      </w:r>
    </w:p>
    <w:p>
      <w:pPr>
        <w:spacing w:before="75" w:after="0"/>
      </w:pPr>
      <w:r>
        <w:rPr/>
        <w:t xml:space="preserve">8.12.1企业发展简况分析 246</w:t>
      </w:r>
    </w:p>
    <w:p>
      <w:pPr>
        <w:spacing w:before="75" w:after="0"/>
      </w:pPr>
      <w:r>
        <w:rPr/>
        <w:t xml:space="preserve">8.12.2企业经营情况分析 246</w:t>
      </w:r>
    </w:p>
    <w:p>
      <w:pPr>
        <w:spacing w:before="75" w:after="0"/>
      </w:pPr>
      <w:r>
        <w:rPr/>
        <w:t xml:space="preserve">8.12.3企业产品结构及新产品动向 253</w:t>
      </w:r>
    </w:p>
    <w:p>
      <w:pPr>
        <w:spacing w:before="75" w:after="0"/>
      </w:pPr>
      <w:r>
        <w:rPr/>
        <w:t xml:space="preserve">8.12.4企业销售渠道与网络分析 253</w:t>
      </w:r>
    </w:p>
    <w:p>
      <w:pPr>
        <w:spacing w:before="75" w:after="0"/>
      </w:pPr>
      <w:r>
        <w:rPr/>
        <w:t xml:space="preserve">8.12.5企业经营状况优劣势分析 254</w:t>
      </w:r>
    </w:p>
    <w:p>
      <w:pPr>
        <w:spacing w:before="75" w:after="0"/>
      </w:pPr>
      <w:r>
        <w:rPr/>
        <w:t xml:space="preserve">8.12.6企业最新发展动向分析 254</w:t>
      </w:r>
    </w:p>
    <w:p>
      <w:pPr>
        <w:spacing w:before="75" w:after="0"/>
      </w:pPr>
      <w:r>
        <w:rPr/>
        <w:t xml:space="preserve">8.13广西方盛实业股份有限公司经营情况分析 254</w:t>
      </w:r>
    </w:p>
    <w:p>
      <w:pPr>
        <w:spacing w:before="75" w:after="0"/>
      </w:pPr>
      <w:r>
        <w:rPr/>
        <w:t xml:space="preserve">8.13.1企业发展简况分析 254</w:t>
      </w:r>
    </w:p>
    <w:p>
      <w:pPr>
        <w:spacing w:before="75" w:after="0"/>
      </w:pPr>
      <w:r>
        <w:rPr/>
        <w:t xml:space="preserve">8.13.2企业经营情况分析 255</w:t>
      </w:r>
    </w:p>
    <w:p>
      <w:pPr>
        <w:spacing w:before="75" w:after="0"/>
      </w:pPr>
      <w:r>
        <w:rPr/>
        <w:t xml:space="preserve">8.13.3企业产品结构及新产品动向 262</w:t>
      </w:r>
    </w:p>
    <w:p>
      <w:pPr>
        <w:spacing w:before="75" w:after="0"/>
      </w:pPr>
      <w:r>
        <w:rPr/>
        <w:t xml:space="preserve">8.13.4企业销售渠道与网络分析 262</w:t>
      </w:r>
    </w:p>
    <w:p>
      <w:pPr>
        <w:spacing w:before="75" w:after="0"/>
      </w:pPr>
      <w:r>
        <w:rPr/>
        <w:t xml:space="preserve">8.13.5企业经营状况优劣势分析 263</w:t>
      </w:r>
    </w:p>
    <w:p>
      <w:pPr>
        <w:spacing w:before="75" w:after="0"/>
      </w:pPr>
      <w:r>
        <w:rPr/>
        <w:t xml:space="preserve">8.14青岛海通车桥有限公司经营情况分析 263</w:t>
      </w:r>
    </w:p>
    <w:p>
      <w:pPr>
        <w:spacing w:before="75" w:after="0"/>
      </w:pPr>
      <w:r>
        <w:rPr/>
        <w:t xml:space="preserve">8.14.1企业发展简况分析 263</w:t>
      </w:r>
    </w:p>
    <w:p>
      <w:pPr>
        <w:spacing w:before="75" w:after="0"/>
      </w:pPr>
      <w:r>
        <w:rPr/>
        <w:t xml:space="preserve">8.14.2企业经营情况分析 264</w:t>
      </w:r>
    </w:p>
    <w:p>
      <w:pPr>
        <w:spacing w:before="75" w:after="0"/>
      </w:pPr>
      <w:r>
        <w:rPr/>
        <w:t xml:space="preserve">8.14.3企业产品结构及新产品动向 271</w:t>
      </w:r>
    </w:p>
    <w:p>
      <w:pPr>
        <w:spacing w:before="75" w:after="0"/>
      </w:pPr>
      <w:r>
        <w:rPr/>
        <w:t xml:space="preserve">8.14.4企业销售渠道与网络分析 271</w:t>
      </w:r>
    </w:p>
    <w:p>
      <w:pPr>
        <w:spacing w:before="75" w:after="0"/>
      </w:pPr>
      <w:r>
        <w:rPr/>
        <w:t xml:space="preserve">8.14.5企业经营状况优劣势分析 271</w:t>
      </w:r>
    </w:p>
    <w:p>
      <w:pPr>
        <w:spacing w:before="75" w:after="0"/>
      </w:pPr>
      <w:r>
        <w:rPr/>
        <w:t xml:space="preserve">8.14.6企业最新发展动向分析 272</w:t>
      </w:r>
    </w:p>
    <w:p>
      <w:pPr>
        <w:spacing w:before="75" w:after="0"/>
      </w:pPr>
      <w:r>
        <w:rPr/>
        <w:t xml:space="preserve">8.15宁波跃进汽车前桥有限公司经营情况分析 272</w:t>
      </w:r>
    </w:p>
    <w:p>
      <w:pPr>
        <w:spacing w:before="75" w:after="0"/>
      </w:pPr>
      <w:r>
        <w:rPr/>
        <w:t xml:space="preserve">8.15.1企业发展简况分析 272</w:t>
      </w:r>
    </w:p>
    <w:p>
      <w:pPr>
        <w:spacing w:before="75" w:after="0"/>
      </w:pPr>
      <w:r>
        <w:rPr/>
        <w:t xml:space="preserve">8.15.2企业经营情况分析 273</w:t>
      </w:r>
    </w:p>
    <w:p>
      <w:pPr>
        <w:spacing w:before="75" w:after="0"/>
      </w:pPr>
      <w:r>
        <w:rPr/>
        <w:t xml:space="preserve">8.15.3企业产品结构及新产品动向 280</w:t>
      </w:r>
    </w:p>
    <w:p>
      <w:pPr>
        <w:spacing w:before="75" w:after="0"/>
      </w:pPr>
      <w:r>
        <w:rPr/>
        <w:t xml:space="preserve">8.15.4企业销售渠道与网络分析 280</w:t>
      </w:r>
    </w:p>
    <w:p>
      <w:pPr>
        <w:spacing w:before="75" w:after="0"/>
      </w:pPr>
      <w:r>
        <w:rPr/>
        <w:t xml:space="preserve">8.15.5企业经营状况优劣势分析 280</w:t>
      </w:r>
    </w:p>
    <w:p>
      <w:pPr>
        <w:spacing w:before="75" w:after="0"/>
      </w:pPr>
      <w:r>
        <w:rPr/>
        <w:t xml:space="preserve">8.16四川都江机械有限责任公司经营情况分析 281</w:t>
      </w:r>
    </w:p>
    <w:p>
      <w:pPr>
        <w:spacing w:before="75" w:after="0"/>
      </w:pPr>
      <w:r>
        <w:rPr/>
        <w:t xml:space="preserve">8.16.1企业发展简况分析 281</w:t>
      </w:r>
    </w:p>
    <w:p>
      <w:pPr>
        <w:spacing w:before="75" w:after="0"/>
      </w:pPr>
      <w:r>
        <w:rPr/>
        <w:t xml:space="preserve">8.16.2企业经营情况分析 282</w:t>
      </w:r>
    </w:p>
    <w:p>
      <w:pPr>
        <w:spacing w:before="75" w:after="0"/>
      </w:pPr>
      <w:r>
        <w:rPr/>
        <w:t xml:space="preserve">8.16.3企业产品结构及新产品动向 289</w:t>
      </w:r>
    </w:p>
    <w:p>
      <w:pPr>
        <w:spacing w:before="75" w:after="0"/>
      </w:pPr>
      <w:r>
        <w:rPr/>
        <w:t xml:space="preserve">8.16.4企业销售渠道与网络分析 289</w:t>
      </w:r>
    </w:p>
    <w:p>
      <w:pPr>
        <w:spacing w:before="75" w:after="0"/>
      </w:pPr>
      <w:r>
        <w:rPr/>
        <w:t xml:space="preserve">8.16.5企业经营状况优劣势分析 290</w:t>
      </w:r>
    </w:p>
    <w:p>
      <w:pPr>
        <w:spacing w:before="75" w:after="0"/>
      </w:pPr>
      <w:r>
        <w:rPr/>
        <w:t xml:space="preserve">8.17杭州汇丰车桥有限公司经营情况分析 290</w:t>
      </w:r>
    </w:p>
    <w:p>
      <w:pPr>
        <w:spacing w:before="75" w:after="0"/>
      </w:pPr>
      <w:r>
        <w:rPr/>
        <w:t xml:space="preserve">8.17.1企业发展简况分析 290</w:t>
      </w:r>
    </w:p>
    <w:p>
      <w:pPr>
        <w:spacing w:before="75" w:after="0"/>
      </w:pPr>
      <w:r>
        <w:rPr/>
        <w:t xml:space="preserve">8.17.2企业经营情况分析 291</w:t>
      </w:r>
    </w:p>
    <w:p>
      <w:pPr>
        <w:spacing w:before="75" w:after="0"/>
      </w:pPr>
      <w:r>
        <w:rPr/>
        <w:t xml:space="preserve">8.17.3企业产品结构及新产品动向 298</w:t>
      </w:r>
    </w:p>
    <w:p>
      <w:pPr>
        <w:spacing w:before="75" w:after="0"/>
      </w:pPr>
      <w:r>
        <w:rPr/>
        <w:t xml:space="preserve">8.17.4企业销售渠道与网络分析 298</w:t>
      </w:r>
    </w:p>
    <w:p>
      <w:pPr>
        <w:spacing w:before="75" w:after="0"/>
      </w:pPr>
      <w:r>
        <w:rPr/>
        <w:t xml:space="preserve">8.17.5企业经营状况优劣势分析 299</w:t>
      </w:r>
    </w:p>
    <w:p>
      <w:pPr>
        <w:spacing w:before="75" w:after="0"/>
      </w:pPr>
      <w:r>
        <w:rPr/>
        <w:t xml:space="preserve">8.18安徽车桥有限公司经营情况分析 299</w:t>
      </w:r>
    </w:p>
    <w:p>
      <w:pPr>
        <w:spacing w:before="75" w:after="0"/>
      </w:pPr>
      <w:r>
        <w:rPr/>
        <w:t xml:space="preserve">8.18.1企业发展简况分析 299</w:t>
      </w:r>
    </w:p>
    <w:p>
      <w:pPr>
        <w:spacing w:before="75" w:after="0"/>
      </w:pPr>
      <w:r>
        <w:rPr/>
        <w:t xml:space="preserve">8.18.2企业经营情况分析 300</w:t>
      </w:r>
    </w:p>
    <w:p>
      <w:pPr>
        <w:spacing w:before="75" w:after="0"/>
      </w:pPr>
      <w:r>
        <w:rPr/>
        <w:t xml:space="preserve">8.18.3企业产品结构及新产品动向 307</w:t>
      </w:r>
    </w:p>
    <w:p>
      <w:pPr>
        <w:spacing w:before="75" w:after="0"/>
      </w:pPr>
      <w:r>
        <w:rPr/>
        <w:t xml:space="preserve">8.18.4企业销售渠道与网络分析 307</w:t>
      </w:r>
    </w:p>
    <w:p>
      <w:pPr>
        <w:spacing w:before="75" w:after="0"/>
      </w:pPr>
      <w:r>
        <w:rPr/>
        <w:t xml:space="preserve">8.18.5企业经营状况优劣势分析 307</w:t>
      </w:r>
    </w:p>
    <w:p>
      <w:pPr>
        <w:spacing w:before="75" w:after="0"/>
      </w:pPr>
      <w:r>
        <w:rPr/>
        <w:t xml:space="preserve">8.19山东汇金股份有限公司经营情况分析 307</w:t>
      </w:r>
    </w:p>
    <w:p>
      <w:pPr>
        <w:spacing w:before="75" w:after="0"/>
      </w:pPr>
      <w:r>
        <w:rPr/>
        <w:t xml:space="preserve">8.19.1企业发展简况分析 307</w:t>
      </w:r>
    </w:p>
    <w:p>
      <w:pPr>
        <w:spacing w:before="75" w:after="0"/>
      </w:pPr>
      <w:r>
        <w:rPr/>
        <w:t xml:space="preserve">8.19.2企业经营情况分析 308</w:t>
      </w:r>
    </w:p>
    <w:p>
      <w:pPr>
        <w:spacing w:before="75" w:after="0"/>
      </w:pPr>
      <w:r>
        <w:rPr/>
        <w:t xml:space="preserve">8.19.3企业产品结构及新产品动向 315</w:t>
      </w:r>
    </w:p>
    <w:p>
      <w:pPr>
        <w:spacing w:before="75" w:after="0"/>
      </w:pPr>
      <w:r>
        <w:rPr/>
        <w:t xml:space="preserve">8.19.4企业销售渠道与网络分析 315</w:t>
      </w:r>
    </w:p>
    <w:p>
      <w:pPr>
        <w:spacing w:before="75" w:after="0"/>
      </w:pPr>
      <w:r>
        <w:rPr/>
        <w:t xml:space="preserve">8.19.5企业经营状况优劣势分析 315</w:t>
      </w:r>
    </w:p>
    <w:p>
      <w:pPr>
        <w:spacing w:before="75" w:after="0"/>
      </w:pPr>
      <w:r>
        <w:rPr/>
        <w:t xml:space="preserve">8.20衡阳风顺车桥有限公司经营情况分析 315</w:t>
      </w:r>
    </w:p>
    <w:p>
      <w:pPr>
        <w:spacing w:before="75" w:after="0"/>
      </w:pPr>
      <w:r>
        <w:rPr/>
        <w:t xml:space="preserve">8.20.1企业发展简况分析 315</w:t>
      </w:r>
    </w:p>
    <w:p>
      <w:pPr>
        <w:spacing w:before="75" w:after="0"/>
      </w:pPr>
      <w:r>
        <w:rPr/>
        <w:t xml:space="preserve">8.20.2企业经营情况分析 316</w:t>
      </w:r>
    </w:p>
    <w:p>
      <w:pPr>
        <w:spacing w:before="75" w:after="0"/>
      </w:pPr>
      <w:r>
        <w:rPr/>
        <w:t xml:space="preserve">8.20.3企业产品结构及新产品动向 323</w:t>
      </w:r>
    </w:p>
    <w:p>
      <w:pPr>
        <w:spacing w:before="75" w:after="0"/>
      </w:pPr>
      <w:r>
        <w:rPr/>
        <w:t xml:space="preserve">8.20.4企业销售渠道与网络分析 323</w:t>
      </w:r>
    </w:p>
    <w:p>
      <w:pPr>
        <w:spacing w:before="75" w:after="0"/>
      </w:pPr>
      <w:r>
        <w:rPr/>
        <w:t xml:space="preserve">8.20.5企业经营状况优劣势分析 324</w:t>
      </w:r>
    </w:p>
    <w:p>
      <w:pPr>
        <w:spacing w:before="75" w:after="0"/>
      </w:pPr>
      <w:r>
        <w:rPr/>
        <w:t xml:space="preserve">8.21广东富华工程机械制造有限公司经营情况分析 324</w:t>
      </w:r>
    </w:p>
    <w:p>
      <w:pPr>
        <w:spacing w:before="75" w:after="0"/>
      </w:pPr>
      <w:r>
        <w:rPr/>
        <w:t xml:space="preserve">8.21.1企业发展简况分析 324</w:t>
      </w:r>
    </w:p>
    <w:p>
      <w:pPr>
        <w:spacing w:before="75" w:after="0"/>
      </w:pPr>
      <w:r>
        <w:rPr/>
        <w:t xml:space="preserve">8.21.2企业经营情况分析 325</w:t>
      </w:r>
    </w:p>
    <w:p>
      <w:pPr>
        <w:spacing w:before="75" w:after="0"/>
      </w:pPr>
      <w:r>
        <w:rPr/>
        <w:t xml:space="preserve">8.21.3企业产品结构及新产品动向 332</w:t>
      </w:r>
    </w:p>
    <w:p>
      <w:pPr>
        <w:spacing w:before="75" w:after="0"/>
      </w:pPr>
      <w:r>
        <w:rPr/>
        <w:t xml:space="preserve">8.21.4企业销售渠道与网络分析 332</w:t>
      </w:r>
    </w:p>
    <w:p>
      <w:pPr>
        <w:spacing w:before="75" w:after="0"/>
      </w:pPr>
      <w:r>
        <w:rPr/>
        <w:t xml:space="preserve">8.21.5企业经营状况优劣势分析 333</w:t>
      </w:r>
    </w:p>
    <w:p>
      <w:pPr>
        <w:spacing w:before="75" w:after="0"/>
      </w:pPr>
      <w:r>
        <w:rPr/>
        <w:t xml:space="preserve">8.22龙岩市万腾车桥制造有限公司经营情况分析 333</w:t>
      </w:r>
    </w:p>
    <w:p>
      <w:pPr>
        <w:spacing w:before="75" w:after="0"/>
      </w:pPr>
      <w:r>
        <w:rPr/>
        <w:t xml:space="preserve">8.22.1企业发展简况分析 333</w:t>
      </w:r>
    </w:p>
    <w:p>
      <w:pPr>
        <w:spacing w:before="75" w:after="0"/>
      </w:pPr>
      <w:r>
        <w:rPr/>
        <w:t xml:space="preserve">8.22.2企业经营情况分析 333</w:t>
      </w:r>
    </w:p>
    <w:p>
      <w:pPr>
        <w:spacing w:before="75" w:after="0"/>
      </w:pPr>
      <w:r>
        <w:rPr/>
        <w:t xml:space="preserve">8.22.3企业产品结构及新产品动向 340</w:t>
      </w:r>
    </w:p>
    <w:p>
      <w:pPr>
        <w:spacing w:before="75" w:after="0"/>
      </w:pPr>
      <w:r>
        <w:rPr/>
        <w:t xml:space="preserve">8.22.4企业销售渠道与网络分析 341</w:t>
      </w:r>
    </w:p>
    <w:p>
      <w:pPr>
        <w:spacing w:before="75" w:after="0"/>
      </w:pPr>
      <w:r>
        <w:rPr/>
        <w:t xml:space="preserve">8.22.5企业经营状况优劣势分析 341</w:t>
      </w:r>
    </w:p>
    <w:p>
      <w:pPr>
        <w:spacing w:before="75" w:after="0"/>
      </w:pPr>
      <w:r>
        <w:rPr/>
        <w:t xml:space="preserve">8.23上汽依维柯红岩商用车有限公司经营情况分析 341</w:t>
      </w:r>
    </w:p>
    <w:p>
      <w:pPr>
        <w:spacing w:before="75" w:after="0"/>
      </w:pPr>
      <w:r>
        <w:rPr/>
        <w:t xml:space="preserve">8.23.1企业发展简况分析 341</w:t>
      </w:r>
    </w:p>
    <w:p>
      <w:pPr>
        <w:spacing w:before="75" w:after="0"/>
      </w:pPr>
      <w:r>
        <w:rPr/>
        <w:t xml:space="preserve">8.23.2企业经营情况分析 342</w:t>
      </w:r>
    </w:p>
    <w:p>
      <w:pPr>
        <w:spacing w:before="75" w:after="0"/>
      </w:pPr>
      <w:r>
        <w:rPr/>
        <w:t xml:space="preserve">8.23.3企业产品结构及新产品动向 349</w:t>
      </w:r>
    </w:p>
    <w:p>
      <w:pPr>
        <w:spacing w:before="75" w:after="0"/>
      </w:pPr>
      <w:r>
        <w:rPr/>
        <w:t xml:space="preserve">8.23.4企业经营状况优劣势分析 349</w:t>
      </w:r>
    </w:p>
    <w:p>
      <w:pPr>
        <w:spacing w:before="75" w:after="0"/>
      </w:pPr>
      <w:r>
        <w:rPr/>
        <w:t xml:space="preserve">8.23.5企业最新发展动向分析 350</w:t>
      </w:r>
    </w:p>
    <w:p>
      <w:pPr>
        <w:spacing w:before="75" w:after="0"/>
      </w:pPr>
      <w:r>
        <w:rPr/>
        <w:t xml:space="preserve">8.24陕西汉德车桥有限公司经营情况分析 351</w:t>
      </w:r>
    </w:p>
    <w:p>
      <w:pPr>
        <w:spacing w:before="75" w:after="0"/>
      </w:pPr>
      <w:r>
        <w:rPr/>
        <w:t xml:space="preserve">8.24.1企业发展简况分析 351</w:t>
      </w:r>
    </w:p>
    <w:p>
      <w:pPr>
        <w:spacing w:before="75" w:after="0"/>
      </w:pPr>
      <w:r>
        <w:rPr/>
        <w:t xml:space="preserve">8.24.2企业经营情况分析 353</w:t>
      </w:r>
    </w:p>
    <w:p>
      <w:pPr>
        <w:spacing w:before="75" w:after="0"/>
      </w:pPr>
      <w:r>
        <w:rPr/>
        <w:t xml:space="preserve">8.24.3企业产品结构及新产品动向 360</w:t>
      </w:r>
    </w:p>
    <w:p>
      <w:pPr>
        <w:spacing w:before="75" w:after="0"/>
      </w:pPr>
      <w:r>
        <w:rPr/>
        <w:t xml:space="preserve">8.24.4企业销售渠道与网络分析 360</w:t>
      </w:r>
    </w:p>
    <w:p>
      <w:pPr>
        <w:spacing w:before="75" w:after="0"/>
      </w:pPr>
      <w:r>
        <w:rPr/>
        <w:t xml:space="preserve">8.24.5企业经营状况优劣势分析 360</w:t>
      </w:r>
    </w:p>
    <w:p>
      <w:pPr>
        <w:spacing w:before="75" w:after="0"/>
      </w:pPr>
      <w:r>
        <w:rPr/>
        <w:t xml:space="preserve">8.24.6企业最新发展动向分析 361</w:t>
      </w:r>
    </w:p>
    <w:p>
      <w:pPr>
        <w:spacing w:before="75" w:after="0"/>
      </w:pPr>
      <w:r>
        <w:rPr/>
        <w:t xml:space="preserve">8.25一汽解放汽车有限公司车桥分公司经营情况分析 362</w:t>
      </w:r>
    </w:p>
    <w:p>
      <w:pPr>
        <w:spacing w:before="75" w:after="0"/>
      </w:pPr>
      <w:r>
        <w:rPr/>
        <w:t xml:space="preserve">8.25.1企业发展简况分析 362</w:t>
      </w:r>
    </w:p>
    <w:p>
      <w:pPr>
        <w:spacing w:before="75" w:after="0"/>
      </w:pPr>
      <w:r>
        <w:rPr/>
        <w:t xml:space="preserve">8.25.2企业经营情况分析 363</w:t>
      </w:r>
    </w:p>
    <w:p>
      <w:pPr>
        <w:spacing w:before="75" w:after="0"/>
      </w:pPr>
      <w:r>
        <w:rPr/>
        <w:t xml:space="preserve">8.25.3企业产品结构及新产品动向 370</w:t>
      </w:r>
    </w:p>
    <w:p>
      <w:pPr>
        <w:spacing w:before="75" w:after="0"/>
      </w:pPr>
      <w:r>
        <w:rPr/>
        <w:t xml:space="preserve">8.25.4企业销售渠道与网络分析 370</w:t>
      </w:r>
    </w:p>
    <w:p>
      <w:pPr>
        <w:spacing w:before="75" w:after="0"/>
      </w:pPr>
      <w:r>
        <w:rPr/>
        <w:t xml:space="preserve">8.25.5企业经营状况优劣势分析 370</w:t>
      </w:r>
    </w:p>
    <w:p>
      <w:pPr>
        <w:spacing w:before="75" w:after="0"/>
      </w:pPr>
      <w:r>
        <w:rPr/>
        <w:t xml:space="preserve">8.26安徽安凯福田曙光车桥有限公司经营情况分析 370</w:t>
      </w:r>
    </w:p>
    <w:p>
      <w:pPr>
        <w:spacing w:before="75" w:after="0"/>
      </w:pPr>
      <w:r>
        <w:rPr/>
        <w:t xml:space="preserve">8.26.1企业发展简况分析 370</w:t>
      </w:r>
    </w:p>
    <w:p>
      <w:pPr>
        <w:spacing w:before="75" w:after="0"/>
      </w:pPr>
      <w:r>
        <w:rPr/>
        <w:t xml:space="preserve">8.26.2企业组织机构分析 372</w:t>
      </w:r>
    </w:p>
    <w:p>
      <w:pPr>
        <w:spacing w:before="75" w:after="0"/>
      </w:pPr>
      <w:r>
        <w:rPr/>
        <w:t xml:space="preserve">8.26.3企业产品结构及新产品动向 372</w:t>
      </w:r>
    </w:p>
    <w:p>
      <w:pPr>
        <w:spacing w:before="75" w:after="0"/>
      </w:pPr>
      <w:r>
        <w:rPr/>
        <w:t xml:space="preserve">8.26.4企业销售渠道与网络分析 373</w:t>
      </w:r>
    </w:p>
    <w:p>
      <w:pPr>
        <w:spacing w:before="75" w:after="0"/>
      </w:pPr>
      <w:r>
        <w:rPr/>
        <w:t xml:space="preserve">8.26.5企业经营状况优劣势分析 373</w:t>
      </w:r>
    </w:p>
    <w:p>
      <w:pPr>
        <w:spacing w:before="75" w:after="0"/>
      </w:pPr>
      <w:r>
        <w:rPr/>
        <w:t xml:space="preserve">8.27徐州美驰车桥有限公司经营情况分析 373</w:t>
      </w:r>
    </w:p>
    <w:p>
      <w:pPr>
        <w:spacing w:before="75" w:after="0"/>
      </w:pPr>
      <w:r>
        <w:rPr/>
        <w:t xml:space="preserve">8.27.1企业发展简况分析 373</w:t>
      </w:r>
    </w:p>
    <w:p>
      <w:pPr>
        <w:spacing w:before="75" w:after="0"/>
      </w:pPr>
      <w:r>
        <w:rPr/>
        <w:t xml:space="preserve">8.27.2企业组织机构分析 374</w:t>
      </w:r>
    </w:p>
    <w:p>
      <w:pPr>
        <w:spacing w:before="75" w:after="0"/>
      </w:pPr>
      <w:r>
        <w:rPr/>
        <w:t xml:space="preserve">8.27.3企业产品结构及新产品动向 375</w:t>
      </w:r>
    </w:p>
    <w:p>
      <w:pPr>
        <w:spacing w:before="75" w:after="0"/>
      </w:pPr>
      <w:r>
        <w:rPr/>
        <w:t xml:space="preserve">8.27.4企业销售渠道与网络分析 375</w:t>
      </w:r>
    </w:p>
    <w:p>
      <w:pPr>
        <w:spacing w:before="75" w:after="0"/>
      </w:pPr>
      <w:r>
        <w:rPr/>
        <w:t xml:space="preserve">8.27.5企业经营状况优劣势分析 375</w:t>
      </w:r>
    </w:p>
    <w:p>
      <w:pPr>
        <w:spacing w:before="75" w:after="0"/>
      </w:pPr>
      <w:r>
        <w:rPr/>
        <w:t xml:space="preserve">8.27.6企业最新发展动向分析 376</w:t>
      </w:r>
    </w:p>
    <w:p>
      <w:pPr>
        <w:spacing w:before="75" w:after="0"/>
      </w:pPr>
      <w:r>
        <w:rPr/>
        <w:t xml:space="preserve">8.28福建畅丰车桥制造有限公司经营情况分析 377</w:t>
      </w:r>
    </w:p>
    <w:p>
      <w:pPr>
        <w:spacing w:before="75" w:after="0"/>
      </w:pPr>
      <w:r>
        <w:rPr/>
        <w:t xml:space="preserve">8.28.1企业发展简况分析 377</w:t>
      </w:r>
    </w:p>
    <w:p>
      <w:pPr>
        <w:spacing w:before="75" w:after="0"/>
      </w:pPr>
      <w:r>
        <w:rPr/>
        <w:t xml:space="preserve">8.28.2主要经济指标分析 377</w:t>
      </w:r>
    </w:p>
    <w:p>
      <w:pPr>
        <w:spacing w:before="75" w:after="0"/>
      </w:pPr>
      <w:r>
        <w:rPr/>
        <w:t xml:space="preserve">8.28.3企业盈利能力分析 379</w:t>
      </w:r>
    </w:p>
    <w:p>
      <w:pPr>
        <w:spacing w:before="75" w:after="0"/>
      </w:pPr>
      <w:r>
        <w:rPr/>
        <w:t xml:space="preserve">8.28.4企业运营能力分析 380</w:t>
      </w:r>
    </w:p>
    <w:p>
      <w:pPr>
        <w:spacing w:before="75" w:after="0"/>
      </w:pPr>
      <w:r>
        <w:rPr/>
        <w:t xml:space="preserve">8.28.5企业偿债能力分析 380</w:t>
      </w:r>
    </w:p>
    <w:p>
      <w:pPr>
        <w:spacing w:before="75" w:after="0"/>
      </w:pPr>
      <w:r>
        <w:rPr/>
        <w:t xml:space="preserve">8.28.6企业发展能力分析 382</w:t>
      </w:r>
    </w:p>
    <w:p>
      <w:pPr>
        <w:spacing w:before="75" w:after="0"/>
      </w:pPr>
      <w:r>
        <w:rPr/>
        <w:t xml:space="preserve">8.28.7企业产品结构及新产品动向 382</w:t>
      </w:r>
    </w:p>
    <w:p>
      <w:pPr>
        <w:spacing w:before="75" w:after="0"/>
      </w:pPr>
      <w:r>
        <w:rPr/>
        <w:t xml:space="preserve">8.28.8企业销售渠道与网络分析 383</w:t>
      </w:r>
    </w:p>
    <w:p>
      <w:pPr>
        <w:spacing w:before="75" w:after="0"/>
      </w:pPr>
      <w:r>
        <w:rPr/>
        <w:t xml:space="preserve">8.28.9企业经营状况优劣势分析 383</w:t>
      </w:r>
    </w:p>
    <w:p>
      <w:pPr>
        <w:spacing w:before="75" w:after="0"/>
      </w:pPr>
      <w:r>
        <w:rPr/>
        <w:t xml:space="preserve">8.29山东蓬翔汽车有限公司经营情况分析 384</w:t>
      </w:r>
    </w:p>
    <w:p>
      <w:pPr>
        <w:spacing w:before="75" w:after="0"/>
      </w:pPr>
      <w:r>
        <w:rPr/>
        <w:t xml:space="preserve">8.29.1企业发展简况分析 384</w:t>
      </w:r>
    </w:p>
    <w:p>
      <w:pPr>
        <w:spacing w:before="75" w:after="0"/>
      </w:pPr>
      <w:r>
        <w:rPr/>
        <w:t xml:space="preserve">8.29.2企业经营情况分析 384</w:t>
      </w:r>
    </w:p>
    <w:p>
      <w:pPr>
        <w:spacing w:before="75" w:after="0"/>
      </w:pPr>
      <w:r>
        <w:rPr/>
        <w:t xml:space="preserve">8.29.3企业组织机构分析 392</w:t>
      </w:r>
    </w:p>
    <w:p>
      <w:pPr>
        <w:spacing w:before="75" w:after="0"/>
      </w:pPr>
      <w:r>
        <w:rPr/>
        <w:t xml:space="preserve">8.29.4企业产品结构及新产品动向 392</w:t>
      </w:r>
    </w:p>
    <w:p>
      <w:pPr>
        <w:spacing w:before="75" w:after="0"/>
      </w:pPr>
      <w:r>
        <w:rPr/>
        <w:t xml:space="preserve">8.29.5企业经营状况优劣势分析 393</w:t>
      </w:r>
    </w:p>
    <w:p>
      <w:pPr>
        <w:spacing w:before="75" w:after="0"/>
      </w:pPr>
      <w:r>
        <w:rPr/>
        <w:t xml:space="preserve">8.30河南沃德福重型汽车车桥有限公司经营情况分析 393</w:t>
      </w:r>
    </w:p>
    <w:p>
      <w:pPr>
        <w:spacing w:before="75" w:after="0"/>
      </w:pPr>
      <w:r>
        <w:rPr/>
        <w:t xml:space="preserve">8.30.1企业发展简况分析 393</w:t>
      </w:r>
    </w:p>
    <w:p>
      <w:pPr>
        <w:spacing w:before="75" w:after="0"/>
      </w:pPr>
      <w:r>
        <w:rPr/>
        <w:t xml:space="preserve">8.30.2企业产品结构及新产品动向 394</w:t>
      </w:r>
    </w:p>
    <w:p>
      <w:pPr>
        <w:spacing w:before="75" w:after="0"/>
      </w:pPr>
      <w:r>
        <w:rPr/>
        <w:t xml:space="preserve">8.30.3企业销售渠道与网络分析 394</w:t>
      </w:r>
    </w:p>
    <w:p>
      <w:pPr>
        <w:spacing w:before="75" w:after="0"/>
      </w:pPr>
      <w:r>
        <w:rPr/>
        <w:t xml:space="preserve">8.30.4企业经营状况优劣势分析 394</w:t>
      </w:r>
    </w:p>
    <w:p>
      <w:pPr>
        <w:spacing w:before="75" w:after="0"/>
      </w:pPr>
      <w:r>
        <w:rPr>
          <w:b w:val="1"/>
          <w:bCs w:val="1"/>
        </w:rPr>
        <w:t xml:space="preserve">第九章 汽车车桥制造行业风险分析与前景预测 396</w:t>
      </w:r>
    </w:p>
    <w:p>
      <w:pPr>
        <w:spacing w:before="75" w:after="0"/>
      </w:pPr>
      <w:r>
        <w:rPr/>
        <w:t xml:space="preserve">9.1汽车车桥制造行业投资风险分析 396</w:t>
      </w:r>
    </w:p>
    <w:p>
      <w:pPr>
        <w:spacing w:before="75" w:after="0"/>
      </w:pPr>
      <w:r>
        <w:rPr/>
        <w:t xml:space="preserve">9.1.1汽车车桥制造行业政策风险 396</w:t>
      </w:r>
    </w:p>
    <w:p>
      <w:pPr>
        <w:spacing w:before="75" w:after="0"/>
      </w:pPr>
      <w:r>
        <w:rPr/>
        <w:t xml:space="preserve">9.1.2汽车车桥制造行业技术风险 396</w:t>
      </w:r>
    </w:p>
    <w:p>
      <w:pPr>
        <w:spacing w:before="75" w:after="0"/>
      </w:pPr>
      <w:r>
        <w:rPr/>
        <w:t xml:space="preserve">9.1.3汽车车桥制造行业供求风险 397</w:t>
      </w:r>
    </w:p>
    <w:p>
      <w:pPr>
        <w:spacing w:before="75" w:after="0"/>
      </w:pPr>
      <w:r>
        <w:rPr/>
        <w:t xml:space="preserve">9.1.4汽车车桥制造行业经济波动风险 397</w:t>
      </w:r>
    </w:p>
    <w:p>
      <w:pPr>
        <w:spacing w:before="75" w:after="0"/>
      </w:pPr>
      <w:r>
        <w:rPr/>
        <w:t xml:space="preserve">9.1.5汽车车桥制造行业关联产业风险 399</w:t>
      </w:r>
    </w:p>
    <w:p>
      <w:pPr>
        <w:spacing w:before="75" w:after="0"/>
      </w:pPr>
      <w:r>
        <w:rPr/>
        <w:t xml:space="preserve">9.1.6汽车车桥制造行业其他风险 399</w:t>
      </w:r>
    </w:p>
    <w:p>
      <w:pPr>
        <w:spacing w:before="75" w:after="0"/>
      </w:pPr>
      <w:r>
        <w:rPr/>
        <w:t xml:space="preserve">9.2汽车车桥制造行业投资建议分析 400</w:t>
      </w:r>
    </w:p>
    <w:p>
      <w:pPr>
        <w:spacing w:before="75" w:after="0"/>
      </w:pPr>
      <w:r>
        <w:rPr/>
        <w:t xml:space="preserve">9.2.1汽车车桥制造行业投资特性分析 400</w:t>
      </w:r>
    </w:p>
    <w:p>
      <w:pPr>
        <w:spacing w:before="75" w:after="0"/>
      </w:pPr>
      <w:r>
        <w:rPr/>
        <w:t xml:space="preserve">(1)行业进入壁垒分析 400</w:t>
      </w:r>
    </w:p>
    <w:p>
      <w:pPr>
        <w:spacing w:before="75" w:after="0"/>
      </w:pPr>
      <w:r>
        <w:rPr/>
        <w:t xml:space="preserve">(2)行业盈利模式分析 400</w:t>
      </w:r>
    </w:p>
    <w:p>
      <w:pPr>
        <w:spacing w:before="75" w:after="0"/>
      </w:pPr>
      <w:r>
        <w:rPr/>
        <w:t xml:space="preserve">(3)行业盈利因素分析 401</w:t>
      </w:r>
    </w:p>
    <w:p>
      <w:pPr>
        <w:spacing w:before="75" w:after="0"/>
      </w:pPr>
      <w:r>
        <w:rPr/>
        <w:t xml:space="preserve">9.2.2中国汽车车桥制造行业投资建议 401</w:t>
      </w:r>
    </w:p>
    <w:p>
      <w:pPr>
        <w:spacing w:before="75" w:after="0"/>
      </w:pPr>
      <w:r>
        <w:rPr/>
        <w:t xml:space="preserve">(1)行业投资现状分析 401</w:t>
      </w:r>
    </w:p>
    <w:p>
      <w:pPr>
        <w:spacing w:before="75" w:after="0"/>
      </w:pPr>
      <w:r>
        <w:rPr/>
        <w:t xml:space="preserve">(2)行业主要投资建议 402</w:t>
      </w:r>
    </w:p>
    <w:p>
      <w:pPr>
        <w:spacing w:before="75" w:after="0"/>
      </w:pPr>
      <w:r>
        <w:rPr/>
        <w:t xml:space="preserve">9.3汽车车桥市场发展趋势及前景预测 406</w:t>
      </w:r>
    </w:p>
    <w:p>
      <w:pPr>
        <w:spacing w:before="75" w:after="0"/>
      </w:pPr>
      <w:r>
        <w:rPr/>
        <w:t xml:space="preserve">9.3.1汽车车桥制造市场发展趋势分析 406</w:t>
      </w:r>
    </w:p>
    <w:p>
      <w:pPr>
        <w:spacing w:before="75" w:after="0"/>
      </w:pPr>
      <w:r>
        <w:rPr/>
        <w:t xml:space="preserve">9.3.2汽车车桥制造市场发展前景预测 408</w:t>
      </w:r>
    </w:p>
    <w:p>
      <w:pPr>
        <w:spacing w:before="75" w:after="0"/>
      </w:pPr>
      <w:r>
        <w:rPr/>
        <w:t xml:space="preserve">(1)汽车车桥需求规模预测 408</w:t>
      </w:r>
    </w:p>
    <w:p>
      <w:pPr>
        <w:spacing w:before="75" w:after="0"/>
      </w:pPr>
      <w:r>
        <w:rPr/>
        <w:t xml:space="preserve">(2)汽车车桥销售收入预测 408</w:t>
      </w:r>
    </w:p>
    <w:p>
      <w:pPr>
        <w:spacing w:before="75" w:after="0"/>
      </w:pPr>
      <w:r>
        <w:rPr>
          <w:b w:val="1"/>
          <w:bCs w:val="1"/>
        </w:rPr>
        <w:t xml:space="preserve">图表目录</w:t>
      </w:r>
    </w:p>
    <w:p>
      <w:pPr>
        <w:spacing w:before="75" w:after="0"/>
      </w:pPr>
      <w:r>
        <w:rPr/>
        <w:t xml:space="preserve">图表1：中国国内生产总值(GDP) 55</w:t>
      </w:r>
    </w:p>
    <w:p>
      <w:pPr>
        <w:spacing w:before="75" w:after="0"/>
      </w:pPr>
      <w:r>
        <w:rPr/>
        <w:t xml:space="preserve">图表2：中国工业增加值 56</w:t>
      </w:r>
    </w:p>
    <w:p>
      <w:pPr>
        <w:spacing w:before="75" w:after="0"/>
      </w:pPr>
      <w:r>
        <w:rPr/>
        <w:t xml:space="preserve">图表3：中国城镇固定资产投资 57</w:t>
      </w:r>
    </w:p>
    <w:p>
      <w:pPr>
        <w:spacing w:before="75" w:after="0"/>
      </w:pPr>
      <w:r>
        <w:rPr/>
        <w:t xml:space="preserve">图表4：中国制造业采购经理指数 58</w:t>
      </w:r>
    </w:p>
    <w:p>
      <w:pPr>
        <w:spacing w:before="75" w:after="0"/>
      </w:pPr>
      <w:r>
        <w:rPr/>
        <w:t xml:space="preserve">图表5：汽车车桥制造行业技术专利 60</w:t>
      </w:r>
    </w:p>
    <w:p>
      <w:pPr>
        <w:spacing w:before="75" w:after="0"/>
      </w:pPr>
      <w:r>
        <w:rPr/>
        <w:t xml:space="preserve">图表6：2021-2026年我国汽车车桥制造行业总资产利润率 64</w:t>
      </w:r>
    </w:p>
    <w:p>
      <w:pPr>
        <w:spacing w:before="75" w:after="0"/>
      </w:pPr>
      <w:r>
        <w:rPr/>
        <w:t xml:space="preserve">图表7：2021-2026年我国汽车车桥制造行业销售利润率 65</w:t>
      </w:r>
    </w:p>
    <w:p>
      <w:pPr>
        <w:spacing w:before="75" w:after="0"/>
      </w:pPr>
      <w:r>
        <w:rPr/>
        <w:t xml:space="preserve">图表8：2021-2026年我国汽车车桥制造行业流动资产周转次数 65</w:t>
      </w:r>
    </w:p>
    <w:p>
      <w:pPr>
        <w:spacing w:before="75" w:after="0"/>
      </w:pPr>
      <w:r>
        <w:rPr/>
        <w:t xml:space="preserve">图表9：2021-2026年我国汽车车桥制造行业资产负债率 66</w:t>
      </w:r>
    </w:p>
    <w:p>
      <w:pPr>
        <w:spacing w:before="75" w:after="0"/>
      </w:pPr>
      <w:r>
        <w:rPr/>
        <w:t xml:space="preserve">图表10：2021-2026年我国汽车车桥制造行业利润增长率 66</w:t>
      </w:r>
    </w:p>
    <w:p>
      <w:pPr>
        <w:spacing w:before="75" w:after="0"/>
      </w:pPr>
      <w:r>
        <w:rPr/>
        <w:t xml:space="preserve">图表11：2021-2026年我国汽车车桥制造行业利润总额统计表 67</w:t>
      </w:r>
    </w:p>
    <w:p>
      <w:pPr>
        <w:spacing w:before="75" w:after="0"/>
      </w:pPr>
      <w:r>
        <w:rPr/>
        <w:t xml:space="preserve">图表12：2021-2026年我国汽车车桥制造行业利润总额分析图 68</w:t>
      </w:r>
    </w:p>
    <w:p>
      <w:pPr>
        <w:spacing w:before="75" w:after="0"/>
      </w:pPr>
      <w:r>
        <w:rPr/>
        <w:t xml:space="preserve">图表13：2021-2026年我国汽车车桥制造行业不同规模企业利润总额分布图 68</w:t>
      </w:r>
    </w:p>
    <w:p>
      <w:pPr>
        <w:spacing w:before="75" w:after="0"/>
      </w:pPr>
      <w:r>
        <w:rPr/>
        <w:t xml:space="preserve">图表14：2021-2026年我国汽车车桥制造行业不同所有制企业利润总额分布图 69</w:t>
      </w:r>
    </w:p>
    <w:p>
      <w:pPr>
        <w:spacing w:before="75" w:after="0"/>
      </w:pPr>
      <w:r>
        <w:rPr/>
        <w:t xml:space="preserve">图表15：2021-2026年我国汽车车桥制造行业不同地区利润总额占比 69</w:t>
      </w:r>
    </w:p>
    <w:p>
      <w:pPr>
        <w:spacing w:before="75" w:after="0"/>
      </w:pPr>
      <w:r>
        <w:rPr/>
        <w:t xml:space="preserve">图表16：2021-2026年我国汽车车桥制造行业工业总产值统计表 70</w:t>
      </w:r>
    </w:p>
    <w:p>
      <w:pPr>
        <w:spacing w:before="75" w:after="0"/>
      </w:pPr>
      <w:r>
        <w:rPr/>
        <w:t xml:space="preserve">图表17：2021-2026年我国汽车车桥制造行业工业总产值分析图 71</w:t>
      </w:r>
    </w:p>
    <w:p>
      <w:pPr>
        <w:spacing w:before="75" w:after="0"/>
      </w:pPr>
      <w:r>
        <w:rPr/>
        <w:t xml:space="preserve">图表18：2021-2026年我国汽车车桥制造行业产成品统计表 71</w:t>
      </w:r>
    </w:p>
    <w:p>
      <w:pPr>
        <w:spacing w:before="75" w:after="0"/>
      </w:pPr>
      <w:r>
        <w:rPr/>
        <w:t xml:space="preserve">图表19：2021-2026年我国汽车车桥制造行业产成品分析图 72</w:t>
      </w:r>
    </w:p>
    <w:p>
      <w:pPr>
        <w:spacing w:before="75" w:after="0"/>
      </w:pPr>
      <w:r>
        <w:rPr/>
        <w:t xml:space="preserve">图表20：2021-2026年我国汽车车桥制造行业工业总产值排名前10个地区占对比 72</w:t>
      </w:r>
    </w:p>
    <w:p>
      <w:pPr>
        <w:spacing w:before="75" w:after="0"/>
      </w:pPr>
      <w:r>
        <w:rPr/>
        <w:t xml:space="preserve">图表21：2021-2026年我国汽车车桥制造行业工业销售产值统计表 73</w:t>
      </w:r>
    </w:p>
    <w:p>
      <w:pPr>
        <w:spacing w:before="75" w:after="0"/>
      </w:pPr>
      <w:r>
        <w:rPr/>
        <w:t xml:space="preserve">图表22：2021-2026年我国汽车车桥制造行业工业销售产值分析图 73</w:t>
      </w:r>
    </w:p>
    <w:p>
      <w:pPr>
        <w:spacing w:before="75" w:after="0"/>
      </w:pPr>
      <w:r>
        <w:rPr/>
        <w:t xml:space="preserve">图表23：2021-2026年我国汽车车桥制造工业销售产值排名前10个地区占比对比 74</w:t>
      </w:r>
    </w:p>
    <w:p>
      <w:pPr>
        <w:spacing w:before="75" w:after="0"/>
      </w:pPr>
      <w:r>
        <w:rPr/>
        <w:t xml:space="preserve">图表24：2021-2026年我国汽车车桥制造行业产销率统计表 75</w:t>
      </w:r>
    </w:p>
    <w:p>
      <w:pPr>
        <w:spacing w:before="75" w:after="0"/>
      </w:pPr>
      <w:r>
        <w:rPr/>
        <w:t xml:space="preserve">图表25：2021-2026年我国汽车车桥制造行业产销率分析图 75</w:t>
      </w:r>
    </w:p>
    <w:p>
      <w:pPr>
        <w:spacing w:before="75" w:after="0"/>
      </w:pPr>
      <w:r>
        <w:rPr/>
        <w:t xml:space="preserve">图表26：2021-2026年月度乘用车销量变化情况 79</w:t>
      </w:r>
    </w:p>
    <w:p>
      <w:pPr>
        <w:spacing w:before="75" w:after="0"/>
      </w:pPr>
      <w:r>
        <w:rPr/>
        <w:t xml:space="preserve">图表27：2021-2026商用车月度销量变化情况 80</w:t>
      </w:r>
    </w:p>
    <w:p>
      <w:pPr>
        <w:spacing w:before="75" w:after="0"/>
      </w:pPr>
      <w:r>
        <w:rPr/>
        <w:t xml:space="preserve">图表28：2021-2026年.6L及以下乘用车销量变化情况 80</w:t>
      </w:r>
    </w:p>
    <w:p>
      <w:pPr>
        <w:spacing w:before="75" w:after="0"/>
      </w:pPr>
      <w:r>
        <w:rPr/>
        <w:t xml:space="preserve">图表29：2021-2026年乘用车各系别市场份额 81</w:t>
      </w:r>
    </w:p>
    <w:p>
      <w:pPr>
        <w:spacing w:before="75" w:after="0"/>
      </w:pPr>
      <w:r>
        <w:rPr/>
        <w:t xml:space="preserve">图表30：2021-2026年国内汽车销售市场占有率 81</w:t>
      </w:r>
    </w:p>
    <w:p>
      <w:pPr>
        <w:spacing w:before="75" w:after="0"/>
      </w:pPr>
      <w:r>
        <w:rPr/>
        <w:t xml:space="preserve">图表31：2021-2026年全国汽车产量分省市统计表 83</w:t>
      </w:r>
    </w:p>
    <w:p>
      <w:pPr>
        <w:spacing w:before="75" w:after="0"/>
      </w:pPr>
      <w:r>
        <w:rPr/>
        <w:t xml:space="preserve">图表32：2021-2026年～汽车零部件企业效益情况(亿元) 89</w:t>
      </w:r>
    </w:p>
    <w:p>
      <w:pPr>
        <w:spacing w:before="75" w:after="0"/>
      </w:pPr>
      <w:r>
        <w:rPr/>
        <w:t xml:space="preserve">图表33：2021-2026年我国汽车车桥制造行业不同地区销售收入布图 105</w:t>
      </w:r>
    </w:p>
    <w:p>
      <w:pPr>
        <w:spacing w:before="75" w:after="0"/>
      </w:pPr>
      <w:r>
        <w:rPr/>
        <w:t xml:space="preserve">图表34：2021-2026年汽车车桥制造行业进口分析 120</w:t>
      </w:r>
    </w:p>
    <w:p>
      <w:pPr>
        <w:spacing w:before="75" w:after="0"/>
      </w:pPr>
      <w:r>
        <w:rPr/>
        <w:t xml:space="preserve">图表35：2021-2026年汽车车桥制造行业进口分析 121</w:t>
      </w:r>
    </w:p>
    <w:p>
      <w:pPr>
        <w:spacing w:before="75" w:after="0"/>
      </w:pPr>
      <w:r>
        <w:rPr/>
        <w:t xml:space="preserve">图表36：2021-2026年汽车车桥制造行业进口分析 121</w:t>
      </w:r>
    </w:p>
    <w:p>
      <w:pPr>
        <w:spacing w:before="75" w:after="0"/>
      </w:pPr>
      <w:r>
        <w:rPr/>
        <w:t xml:space="preserve">图表37：2021-2026年汽车车桥制造行业进口分析 122</w:t>
      </w:r>
    </w:p>
    <w:p>
      <w:pPr>
        <w:spacing w:before="75" w:after="0"/>
      </w:pPr>
      <w:r>
        <w:rPr/>
        <w:t xml:space="preserve">图表38：2021-2026年汽车车桥制造行业出口分析 122</w:t>
      </w:r>
    </w:p>
    <w:p>
      <w:pPr>
        <w:spacing w:before="75" w:after="0"/>
      </w:pPr>
      <w:r>
        <w:rPr/>
        <w:t xml:space="preserve">图表39：2021-2026年汽车车桥制造行业出口分析 123</w:t>
      </w:r>
    </w:p>
    <w:p>
      <w:pPr>
        <w:spacing w:before="75" w:after="0"/>
      </w:pPr>
      <w:r>
        <w:rPr/>
        <w:t xml:space="preserve">图表40：2021-2026年汽车车桥制造行业出口分析 123</w:t>
      </w:r>
    </w:p>
    <w:p>
      <w:pPr>
        <w:spacing w:before="75" w:after="0"/>
      </w:pPr>
      <w:r>
        <w:rPr/>
        <w:t xml:space="preserve">图表41：2021-2026年汽车车桥制造行业进口分析 123</w:t>
      </w:r>
    </w:p>
    <w:p>
      <w:pPr>
        <w:spacing w:before="75" w:after="0"/>
      </w:pPr>
      <w:r>
        <w:rPr/>
        <w:t xml:space="preserve">图表42：车桥生产企业重卡驱动桥销售情况表 141</w:t>
      </w:r>
    </w:p>
    <w:p>
      <w:pPr>
        <w:spacing w:before="75" w:after="0"/>
      </w:pPr>
      <w:r>
        <w:rPr/>
        <w:t xml:space="preserve">图表43：近4年江西江铃底盘股份有限公司资产负债率变化情况 145</w:t>
      </w:r>
    </w:p>
    <w:p>
      <w:pPr>
        <w:spacing w:before="75" w:after="0"/>
      </w:pPr>
      <w:r>
        <w:rPr/>
        <w:t xml:space="preserve">图表44：近3年江西江铃底盘股份有限公司资产负债率变化情况 146</w:t>
      </w:r>
    </w:p>
    <w:p>
      <w:pPr>
        <w:spacing w:before="75" w:after="0"/>
      </w:pPr>
      <w:r>
        <w:rPr/>
        <w:t xml:space="preserve">图表45：近4年江西江铃底盘股份有限公司产权比率变化情况 146</w:t>
      </w:r>
    </w:p>
    <w:p>
      <w:pPr>
        <w:spacing w:before="75" w:after="0"/>
      </w:pPr>
      <w:r>
        <w:rPr/>
        <w:t xml:space="preserve">图表46：近3年江西江铃底盘股份有限公司产权比率变化情况 147</w:t>
      </w:r>
    </w:p>
    <w:p>
      <w:pPr>
        <w:spacing w:before="75" w:after="0"/>
      </w:pPr>
      <w:r>
        <w:rPr/>
        <w:t xml:space="preserve">图表47：近4年江西江铃底盘股份有限公司固定资产周转次数情况 148</w:t>
      </w:r>
    </w:p>
    <w:p>
      <w:pPr>
        <w:spacing w:before="75" w:after="0"/>
      </w:pPr>
      <w:r>
        <w:rPr/>
        <w:t xml:space="preserve">图表48：近3年江西江铃底盘股份有限公司固定资产周转次数情况 148</w:t>
      </w:r>
    </w:p>
    <w:p>
      <w:pPr>
        <w:spacing w:before="75" w:after="0"/>
      </w:pPr>
      <w:r>
        <w:rPr/>
        <w:t xml:space="preserve">图表49：近4年江西江铃底盘股份有限公司流动资产周转次数变化情况 149</w:t>
      </w:r>
    </w:p>
    <w:p>
      <w:pPr>
        <w:spacing w:before="75" w:after="0"/>
      </w:pPr>
      <w:r>
        <w:rPr/>
        <w:t xml:space="preserve">图表50：近3年江西江铃底盘股份有限公司流动资产周转次数变化情况 149</w:t>
      </w:r>
    </w:p>
    <w:p>
      <w:pPr>
        <w:spacing w:before="75" w:after="0"/>
      </w:pPr>
      <w:r>
        <w:rPr/>
        <w:t xml:space="preserve">图表51：近4年江西江铃底盘股份有限公司总资产周转次数变化情况 150</w:t>
      </w:r>
    </w:p>
    <w:p>
      <w:pPr>
        <w:spacing w:before="75" w:after="0"/>
      </w:pPr>
      <w:r>
        <w:rPr/>
        <w:t xml:space="preserve">图表52：近3年江西江铃底盘股份有限公司总资产周转次数变化情况 150</w:t>
      </w:r>
    </w:p>
    <w:p>
      <w:pPr>
        <w:spacing w:before="75" w:after="0"/>
      </w:pPr>
      <w:r>
        <w:rPr/>
        <w:t xml:space="preserve">图表53：近4年江西江铃底盘股份有限公司销售毛利率变化情况 151</w:t>
      </w:r>
    </w:p>
    <w:p>
      <w:pPr>
        <w:spacing w:before="75" w:after="0"/>
      </w:pPr>
      <w:r>
        <w:rPr/>
        <w:t xml:space="preserve">图表54：近3年江西江铃底盘股份有限公司销售毛利率变化情况 152</w:t>
      </w:r>
    </w:p>
    <w:p>
      <w:pPr>
        <w:spacing w:before="75" w:after="0"/>
      </w:pPr>
      <w:r>
        <w:rPr/>
        <w:t xml:space="preserve">图表55：近4年东风德纳车桥有限公司资产负债率变化情况 155</w:t>
      </w:r>
    </w:p>
    <w:p>
      <w:pPr>
        <w:spacing w:before="75" w:after="0"/>
      </w:pPr>
      <w:r>
        <w:rPr/>
        <w:t xml:space="preserve">图表56：近3年东风德纳车桥有限公司资产负债率变化情况 155</w:t>
      </w:r>
    </w:p>
    <w:p>
      <w:pPr>
        <w:spacing w:before="75" w:after="0"/>
      </w:pPr>
      <w:r>
        <w:rPr/>
        <w:t xml:space="preserve">图表57：近4年东风德纳车桥有限公司产权比率变化情况 156</w:t>
      </w:r>
    </w:p>
    <w:p>
      <w:pPr>
        <w:spacing w:before="75" w:after="0"/>
      </w:pPr>
      <w:r>
        <w:rPr/>
        <w:t xml:space="preserve">图表58：近3年东风德纳车桥有限公司产权比率变化情况 157</w:t>
      </w:r>
    </w:p>
    <w:p>
      <w:pPr>
        <w:spacing w:before="75" w:after="0"/>
      </w:pPr>
      <w:r>
        <w:rPr/>
        <w:t xml:space="preserve">图表59：近4年东风德纳车桥有限公司固定资产周转次数情况 157</w:t>
      </w:r>
    </w:p>
    <w:p>
      <w:pPr>
        <w:spacing w:before="75" w:after="0"/>
      </w:pPr>
      <w:r>
        <w:rPr/>
        <w:t xml:space="preserve">图表60：近3年东风德纳车桥有限公司固定资产周转次数情况 158</w:t>
      </w:r>
    </w:p>
    <w:p>
      <w:pPr>
        <w:spacing w:before="75" w:after="0"/>
      </w:pPr>
      <w:r>
        <w:rPr/>
        <w:t xml:space="preserve">图表61：近4年东风德纳车桥有限公司流动资产周转次数变化情况 158</w:t>
      </w:r>
    </w:p>
    <w:p>
      <w:pPr>
        <w:spacing w:before="75" w:after="0"/>
      </w:pPr>
      <w:r>
        <w:rPr/>
        <w:t xml:space="preserve">图表62：近3年东风德纳车桥有限公司流动资产周转次数变化情况 159</w:t>
      </w:r>
    </w:p>
    <w:p>
      <w:pPr>
        <w:spacing w:before="75" w:after="0"/>
      </w:pPr>
      <w:r>
        <w:rPr/>
        <w:t xml:space="preserve">图表63：近4年东风德纳车桥有限公司总资产周转次数变化情况 159</w:t>
      </w:r>
    </w:p>
    <w:p>
      <w:pPr>
        <w:spacing w:before="75" w:after="0"/>
      </w:pPr>
      <w:r>
        <w:rPr/>
        <w:t xml:space="preserve">图表64：近3年东风德纳车桥有限公司总资产周转次数变化情况 160</w:t>
      </w:r>
    </w:p>
    <w:p>
      <w:pPr>
        <w:spacing w:before="75" w:after="0"/>
      </w:pPr>
      <w:r>
        <w:rPr/>
        <w:t xml:space="preserve">图表65：近4年东风德纳车桥有限公司销售毛利率变化情况 161</w:t>
      </w:r>
    </w:p>
    <w:p>
      <w:pPr>
        <w:spacing w:before="75" w:after="0"/>
      </w:pPr>
      <w:r>
        <w:rPr/>
        <w:t xml:space="preserve">图表66：近3年东风德纳车桥有限公司销售毛利率变化情况 161</w:t>
      </w:r>
    </w:p>
    <w:p>
      <w:pPr>
        <w:spacing w:before="75" w:after="0"/>
      </w:pPr>
      <w:r>
        <w:rPr/>
        <w:t xml:space="preserve">图表67：近4年柳州五菱汽车工业有限公司资产负债率变化情况 164</w:t>
      </w:r>
    </w:p>
    <w:p>
      <w:pPr>
        <w:spacing w:before="75" w:after="0"/>
      </w:pPr>
      <w:r>
        <w:rPr/>
        <w:t xml:space="preserve">图表68：近3年柳州五菱汽车工业有限公司资产负债率变化情况 164</w:t>
      </w:r>
    </w:p>
    <w:p>
      <w:pPr>
        <w:spacing w:before="75" w:after="0"/>
      </w:pPr>
      <w:r>
        <w:rPr/>
        <w:t xml:space="preserve">图表69：近4年柳州五菱汽车工业有限公司产权比率变化情况 165</w:t>
      </w:r>
    </w:p>
    <w:p>
      <w:pPr>
        <w:spacing w:before="75" w:after="0"/>
      </w:pPr>
      <w:r>
        <w:rPr/>
        <w:t xml:space="preserve">图表70：近3年柳州五菱汽车工业有限公司产权比率变化情况 166</w:t>
      </w:r>
    </w:p>
    <w:p>
      <w:pPr>
        <w:spacing w:before="75" w:after="0"/>
      </w:pPr>
      <w:r>
        <w:rPr/>
        <w:t xml:space="preserve">图表71：近4年柳州五菱汽车工业有限公司固定资产周转次数情况 166</w:t>
      </w:r>
    </w:p>
    <w:p>
      <w:pPr>
        <w:spacing w:before="75" w:after="0"/>
      </w:pPr>
      <w:r>
        <w:rPr/>
        <w:t xml:space="preserve">图表72：近3年柳州五菱汽车工业有限公司固定资产周转次数情况 167</w:t>
      </w:r>
    </w:p>
    <w:p>
      <w:pPr>
        <w:spacing w:before="75" w:after="0"/>
      </w:pPr>
      <w:r>
        <w:rPr/>
        <w:t xml:space="preserve">图表73：近4年柳州五菱汽车工业有限公司流动资产周转次数变化情况 167</w:t>
      </w:r>
    </w:p>
    <w:p>
      <w:pPr>
        <w:spacing w:before="75" w:after="0"/>
      </w:pPr>
      <w:r>
        <w:rPr/>
        <w:t xml:space="preserve">图表74：近3年柳州五菱汽车工业有限公司流动资产周转次数变化情况 168</w:t>
      </w:r>
    </w:p>
    <w:p>
      <w:pPr>
        <w:spacing w:before="75" w:after="0"/>
      </w:pPr>
      <w:r>
        <w:rPr/>
        <w:t xml:space="preserve">图表75：近4年柳州五菱汽车工业有限公司总资产周转次数变化情况 168</w:t>
      </w:r>
    </w:p>
    <w:p>
      <w:pPr>
        <w:spacing w:before="75" w:after="0"/>
      </w:pPr>
      <w:r>
        <w:rPr/>
        <w:t xml:space="preserve">图表76：近3年柳州五菱汽车工业有限公司总资产周转次数变化情况 169</w:t>
      </w:r>
    </w:p>
    <w:p>
      <w:pPr>
        <w:spacing w:before="75" w:after="0"/>
      </w:pPr>
      <w:r>
        <w:rPr/>
        <w:t xml:space="preserve">图表77：近3年柳州五菱汽车工业有限公司销售毛利率变化情况 170</w:t>
      </w:r>
    </w:p>
    <w:p>
      <w:pPr>
        <w:spacing w:before="75" w:after="0"/>
      </w:pPr>
      <w:r>
        <w:rPr/>
        <w:t xml:space="preserve">图表78：辽宁曙光汽车集团股份有限公司主要经济指标分析 172</w:t>
      </w:r>
    </w:p>
    <w:p>
      <w:pPr>
        <w:spacing w:before="75" w:after="0"/>
      </w:pPr>
      <w:r>
        <w:rPr/>
        <w:t xml:space="preserve">图表79：辽宁曙光汽车集团股份有限公司盈利能力 175</w:t>
      </w:r>
    </w:p>
    <w:p>
      <w:pPr>
        <w:spacing w:before="75" w:after="0"/>
      </w:pPr>
      <w:r>
        <w:rPr/>
        <w:t xml:space="preserve">图表80：辽宁曙光汽车集团股份有限公司运营能力 176</w:t>
      </w:r>
    </w:p>
    <w:p>
      <w:pPr>
        <w:spacing w:before="75" w:after="0"/>
      </w:pPr>
      <w:r>
        <w:rPr/>
        <w:t xml:space="preserve">图表81：辽宁曙光汽车集团股份有限公司偿债能力 177</w:t>
      </w:r>
    </w:p>
    <w:p>
      <w:pPr>
        <w:spacing w:before="75" w:after="0"/>
      </w:pPr>
      <w:r>
        <w:rPr/>
        <w:t xml:space="preserve">图表82：辽宁曙光汽车集团股份有限公司发展能力 178</w:t>
      </w:r>
    </w:p>
    <w:p>
      <w:pPr>
        <w:spacing w:before="75" w:after="0"/>
      </w:pPr>
      <w:r>
        <w:rPr/>
        <w:t xml:space="preserve">图表83：近4年中国长安汽车集团股份有限公司四川建安车桥分公司资产负债率变化情况 181</w:t>
      </w:r>
    </w:p>
    <w:p>
      <w:pPr>
        <w:spacing w:before="75" w:after="0"/>
      </w:pPr>
      <w:r>
        <w:rPr/>
        <w:t xml:space="preserve">图表84：近3年中国长安汽车集团股份有限公司四川建安车桥分公司资产负债率变化情况 181</w:t>
      </w:r>
    </w:p>
    <w:p>
      <w:pPr>
        <w:spacing w:before="75" w:after="0"/>
      </w:pPr>
      <w:r>
        <w:rPr/>
        <w:t xml:space="preserve">图表85：近4年中国长安汽车集团股份有限公司四川建安车桥分公司产权比率变化情况 182</w:t>
      </w:r>
    </w:p>
    <w:p>
      <w:pPr>
        <w:spacing w:before="75" w:after="0"/>
      </w:pPr>
      <w:r>
        <w:rPr/>
        <w:t xml:space="preserve">图表86：近3年中国长安汽车集团股份有限公司四川建安车桥分公司产权比率变化情况 182</w:t>
      </w:r>
    </w:p>
    <w:p>
      <w:pPr>
        <w:spacing w:before="75" w:after="0"/>
      </w:pPr>
      <w:r>
        <w:rPr/>
        <w:t xml:space="preserve">图表87：近4年中国长安汽车集团股份有限公司四川建安车桥分公司固定资产周转次数情况 183</w:t>
      </w:r>
    </w:p>
    <w:p>
      <w:pPr>
        <w:spacing w:before="75" w:after="0"/>
      </w:pPr>
      <w:r>
        <w:rPr/>
        <w:t xml:space="preserve">图表88：近3年中国长安汽车集团股份有限公司四川建安车桥分公司固定资产周转次数情况 184</w:t>
      </w:r>
    </w:p>
    <w:p>
      <w:pPr>
        <w:spacing w:before="75" w:after="0"/>
      </w:pPr>
      <w:r>
        <w:rPr/>
        <w:t xml:space="preserve">图表89：近4年中国长安汽车集团股份有限公司四川建安车桥分公司流动资产周转次数变化情况 184</w:t>
      </w:r>
    </w:p>
    <w:p>
      <w:pPr>
        <w:spacing w:before="75" w:after="0"/>
      </w:pPr>
      <w:r>
        <w:rPr/>
        <w:t xml:space="preserve">图表90：近3年中国长安汽车集团股份有限公司四川建安车桥分公司流动资产周转次数变化情况 185</w:t>
      </w:r>
    </w:p>
    <w:p>
      <w:pPr>
        <w:spacing w:before="75" w:after="0"/>
      </w:pPr>
      <w:r>
        <w:rPr/>
        <w:t xml:space="preserve">图表91：近4年中国长安汽车集团股份有限公司四川建安车桥分公司总资产周转次数变化情况 186</w:t>
      </w:r>
    </w:p>
    <w:p>
      <w:pPr>
        <w:spacing w:before="75" w:after="0"/>
      </w:pPr>
      <w:r>
        <w:rPr/>
        <w:t xml:space="preserve">图表92：近3年中国长安汽车集团股份有限公司四川建安车桥分公司总资产周转次数变化情况 186</w:t>
      </w:r>
    </w:p>
    <w:p>
      <w:pPr>
        <w:spacing w:before="75" w:after="0"/>
      </w:pPr>
      <w:r>
        <w:rPr/>
        <w:t xml:space="preserve">图表93：近4年中国长安汽车集团股份有限公司四川建安车桥分公司销售毛利率变化情况 187</w:t>
      </w:r>
    </w:p>
    <w:p>
      <w:pPr>
        <w:spacing w:before="75" w:after="0"/>
      </w:pPr>
      <w:r>
        <w:rPr/>
        <w:t xml:space="preserve">图表94：近3年中国长安汽车集团股份有限公司四川建安车桥分公司销售毛利率变化情况 187</w:t>
      </w:r>
    </w:p>
    <w:p>
      <w:pPr>
        <w:spacing w:before="75" w:after="0"/>
      </w:pPr>
      <w:r>
        <w:rPr/>
        <w:t xml:space="preserve">图表95：近4年诸城市义和车桥有限公司资产负债率变化情况 191</w:t>
      </w:r>
    </w:p>
    <w:p>
      <w:pPr>
        <w:spacing w:before="75" w:after="0"/>
      </w:pPr>
      <w:r>
        <w:rPr/>
        <w:t xml:space="preserve">图表96：近3年诸城市义和车桥有限公司资产负债率变化情况 191</w:t>
      </w:r>
    </w:p>
    <w:p>
      <w:pPr>
        <w:spacing w:before="75" w:after="0"/>
      </w:pPr>
      <w:r>
        <w:rPr/>
        <w:t xml:space="preserve">图表97：近4年诸城市义和车桥有限公司产权比率变化情况 192</w:t>
      </w:r>
    </w:p>
    <w:p>
      <w:pPr>
        <w:spacing w:before="75" w:after="0"/>
      </w:pPr>
      <w:r>
        <w:rPr/>
        <w:t xml:space="preserve">图表98：近3年诸城市义和车桥有限公司产权比率变化情况 193</w:t>
      </w:r>
    </w:p>
    <w:p>
      <w:pPr>
        <w:spacing w:before="75" w:after="0"/>
      </w:pPr>
      <w:r>
        <w:rPr/>
        <w:t xml:space="preserve">图表99：近4年诸城市义和车桥有限公司固定资产周转次数情况 193</w:t>
      </w:r>
    </w:p>
    <w:p>
      <w:pPr>
        <w:spacing w:before="75" w:after="0"/>
      </w:pPr>
      <w:r>
        <w:rPr/>
        <w:t xml:space="preserve">图表100：近3年诸城市义和车桥有限公司固定资产周转次数情况 194</w:t>
      </w:r>
    </w:p>
    <w:p>
      <w:pPr>
        <w:spacing w:before="75" w:after="0"/>
      </w:pPr>
      <w:r>
        <w:rPr/>
        <w:t xml:space="preserve">图表101：近4年诸城市义和车桥有限公司流动资产周转次数变化情况 194</w:t>
      </w:r>
    </w:p>
    <w:p>
      <w:pPr>
        <w:spacing w:before="75" w:after="0"/>
      </w:pPr>
      <w:r>
        <w:rPr/>
        <w:t xml:space="preserve">图表102：近3年诸城市义和车桥有限公司流动资产周转次数变化情况 195</w:t>
      </w:r>
    </w:p>
    <w:p>
      <w:pPr>
        <w:spacing w:before="75" w:after="0"/>
      </w:pPr>
      <w:r>
        <w:rPr/>
        <w:t xml:space="preserve">图表103：近4年诸城市义和车桥有限公司总资产周转次数变化情况 195</w:t>
      </w:r>
    </w:p>
    <w:p>
      <w:pPr>
        <w:spacing w:before="75" w:after="0"/>
      </w:pPr>
      <w:r>
        <w:rPr/>
        <w:t xml:space="preserve">图表104：近3年诸城市义和车桥有限公司总资产周转次数变化情况 196</w:t>
      </w:r>
    </w:p>
    <w:p>
      <w:pPr>
        <w:spacing w:before="75" w:after="0"/>
      </w:pPr>
      <w:r>
        <w:rPr/>
        <w:t xml:space="preserve">图表105：近4年诸城市义和车桥有限公司销售毛利率变化情况 197</w:t>
      </w:r>
    </w:p>
    <w:p>
      <w:pPr>
        <w:spacing w:before="75" w:after="0"/>
      </w:pPr>
      <w:r>
        <w:rPr/>
        <w:t xml:space="preserve">图表106：近3年诸城市义和车桥有限公司销售毛利率变化情况 197</w:t>
      </w:r>
    </w:p>
    <w:p>
      <w:pPr>
        <w:spacing w:before="75" w:after="0"/>
      </w:pPr>
      <w:r>
        <w:rPr/>
        <w:t xml:space="preserve">图表107：近4年合肥美桥汽车传动及底盘系统有限公司资产负债率变化情况 200</w:t>
      </w:r>
    </w:p>
    <w:p>
      <w:pPr>
        <w:spacing w:before="75" w:after="0"/>
      </w:pPr>
      <w:r>
        <w:rPr/>
        <w:t xml:space="preserve">图表108：近3年合肥美桥汽车传动及底盘系统有限公司资产负债率变化情况 201</w:t>
      </w:r>
    </w:p>
    <w:p>
      <w:pPr>
        <w:spacing w:before="75" w:after="0"/>
      </w:pPr>
      <w:r>
        <w:rPr/>
        <w:t xml:space="preserve">图表109：近4年合肥美桥汽车传动及底盘系统有限公司产权比率变化情况 202</w:t>
      </w:r>
    </w:p>
    <w:p>
      <w:pPr>
        <w:spacing w:before="75" w:after="0"/>
      </w:pPr>
      <w:r>
        <w:rPr/>
        <w:t xml:space="preserve">图表110：近3年合肥美桥汽车传动及底盘系统有限公司产权比率变化情况 202</w:t>
      </w:r>
    </w:p>
    <w:p>
      <w:pPr>
        <w:spacing w:before="75" w:after="0"/>
      </w:pPr>
      <w:r>
        <w:rPr/>
        <w:t xml:space="preserve">图表111：近4年合肥美桥汽车传动及底盘系统有限公司固定资产周转次数情况 203</w:t>
      </w:r>
    </w:p>
    <w:p>
      <w:pPr>
        <w:spacing w:before="75" w:after="0"/>
      </w:pPr>
      <w:r>
        <w:rPr/>
        <w:t xml:space="preserve">图表112：近3年合肥美桥汽车传动及底盘系统有限公司固定资产周转次数情况 203</w:t>
      </w:r>
    </w:p>
    <w:p>
      <w:pPr>
        <w:spacing w:before="75" w:after="0"/>
      </w:pPr>
      <w:r>
        <w:rPr/>
        <w:t xml:space="preserve">图表113：近4年合肥美桥汽车传动及底盘系统有限公司流动资产周转次数变化情况 204</w:t>
      </w:r>
    </w:p>
    <w:p>
      <w:pPr>
        <w:spacing w:before="75" w:after="0"/>
      </w:pPr>
      <w:r>
        <w:rPr/>
        <w:t xml:space="preserve">图表114：近3年合肥美桥汽车传动及底盘系统有限公司流动资产周转次数变化情况 204</w:t>
      </w:r>
    </w:p>
    <w:p>
      <w:pPr>
        <w:spacing w:before="75" w:after="0"/>
      </w:pPr>
      <w:r>
        <w:rPr/>
        <w:t xml:space="preserve">图表115：近4年合肥美桥汽车传动及底盘系统有限公司总资产周转次数变化情况 205</w:t>
      </w:r>
    </w:p>
    <w:p>
      <w:pPr>
        <w:spacing w:before="75" w:after="0"/>
      </w:pPr>
      <w:r>
        <w:rPr/>
        <w:t xml:space="preserve">图表116：近3年合肥美桥汽车传动及底盘系统有限公司总资产周转次数变化情况 206</w:t>
      </w:r>
    </w:p>
    <w:p>
      <w:pPr>
        <w:spacing w:before="75" w:after="0"/>
      </w:pPr>
      <w:r>
        <w:rPr/>
        <w:t xml:space="preserve">图表117：近4年合肥美桥汽车传动及底盘系统有限公司销售毛利率变化情况 206</w:t>
      </w:r>
    </w:p>
    <w:p>
      <w:pPr>
        <w:spacing w:before="75" w:after="0"/>
      </w:pPr>
      <w:r>
        <w:rPr/>
        <w:t xml:space="preserve">图表118：近3年合肥美桥汽车传动及底盘系统有限公司销售毛利率变化情况 207</w:t>
      </w:r>
    </w:p>
    <w:p>
      <w:pPr>
        <w:spacing w:before="75" w:after="0"/>
      </w:pPr>
      <w:r>
        <w:rPr/>
        <w:t xml:space="preserve">图表119：近4年龙工(福建)桥箱有限公司资产负债率变化情况 209</w:t>
      </w:r>
    </w:p>
    <w:p>
      <w:pPr>
        <w:spacing w:before="75" w:after="0"/>
      </w:pPr>
      <w:r>
        <w:rPr/>
        <w:t xml:space="preserve">图表120：近3年龙工(福建)桥箱有限公司资产负债率变化情况 210</w:t>
      </w:r>
    </w:p>
    <w:p>
      <w:pPr>
        <w:spacing w:before="75" w:after="0"/>
      </w:pPr>
      <w:r>
        <w:rPr/>
        <w:t xml:space="preserve">图表121：近4年龙工(福建)桥箱有限公司产权比率变化情况 211</w:t>
      </w:r>
    </w:p>
    <w:p>
      <w:pPr>
        <w:spacing w:before="75" w:after="0"/>
      </w:pPr>
      <w:r>
        <w:rPr/>
        <w:t xml:space="preserve">图表122：近3年龙工(福建)桥箱有限公司产权比率变化情况 211</w:t>
      </w:r>
    </w:p>
    <w:p>
      <w:pPr>
        <w:spacing w:before="75" w:after="0"/>
      </w:pPr>
      <w:r>
        <w:rPr/>
        <w:t xml:space="preserve">图表123：近4年龙工(福建)桥箱有限公司固定资产周转次数情况 212</w:t>
      </w:r>
    </w:p>
    <w:p>
      <w:pPr>
        <w:spacing w:before="75" w:after="0"/>
      </w:pPr>
      <w:r>
        <w:rPr/>
        <w:t xml:space="preserve">图表124：近3年龙工(福建)桥箱有限公司固定资产周转次数情况 212</w:t>
      </w:r>
    </w:p>
    <w:p>
      <w:pPr>
        <w:spacing w:before="75" w:after="0"/>
      </w:pPr>
      <w:r>
        <w:rPr/>
        <w:t xml:space="preserve">图表125：近4年龙工(福建)桥箱有限公司流动资产周转次数变化情况 213</w:t>
      </w:r>
    </w:p>
    <w:p>
      <w:pPr>
        <w:spacing w:before="75" w:after="0"/>
      </w:pPr>
      <w:r>
        <w:rPr/>
        <w:t xml:space="preserve">图表126：近3年龙工(福建)桥箱有限公司流动资产周转次数变化情况 213</w:t>
      </w:r>
    </w:p>
    <w:p>
      <w:pPr>
        <w:spacing w:before="75" w:after="0"/>
      </w:pPr>
      <w:r>
        <w:rPr/>
        <w:t xml:space="preserve">图表127：近4年龙工(福建)桥箱有限公司总资产周转次数变化情况 214</w:t>
      </w:r>
    </w:p>
    <w:p>
      <w:pPr>
        <w:spacing w:before="75" w:after="0"/>
      </w:pPr>
      <w:r>
        <w:rPr/>
        <w:t xml:space="preserve">图表128：近3年龙工(福建)桥箱有限公司总资产周转次数变化情况 214</w:t>
      </w:r>
    </w:p>
    <w:p>
      <w:pPr>
        <w:spacing w:before="75" w:after="0"/>
      </w:pPr>
      <w:r>
        <w:rPr/>
        <w:t xml:space="preserve">图表129：近4年龙工(福建)桥箱有限公司销售毛利率变化情况 215</w:t>
      </w:r>
    </w:p>
    <w:p>
      <w:pPr>
        <w:spacing w:before="75" w:after="0"/>
      </w:pPr>
      <w:r>
        <w:rPr/>
        <w:t xml:space="preserve">图表130：近3年龙工(福建)桥箱有限公司销售毛利率变化情况 216</w:t>
      </w:r>
    </w:p>
    <w:p>
      <w:pPr>
        <w:spacing w:before="75" w:after="0"/>
      </w:pPr>
      <w:r>
        <w:rPr/>
        <w:t xml:space="preserve">图表131：近4年湖南中联重科车桥有限公司资产负债率变化情况 218</w:t>
      </w:r>
    </w:p>
    <w:p>
      <w:pPr>
        <w:spacing w:before="75" w:after="0"/>
      </w:pPr>
      <w:r>
        <w:rPr/>
        <w:t xml:space="preserve">图表132：近3年湖南中联重科车桥有限公司资产负债率变化情况 219</w:t>
      </w:r>
    </w:p>
    <w:p>
      <w:pPr>
        <w:spacing w:before="75" w:after="0"/>
      </w:pPr>
      <w:r>
        <w:rPr/>
        <w:t xml:space="preserve">图表133：近4年湖南中联重科车桥有限公司产权比率变化情况 220</w:t>
      </w:r>
    </w:p>
    <w:p>
      <w:pPr>
        <w:spacing w:before="75" w:after="0"/>
      </w:pPr>
      <w:r>
        <w:rPr/>
        <w:t xml:space="preserve">图表134：近3年湖南中联重科车桥有限公司产权比率变化情况 220</w:t>
      </w:r>
    </w:p>
    <w:p>
      <w:pPr>
        <w:spacing w:before="75" w:after="0"/>
      </w:pPr>
      <w:r>
        <w:rPr/>
        <w:t xml:space="preserve">图表135：近4年湖南中联重科车桥有限公司固定资产周转次数情况 221</w:t>
      </w:r>
    </w:p>
    <w:p>
      <w:pPr>
        <w:spacing w:before="75" w:after="0"/>
      </w:pPr>
      <w:r>
        <w:rPr/>
        <w:t xml:space="preserve">图表136：近3年湖南中联重科车桥有限公司固定资产周转次数情况 221</w:t>
      </w:r>
    </w:p>
    <w:p>
      <w:pPr>
        <w:spacing w:before="75" w:after="0"/>
      </w:pPr>
      <w:r>
        <w:rPr/>
        <w:t xml:space="preserve">图表137：近4年湖南中联重科车桥有限公司流动资产周转次数变化情况 222</w:t>
      </w:r>
    </w:p>
    <w:p>
      <w:pPr>
        <w:spacing w:before="75" w:after="0"/>
      </w:pPr>
      <w:r>
        <w:rPr/>
        <w:t xml:space="preserve">图表138：近3年湖南中联重科车桥有限公司流动资产周转次数变化情况 222</w:t>
      </w:r>
    </w:p>
    <w:p>
      <w:pPr>
        <w:spacing w:before="75" w:after="0"/>
      </w:pPr>
      <w:r>
        <w:rPr/>
        <w:t xml:space="preserve">图表139：近4年湖南中联重科车桥有限公司总资产周转次数变化情况 223</w:t>
      </w:r>
    </w:p>
    <w:p>
      <w:pPr>
        <w:spacing w:before="75" w:after="0"/>
      </w:pPr>
      <w:r>
        <w:rPr/>
        <w:t xml:space="preserve">图表140：近3年湖南中联重科车桥有限公司总资产周转次数变化情况 224</w:t>
      </w:r>
    </w:p>
    <w:p>
      <w:pPr>
        <w:spacing w:before="75" w:after="0"/>
      </w:pPr>
      <w:r>
        <w:rPr/>
        <w:t xml:space="preserve">图表141：近4年湖南中联重科车桥有限公司销售毛利率变化情况 224</w:t>
      </w:r>
    </w:p>
    <w:p>
      <w:pPr>
        <w:spacing w:before="75" w:after="0"/>
      </w:pPr>
      <w:r>
        <w:rPr/>
        <w:t xml:space="preserve">图表142：近3年湖南中联重科车桥有限公司销售毛利率变化情况 225</w:t>
      </w:r>
    </w:p>
    <w:p>
      <w:pPr>
        <w:spacing w:before="75" w:after="0"/>
      </w:pPr>
      <w:r>
        <w:rPr/>
        <w:t xml:space="preserve">图表143：近4年湖北三环车桥有限公司资产负债率变化情况 227</w:t>
      </w:r>
    </w:p>
    <w:p>
      <w:pPr>
        <w:spacing w:before="75" w:after="0"/>
      </w:pPr>
      <w:r>
        <w:rPr/>
        <w:t xml:space="preserve">图表144：近3年湖北三环车桥有限公司资产负债率变化情况 228</w:t>
      </w:r>
    </w:p>
    <w:p>
      <w:pPr>
        <w:spacing w:before="75" w:after="0"/>
      </w:pPr>
      <w:r>
        <w:rPr/>
        <w:t xml:space="preserve">图表145：近4年湖北三环车桥有限公司产权比率变化情况 228</w:t>
      </w:r>
    </w:p>
    <w:p>
      <w:pPr>
        <w:spacing w:before="75" w:after="0"/>
      </w:pPr>
      <w:r>
        <w:rPr/>
        <w:t xml:space="preserve">图表146：近3年湖北三环车桥有限公司产权比率变化情况 229</w:t>
      </w:r>
    </w:p>
    <w:p>
      <w:pPr>
        <w:spacing w:before="75" w:after="0"/>
      </w:pPr>
      <w:r>
        <w:rPr/>
        <w:t xml:space="preserve">图表147：近4年湖北三环车桥有限公司固定资产周转次数情况 229</w:t>
      </w:r>
    </w:p>
    <w:p>
      <w:pPr>
        <w:spacing w:before="75" w:after="0"/>
      </w:pPr>
      <w:r>
        <w:rPr/>
        <w:t xml:space="preserve">图表148：近3年湖北三环车桥有限公司固定资产周转次数情况 230</w:t>
      </w:r>
    </w:p>
    <w:p>
      <w:pPr>
        <w:spacing w:before="75" w:after="0"/>
      </w:pPr>
      <w:r>
        <w:rPr/>
        <w:t xml:space="preserve">图表149：近4年湖北三环车桥有限公司流动资产周转次数变化情况 231</w:t>
      </w:r>
    </w:p>
    <w:p>
      <w:pPr>
        <w:spacing w:before="75" w:after="0"/>
      </w:pPr>
      <w:r>
        <w:rPr/>
        <w:t xml:space="preserve">图表150：近3年湖北三环车桥有限公司流动资产周转次数变化情况 231</w:t>
      </w:r>
    </w:p>
    <w:p>
      <w:pPr>
        <w:spacing w:before="75" w:after="0"/>
      </w:pPr>
      <w:r>
        <w:rPr/>
        <w:t xml:space="preserve">图表151：近4年湖北三环车桥有限公司总资产周转次数变化情况 232</w:t>
      </w:r>
    </w:p>
    <w:p>
      <w:pPr>
        <w:spacing w:before="75" w:after="0"/>
      </w:pPr>
      <w:r>
        <w:rPr/>
        <w:t xml:space="preserve">图表152：近3年湖北三环车桥有限公司总资产周转次数变化情况 232</w:t>
      </w:r>
    </w:p>
    <w:p>
      <w:pPr>
        <w:spacing w:before="75" w:after="0"/>
      </w:pPr>
      <w:r>
        <w:rPr/>
        <w:t xml:space="preserve">图表153：近4年湖北三环车桥有限公司销售毛利率变化情况 233</w:t>
      </w:r>
    </w:p>
    <w:p>
      <w:pPr>
        <w:spacing w:before="75" w:after="0"/>
      </w:pPr>
      <w:r>
        <w:rPr/>
        <w:t xml:space="preserve">图表154：近3年湖北三环车桥有限公司销售毛利率变化情况 233</w:t>
      </w:r>
    </w:p>
    <w:p>
      <w:pPr>
        <w:spacing w:before="75" w:after="0"/>
      </w:pPr>
      <w:r>
        <w:rPr/>
        <w:t xml:space="preserve">图表155：近4年上海汇众汽车制造有限公司资产负债率变化情况 236</w:t>
      </w:r>
    </w:p>
    <w:p>
      <w:pPr>
        <w:spacing w:before="75" w:after="0"/>
      </w:pPr>
      <w:r>
        <w:rPr/>
        <w:t xml:space="preserve">图表156：近3年上海汇众汽车制造有限公司资产负债率变化情况 237</w:t>
      </w:r>
    </w:p>
    <w:p>
      <w:pPr>
        <w:spacing w:before="75" w:after="0"/>
      </w:pPr>
      <w:r>
        <w:rPr/>
        <w:t xml:space="preserve">图表157：近4年上海汇众汽车制造有限公司产权比率变化情况 237</w:t>
      </w:r>
    </w:p>
    <w:p>
      <w:pPr>
        <w:spacing w:before="75" w:after="0"/>
      </w:pPr>
      <w:r>
        <w:rPr/>
        <w:t xml:space="preserve">图表158：近3年上海汇众汽车制造有限公司产权比率变化情况 238</w:t>
      </w:r>
    </w:p>
    <w:p>
      <w:pPr>
        <w:spacing w:before="75" w:after="0"/>
      </w:pPr>
      <w:r>
        <w:rPr/>
        <w:t xml:space="preserve">图表159：近4年上海汇众汽车制造有限公司固定资产周转次数情况 239</w:t>
      </w:r>
    </w:p>
    <w:p>
      <w:pPr>
        <w:spacing w:before="75" w:after="0"/>
      </w:pPr>
      <w:r>
        <w:rPr/>
        <w:t xml:space="preserve">图表160：近3年上海汇众汽车制造有限公司固定资产周转次数情况 239</w:t>
      </w:r>
    </w:p>
    <w:p>
      <w:pPr>
        <w:spacing w:before="75" w:after="0"/>
      </w:pPr>
      <w:r>
        <w:rPr/>
        <w:t xml:space="preserve">图表161：近4年上海汇众汽车制造有限公司流动资产周转次数变化情况 240</w:t>
      </w:r>
    </w:p>
    <w:p>
      <w:pPr>
        <w:spacing w:before="75" w:after="0"/>
      </w:pPr>
      <w:r>
        <w:rPr/>
        <w:t xml:space="preserve">图表162：近3年上海汇众汽车制造有限公司流动资产周转次数变化情况 240</w:t>
      </w:r>
    </w:p>
    <w:p>
      <w:pPr>
        <w:spacing w:before="75" w:after="0"/>
      </w:pPr>
      <w:r>
        <w:rPr/>
        <w:t xml:space="preserve">图表163：近4年上海汇众汽车制造有限公司总资产周转次数变化情况 241</w:t>
      </w:r>
    </w:p>
    <w:p>
      <w:pPr>
        <w:spacing w:before="75" w:after="0"/>
      </w:pPr>
      <w:r>
        <w:rPr/>
        <w:t xml:space="preserve">图表164：近3年上海汇众汽车制造有限公司总资产周转次数变化情况 241</w:t>
      </w:r>
    </w:p>
    <w:p>
      <w:pPr>
        <w:spacing w:before="75" w:after="0"/>
      </w:pPr>
      <w:r>
        <w:rPr/>
        <w:t xml:space="preserve">图表165：近4年上海汇众汽车制造有限公司销售毛利率变化情况 242</w:t>
      </w:r>
    </w:p>
    <w:p>
      <w:pPr>
        <w:spacing w:before="75" w:after="0"/>
      </w:pPr>
      <w:r>
        <w:rPr/>
        <w:t xml:space="preserve">图表166：近3年上海汇众汽车制造有限公司销售毛利率变化情况 242</w:t>
      </w:r>
    </w:p>
    <w:p>
      <w:pPr>
        <w:spacing w:before="75" w:after="0"/>
      </w:pPr>
      <w:r>
        <w:rPr/>
        <w:t xml:space="preserve">图表167：近4年山东云宇机械集团有限公司资产负债率变化情况 246</w:t>
      </w:r>
    </w:p>
    <w:p>
      <w:pPr>
        <w:spacing w:before="75" w:after="0"/>
      </w:pPr>
      <w:r>
        <w:rPr/>
        <w:t xml:space="preserve">图表168：近3年山东云宇机械集团有限公司资产负债率变化情况 247</w:t>
      </w:r>
    </w:p>
    <w:p>
      <w:pPr>
        <w:spacing w:before="75" w:after="0"/>
      </w:pPr>
      <w:r>
        <w:rPr/>
        <w:t xml:space="preserve">图表169：近4年山东云宇机械集团有限公司产权比率变化情况 247</w:t>
      </w:r>
    </w:p>
    <w:p>
      <w:pPr>
        <w:spacing w:before="75" w:after="0"/>
      </w:pPr>
      <w:r>
        <w:rPr/>
        <w:t xml:space="preserve">图表170：近3年山东云宇机械集团有限公司产权比率变化情况 248</w:t>
      </w:r>
    </w:p>
    <w:p>
      <w:pPr>
        <w:spacing w:before="75" w:after="0"/>
      </w:pPr>
      <w:r>
        <w:rPr/>
        <w:t xml:space="preserve">图表171：近4年山东云宇机械集团有限公司固定资产周转次数情况 249</w:t>
      </w:r>
    </w:p>
    <w:p>
      <w:pPr>
        <w:spacing w:before="75" w:after="0"/>
      </w:pPr>
      <w:r>
        <w:rPr/>
        <w:t xml:space="preserve">图表172：近3年山东云宇机械集团有限公司固定资产周转次数情况 249</w:t>
      </w:r>
    </w:p>
    <w:p>
      <w:pPr>
        <w:spacing w:before="75" w:after="0"/>
      </w:pPr>
      <w:r>
        <w:rPr/>
        <w:t xml:space="preserve">图表173：近4年山东云宇机械集团有限公司流动资产周转次数变化情况 250</w:t>
      </w:r>
    </w:p>
    <w:p>
      <w:pPr>
        <w:spacing w:before="75" w:after="0"/>
      </w:pPr>
      <w:r>
        <w:rPr/>
        <w:t xml:space="preserve">图表174：近3年山东云宇机械集团有限公司流动资产周转次数变化情况 250</w:t>
      </w:r>
    </w:p>
    <w:p>
      <w:pPr>
        <w:spacing w:before="75" w:after="0"/>
      </w:pPr>
      <w:r>
        <w:rPr/>
        <w:t xml:space="preserve">图表175：近4年山东云宇机械集团有限公司总资产周转次数变化情况 251</w:t>
      </w:r>
    </w:p>
    <w:p>
      <w:pPr>
        <w:spacing w:before="75" w:after="0"/>
      </w:pPr>
      <w:r>
        <w:rPr/>
        <w:t xml:space="preserve">图表176：近3年山东云宇机械集团有限公司总资产周转次数变化情况 251</w:t>
      </w:r>
    </w:p>
    <w:p>
      <w:pPr>
        <w:spacing w:before="75" w:after="0"/>
      </w:pPr>
      <w:r>
        <w:rPr/>
        <w:t xml:space="preserve">图表177：近4年山东云宇机械集团有限公司销售毛利率变化情况 252</w:t>
      </w:r>
    </w:p>
    <w:p>
      <w:pPr>
        <w:spacing w:before="75" w:after="0"/>
      </w:pPr>
      <w:r>
        <w:rPr/>
        <w:t xml:space="preserve">图表178：近3年山东云宇机械集团有限公司销售毛利率变化情况 252</w:t>
      </w:r>
    </w:p>
    <w:p>
      <w:pPr>
        <w:spacing w:before="75" w:after="0"/>
      </w:pPr>
      <w:r>
        <w:rPr/>
        <w:t xml:space="preserve">图表179：近4年广西方盛实业股份有限公司资产负债率变化情况 255</w:t>
      </w:r>
    </w:p>
    <w:p>
      <w:pPr>
        <w:spacing w:before="75" w:after="0"/>
      </w:pPr>
      <w:r>
        <w:rPr/>
        <w:t xml:space="preserve">图表180：近3年广西方盛实业股份有限公司资产负债率变化情况 255</w:t>
      </w:r>
    </w:p>
    <w:p>
      <w:pPr>
        <w:spacing w:before="75" w:after="0"/>
      </w:pPr>
      <w:r>
        <w:rPr/>
        <w:t xml:space="preserve">图表181：近4年广西方盛实业股份有限公司产权比率变化情况 256</w:t>
      </w:r>
    </w:p>
    <w:p>
      <w:pPr>
        <w:spacing w:before="75" w:after="0"/>
      </w:pPr>
      <w:r>
        <w:rPr/>
        <w:t xml:space="preserve">图表182：近3年广西方盛实业股份有限公司产权比率变化情况 257</w:t>
      </w:r>
    </w:p>
    <w:p>
      <w:pPr>
        <w:spacing w:before="75" w:after="0"/>
      </w:pPr>
      <w:r>
        <w:rPr/>
        <w:t xml:space="preserve">图表183：近4年广西方盛实业股份有限公司固定资产周转次数情况 257</w:t>
      </w:r>
    </w:p>
    <w:p>
      <w:pPr>
        <w:spacing w:before="75" w:after="0"/>
      </w:pPr>
      <w:r>
        <w:rPr/>
        <w:t xml:space="preserve">图表184：近3年广西方盛实业股份有限公司固定资产周转次数情况 258</w:t>
      </w:r>
    </w:p>
    <w:p>
      <w:pPr>
        <w:spacing w:before="75" w:after="0"/>
      </w:pPr>
      <w:r>
        <w:rPr/>
        <w:t xml:space="preserve">图表185：近4年广西方盛实业股份有限公司流动资产周转次数变化情况 258</w:t>
      </w:r>
    </w:p>
    <w:p>
      <w:pPr>
        <w:spacing w:before="75" w:after="0"/>
      </w:pPr>
      <w:r>
        <w:rPr/>
        <w:t xml:space="preserve">图表186：近3年广西方盛实业股份有限公司流动资产周转次数变化情况 259</w:t>
      </w:r>
    </w:p>
    <w:p>
      <w:pPr>
        <w:spacing w:before="75" w:after="0"/>
      </w:pPr>
      <w:r>
        <w:rPr/>
        <w:t xml:space="preserve">图表187：近4年广西方盛实业股份有限公司总资产周转次数变化情况 259</w:t>
      </w:r>
    </w:p>
    <w:p>
      <w:pPr>
        <w:spacing w:before="75" w:after="0"/>
      </w:pPr>
      <w:r>
        <w:rPr/>
        <w:t xml:space="preserve">图表188：近3年广西方盛实业股份有限公司总资产周转次数变化情况 260</w:t>
      </w:r>
    </w:p>
    <w:p>
      <w:pPr>
        <w:spacing w:before="75" w:after="0"/>
      </w:pPr>
      <w:r>
        <w:rPr/>
        <w:t xml:space="preserve">图表189：近4年广西方盛实业股份有限公司销售毛利率变化情况 261</w:t>
      </w:r>
    </w:p>
    <w:p>
      <w:pPr>
        <w:spacing w:before="75" w:after="0"/>
      </w:pPr>
      <w:r>
        <w:rPr/>
        <w:t xml:space="preserve">图表190：近3年广西方盛实业股份有限公司销售毛利率变化情况 261</w:t>
      </w:r>
    </w:p>
    <w:p>
      <w:pPr>
        <w:spacing w:before="75" w:after="0"/>
      </w:pPr>
      <w:r>
        <w:rPr/>
        <w:t xml:space="preserve">图表191：近4年青岛海通车桥有限公司资产负债率变化情况 264</w:t>
      </w:r>
    </w:p>
    <w:p>
      <w:pPr>
        <w:spacing w:before="75" w:after="0"/>
      </w:pPr>
      <w:r>
        <w:rPr/>
        <w:t xml:space="preserve">图表192：近3年青岛海通车桥有限公司资产负债率变化情况 264</w:t>
      </w:r>
    </w:p>
    <w:p>
      <w:pPr>
        <w:spacing w:before="75" w:after="0"/>
      </w:pPr>
      <w:r>
        <w:rPr/>
        <w:t xml:space="preserve">图表193：近4年青岛海通车桥有限公司产权比率变化情况 265</w:t>
      </w:r>
    </w:p>
    <w:p>
      <w:pPr>
        <w:spacing w:before="75" w:after="0"/>
      </w:pPr>
      <w:r>
        <w:rPr/>
        <w:t xml:space="preserve">图表194：近3年青岛海通车桥有限公司产权比率变化情况 266</w:t>
      </w:r>
    </w:p>
    <w:p>
      <w:pPr>
        <w:spacing w:before="75" w:after="0"/>
      </w:pPr>
      <w:r>
        <w:rPr/>
        <w:t xml:space="preserve">图表195：近4年青岛海通车桥有限公司固定资产周转次数情况 266</w:t>
      </w:r>
    </w:p>
    <w:p>
      <w:pPr>
        <w:spacing w:before="75" w:after="0"/>
      </w:pPr>
      <w:r>
        <w:rPr/>
        <w:t xml:space="preserve">图表196：近3年青岛海通车桥有限公司固定资产周转次数情况 267</w:t>
      </w:r>
    </w:p>
    <w:p>
      <w:pPr>
        <w:spacing w:before="75" w:after="0"/>
      </w:pPr>
      <w:r>
        <w:rPr/>
        <w:t xml:space="preserve">图表197：近4年青岛海通车桥有限公司流动资产周转次数变化情况 267</w:t>
      </w:r>
    </w:p>
    <w:p>
      <w:pPr>
        <w:spacing w:before="75" w:after="0"/>
      </w:pPr>
      <w:r>
        <w:rPr/>
        <w:t xml:space="preserve">图表198：近3年青岛海通车桥有限公司流动资产周转次数变化情况 268</w:t>
      </w:r>
    </w:p>
    <w:p>
      <w:pPr>
        <w:spacing w:before="75" w:after="0"/>
      </w:pPr>
      <w:r>
        <w:rPr/>
        <w:t xml:space="preserve">图表199：近4年青岛海通车桥有限公司总资产周转次数变化情况 268</w:t>
      </w:r>
    </w:p>
    <w:p>
      <w:pPr>
        <w:spacing w:before="75" w:after="0"/>
      </w:pPr>
      <w:r>
        <w:rPr/>
        <w:t xml:space="preserve">图表200：近3年青岛海通车桥有限公司总资产周转次数变化情况 269</w:t>
      </w:r>
    </w:p>
    <w:p>
      <w:pPr>
        <w:spacing w:before="75" w:after="0"/>
      </w:pPr>
      <w:r>
        <w:rPr/>
        <w:t xml:space="preserve">图表201：近4年青岛海通车桥有限公司销售毛利率变化情况 270</w:t>
      </w:r>
    </w:p>
    <w:p>
      <w:pPr>
        <w:spacing w:before="75" w:after="0"/>
      </w:pPr>
      <w:r>
        <w:rPr/>
        <w:t xml:space="preserve">图表202：近3年青岛海通车桥有限公司销售毛利率变化情况 270</w:t>
      </w:r>
    </w:p>
    <w:p>
      <w:pPr>
        <w:spacing w:before="75" w:after="0"/>
      </w:pPr>
      <w:r>
        <w:rPr/>
        <w:t xml:space="preserve">图表203：近4年宁波跃进汽车前桥有限公司资产负债率变化情况 273</w:t>
      </w:r>
    </w:p>
    <w:p>
      <w:pPr>
        <w:spacing w:before="75" w:after="0"/>
      </w:pPr>
      <w:r>
        <w:rPr/>
        <w:t xml:space="preserve">图表204：近3年宁波跃进汽车前桥有限公司资产负债率变化情况 273</w:t>
      </w:r>
    </w:p>
    <w:p>
      <w:pPr>
        <w:spacing w:before="75" w:after="0"/>
      </w:pPr>
      <w:r>
        <w:rPr/>
        <w:t xml:space="preserve">图表205：近4年宁波跃进汽车前桥有限公司产权比率变化情况 274</w:t>
      </w:r>
    </w:p>
    <w:p>
      <w:pPr>
        <w:spacing w:before="75" w:after="0"/>
      </w:pPr>
      <w:r>
        <w:rPr/>
        <w:t xml:space="preserve">图表206：近3年宁波跃进汽车前桥有限公司产权比率变化情况 275</w:t>
      </w:r>
    </w:p>
    <w:p>
      <w:pPr>
        <w:spacing w:before="75" w:after="0"/>
      </w:pPr>
      <w:r>
        <w:rPr/>
        <w:t xml:space="preserve">图表207：近4年宁波跃进汽车前桥有限公司固定资产周转次数情况 275</w:t>
      </w:r>
    </w:p>
    <w:p>
      <w:pPr>
        <w:spacing w:before="75" w:after="0"/>
      </w:pPr>
      <w:r>
        <w:rPr/>
        <w:t xml:space="preserve">图表208：近3年宁波跃进汽车前桥有限公司固定资产周转次数情况 276</w:t>
      </w:r>
    </w:p>
    <w:p>
      <w:pPr>
        <w:spacing w:before="75" w:after="0"/>
      </w:pPr>
      <w:r>
        <w:rPr/>
        <w:t xml:space="preserve">图表209：近4年宁波跃进汽车前桥有限公司流动资产周转次数变化情况 276</w:t>
      </w:r>
    </w:p>
    <w:p>
      <w:pPr>
        <w:spacing w:before="75" w:after="0"/>
      </w:pPr>
      <w:r>
        <w:rPr/>
        <w:t xml:space="preserve">图表210：近3年宁波跃进汽车前桥有限公司流动资产周转次数变化情况 277</w:t>
      </w:r>
    </w:p>
    <w:p>
      <w:pPr>
        <w:spacing w:before="75" w:after="0"/>
      </w:pPr>
      <w:r>
        <w:rPr/>
        <w:t xml:space="preserve">图表211：近4年宁波跃进汽车前桥有限公司总资产周转次数变化情况 277</w:t>
      </w:r>
    </w:p>
    <w:p>
      <w:pPr>
        <w:spacing w:before="75" w:after="0"/>
      </w:pPr>
      <w:r>
        <w:rPr/>
        <w:t xml:space="preserve">图表212：近3年宁波跃进汽车前桥有限公司总资产周转次数变化情况 278</w:t>
      </w:r>
    </w:p>
    <w:p>
      <w:pPr>
        <w:spacing w:before="75" w:after="0"/>
      </w:pPr>
      <w:r>
        <w:rPr/>
        <w:t xml:space="preserve">图表213：近4年宁波跃进汽车前桥有限公司销售毛利率变化情况 279</w:t>
      </w:r>
    </w:p>
    <w:p>
      <w:pPr>
        <w:spacing w:before="75" w:after="0"/>
      </w:pPr>
      <w:r>
        <w:rPr/>
        <w:t xml:space="preserve">图表214：近3年宁波跃进汽车前桥有限公司销售毛利率变化情况 279</w:t>
      </w:r>
    </w:p>
    <w:p>
      <w:pPr>
        <w:spacing w:before="75" w:after="0"/>
      </w:pPr>
      <w:r>
        <w:rPr/>
        <w:t xml:space="preserve">图表215：近4年四川都江机械有限责任公司资产负债率变化情况 282</w:t>
      </w:r>
    </w:p>
    <w:p>
      <w:pPr>
        <w:spacing w:before="75" w:after="0"/>
      </w:pPr>
      <w:r>
        <w:rPr/>
        <w:t xml:space="preserve">图表216：近3年四川都江机械有限责任公司资产负债率变化情况 283</w:t>
      </w:r>
    </w:p>
    <w:p>
      <w:pPr>
        <w:spacing w:before="75" w:after="0"/>
      </w:pPr>
      <w:r>
        <w:rPr/>
        <w:t xml:space="preserve">图表217：近4年四川都江机械有限责任公司产权比率变化情况 283</w:t>
      </w:r>
    </w:p>
    <w:p>
      <w:pPr>
        <w:spacing w:before="75" w:after="0"/>
      </w:pPr>
      <w:r>
        <w:rPr/>
        <w:t xml:space="preserve">图表218：近3年四川都江机械有限责任公司产权比率变化情况 284</w:t>
      </w:r>
    </w:p>
    <w:p>
      <w:pPr>
        <w:spacing w:before="75" w:after="0"/>
      </w:pPr>
      <w:r>
        <w:rPr/>
        <w:t xml:space="preserve">图表219：近4年四川都江机械有限责任公司固定资产周转次数情况 285</w:t>
      </w:r>
    </w:p>
    <w:p>
      <w:pPr>
        <w:spacing w:before="75" w:after="0"/>
      </w:pPr>
      <w:r>
        <w:rPr/>
        <w:t xml:space="preserve">图表220：近3年四川都江机械有限责任公司固定资产周转次数情况 285</w:t>
      </w:r>
    </w:p>
    <w:p>
      <w:pPr>
        <w:spacing w:before="75" w:after="0"/>
      </w:pPr>
      <w:r>
        <w:rPr/>
        <w:t xml:space="preserve">图表221：近4年四川都江机械有限责任公司流动资产周转次数变化情况 286</w:t>
      </w:r>
    </w:p>
    <w:p>
      <w:pPr>
        <w:spacing w:before="75" w:after="0"/>
      </w:pPr>
      <w:r>
        <w:rPr/>
        <w:t xml:space="preserve">图表222：近3年四川都江机械有限责任公司流动资产周转次数变化情况 286</w:t>
      </w:r>
    </w:p>
    <w:p>
      <w:pPr>
        <w:spacing w:before="75" w:after="0"/>
      </w:pPr>
      <w:r>
        <w:rPr/>
        <w:t xml:space="preserve">图表223：近4年四川都江机械有限责任公司总资产周转次数变化情况 287</w:t>
      </w:r>
    </w:p>
    <w:p>
      <w:pPr>
        <w:spacing w:before="75" w:after="0"/>
      </w:pPr>
      <w:r>
        <w:rPr/>
        <w:t xml:space="preserve">图表224：近3年四川都江机械有限责任公司总资产周转次数变化情况 287</w:t>
      </w:r>
    </w:p>
    <w:p>
      <w:pPr>
        <w:spacing w:before="75" w:after="0"/>
      </w:pPr>
      <w:r>
        <w:rPr/>
        <w:t xml:space="preserve">图表225：近4年四川都江机械有限责任公司销售毛利率变化情况 288</w:t>
      </w:r>
    </w:p>
    <w:p>
      <w:pPr>
        <w:spacing w:before="75" w:after="0"/>
      </w:pPr>
      <w:r>
        <w:rPr/>
        <w:t xml:space="preserve">图表226：近3年四川都江机械有限责任公司销售毛利率变化情况 288</w:t>
      </w:r>
    </w:p>
    <w:p>
      <w:pPr>
        <w:spacing w:before="75" w:after="0"/>
      </w:pPr>
      <w:r>
        <w:rPr/>
        <w:t xml:space="preserve">图表227：近4年杭州汇丰车桥有限公司资产负债率变化情况 291</w:t>
      </w:r>
    </w:p>
    <w:p>
      <w:pPr>
        <w:spacing w:before="75" w:after="0"/>
      </w:pPr>
      <w:r>
        <w:rPr/>
        <w:t xml:space="preserve">图表228：近3年杭州汇丰车桥有限公司资产负债率变化情况 292</w:t>
      </w:r>
    </w:p>
    <w:p>
      <w:pPr>
        <w:spacing w:before="75" w:after="0"/>
      </w:pPr>
      <w:r>
        <w:rPr/>
        <w:t xml:space="preserve">图表229：近4年杭州汇丰车桥有限公司产权比率变化情况 293</w:t>
      </w:r>
    </w:p>
    <w:p>
      <w:pPr>
        <w:spacing w:before="75" w:after="0"/>
      </w:pPr>
      <w:r>
        <w:rPr/>
        <w:t xml:space="preserve">图表230：近3年杭州汇丰车桥有限公司产权比率变化情况 293</w:t>
      </w:r>
    </w:p>
    <w:p>
      <w:pPr>
        <w:spacing w:before="75" w:after="0"/>
      </w:pPr>
      <w:r>
        <w:rPr/>
        <w:t xml:space="preserve">图表231：近4年杭州汇丰车桥有限公司固定资产周转次数情况 294</w:t>
      </w:r>
    </w:p>
    <w:p>
      <w:pPr>
        <w:spacing w:before="75" w:after="0"/>
      </w:pPr>
      <w:r>
        <w:rPr/>
        <w:t xml:space="preserve">图表232：近3年杭州汇丰车桥有限公司固定资产周转次数情况 294</w:t>
      </w:r>
    </w:p>
    <w:p>
      <w:pPr>
        <w:spacing w:before="75" w:after="0"/>
      </w:pPr>
      <w:r>
        <w:rPr/>
        <w:t xml:space="preserve">图表233：近4年杭州汇丰车桥有限公司流动资产周转次数变化情况 295</w:t>
      </w:r>
    </w:p>
    <w:p>
      <w:pPr>
        <w:spacing w:before="75" w:after="0"/>
      </w:pPr>
      <w:r>
        <w:rPr/>
        <w:t xml:space="preserve">图表234：近3年杭州汇丰车桥有限公司流动资产周转次数变化情况 295</w:t>
      </w:r>
    </w:p>
    <w:p>
      <w:pPr>
        <w:spacing w:before="75" w:after="0"/>
      </w:pPr>
      <w:r>
        <w:rPr/>
        <w:t xml:space="preserve">图表235：近4年杭州汇丰车桥有限公司总资产周转次数变化情况 296</w:t>
      </w:r>
    </w:p>
    <w:p>
      <w:pPr>
        <w:spacing w:before="75" w:after="0"/>
      </w:pPr>
      <w:r>
        <w:rPr/>
        <w:t xml:space="preserve">图表236：近3年杭州汇丰车桥有限公司总资产周转次数变化情况 296</w:t>
      </w:r>
    </w:p>
    <w:p>
      <w:pPr>
        <w:spacing w:before="75" w:after="0"/>
      </w:pPr>
      <w:r>
        <w:rPr/>
        <w:t xml:space="preserve">图表237：近4年杭州汇丰车桥有限公司销售毛利率变化情况 297</w:t>
      </w:r>
    </w:p>
    <w:p>
      <w:pPr>
        <w:spacing w:before="75" w:after="0"/>
      </w:pPr>
      <w:r>
        <w:rPr/>
        <w:t xml:space="preserve">图表238：近3年杭州汇丰车桥有限公司销售毛利率变化情况 298</w:t>
      </w:r>
    </w:p>
    <w:p>
      <w:pPr>
        <w:spacing w:before="75" w:after="0"/>
      </w:pPr>
      <w:r>
        <w:rPr/>
        <w:t xml:space="preserve">图表239：近4年安徽车桥有限公司资产负债率变化情况 300</w:t>
      </w:r>
    </w:p>
    <w:p>
      <w:pPr>
        <w:spacing w:before="75" w:after="0"/>
      </w:pPr>
      <w:r>
        <w:rPr/>
        <w:t xml:space="preserve">图表240：近3年安徽车桥有限公司资产负债率变化情况 300</w:t>
      </w:r>
    </w:p>
    <w:p>
      <w:pPr>
        <w:spacing w:before="75" w:after="0"/>
      </w:pPr>
      <w:r>
        <w:rPr/>
        <w:t xml:space="preserve">图表241：近4年安徽车桥有限公司产权比率变化情况 301</w:t>
      </w:r>
    </w:p>
    <w:p>
      <w:pPr>
        <w:spacing w:before="75" w:after="0"/>
      </w:pPr>
      <w:r>
        <w:rPr/>
        <w:t xml:space="preserve">图表242：近3年安徽车桥有限公司产权比率变化情况 302</w:t>
      </w:r>
    </w:p>
    <w:p>
      <w:pPr>
        <w:spacing w:before="75" w:after="0"/>
      </w:pPr>
      <w:r>
        <w:rPr/>
        <w:t xml:space="preserve">图表243：近4年安徽车桥有限公司固定资产周转次数情况 302</w:t>
      </w:r>
    </w:p>
    <w:p>
      <w:pPr>
        <w:spacing w:before="75" w:after="0"/>
      </w:pPr>
      <w:r>
        <w:rPr/>
        <w:t xml:space="preserve">图表244：近3年安徽车桥有限公司固定资产周转次数情况 303</w:t>
      </w:r>
    </w:p>
    <w:p>
      <w:pPr>
        <w:spacing w:before="75" w:after="0"/>
      </w:pPr>
      <w:r>
        <w:rPr/>
        <w:t xml:space="preserve">图表245：近4年安徽车桥有限公司流动资产周转次数变化情况 303</w:t>
      </w:r>
    </w:p>
    <w:p>
      <w:pPr>
        <w:spacing w:before="75" w:after="0"/>
      </w:pPr>
      <w:r>
        <w:rPr/>
        <w:t xml:space="preserve">图表246：近3年安徽车桥有限公司流动资产周转次数变化情况 304</w:t>
      </w:r>
    </w:p>
    <w:p>
      <w:pPr>
        <w:spacing w:before="75" w:after="0"/>
      </w:pPr>
      <w:r>
        <w:rPr/>
        <w:t xml:space="preserve">图表247：近4年安徽车桥有限公司总资产周转次数变化情况 304</w:t>
      </w:r>
    </w:p>
    <w:p>
      <w:pPr>
        <w:spacing w:before="75" w:after="0"/>
      </w:pPr>
      <w:r>
        <w:rPr/>
        <w:t xml:space="preserve">图表248：近3年安徽车桥有限公司总资产周转次数变化情况 305</w:t>
      </w:r>
    </w:p>
    <w:p>
      <w:pPr>
        <w:spacing w:before="75" w:after="0"/>
      </w:pPr>
      <w:r>
        <w:rPr/>
        <w:t xml:space="preserve">图表249：近4年安徽车桥有限公司销售毛利率变化情况 305</w:t>
      </w:r>
    </w:p>
    <w:p>
      <w:pPr>
        <w:spacing w:before="75" w:after="0"/>
      </w:pPr>
      <w:r>
        <w:rPr/>
        <w:t xml:space="preserve">图表250：近3年安徽车桥有限公司销售毛利率变化情况 306</w:t>
      </w:r>
    </w:p>
    <w:p>
      <w:pPr>
        <w:spacing w:before="75" w:after="0"/>
      </w:pPr>
      <w:r>
        <w:rPr/>
        <w:t xml:space="preserve">图表251：近4年山东汇金股份有限公司资产负债率变化情况 308</w:t>
      </w:r>
    </w:p>
    <w:p>
      <w:pPr>
        <w:spacing w:before="75" w:after="0"/>
      </w:pPr>
      <w:r>
        <w:rPr/>
        <w:t xml:space="preserve">图表252：近3年山东汇金股份有限公司资产负债率变化情况 308</w:t>
      </w:r>
    </w:p>
    <w:p>
      <w:pPr>
        <w:spacing w:before="75" w:after="0"/>
      </w:pPr>
      <w:r>
        <w:rPr/>
        <w:t xml:space="preserve">图表253：近4年山东汇金股份有限公司产权比率变化情况 309</w:t>
      </w:r>
    </w:p>
    <w:p>
      <w:pPr>
        <w:spacing w:before="75" w:after="0"/>
      </w:pPr>
      <w:r>
        <w:rPr/>
        <w:t xml:space="preserve">图表254：近3年山东汇金股份有限公司产权比率变化情况 310</w:t>
      </w:r>
    </w:p>
    <w:p>
      <w:pPr>
        <w:spacing w:before="75" w:after="0"/>
      </w:pPr>
      <w:r>
        <w:rPr/>
        <w:t xml:space="preserve">图表255：近4年山东汇金股份有限公司固定资产周转次数情况 310</w:t>
      </w:r>
    </w:p>
    <w:p>
      <w:pPr>
        <w:spacing w:before="75" w:after="0"/>
      </w:pPr>
      <w:r>
        <w:rPr/>
        <w:t xml:space="preserve">图表256：近3年山东汇金股份有限公司固定资产周转次数情况 311</w:t>
      </w:r>
    </w:p>
    <w:p>
      <w:pPr>
        <w:spacing w:before="75" w:after="0"/>
      </w:pPr>
      <w:r>
        <w:rPr/>
        <w:t xml:space="preserve">图表257：近4年山东汇金股份有限公司流动资产周转次数变化情况 311</w:t>
      </w:r>
    </w:p>
    <w:p>
      <w:pPr>
        <w:spacing w:before="75" w:after="0"/>
      </w:pPr>
      <w:r>
        <w:rPr/>
        <w:t xml:space="preserve">图表258：近3年山东汇金股份有限公司流动资产周转次数变化情况 312</w:t>
      </w:r>
    </w:p>
    <w:p>
      <w:pPr>
        <w:spacing w:before="75" w:after="0"/>
      </w:pPr>
      <w:r>
        <w:rPr/>
        <w:t xml:space="preserve">图表259：近4年山东汇金股份有限公司总资产周转次数变化情况 312</w:t>
      </w:r>
    </w:p>
    <w:p>
      <w:pPr>
        <w:spacing w:before="75" w:after="0"/>
      </w:pPr>
      <w:r>
        <w:rPr/>
        <w:t xml:space="preserve">图表260：近3年山东汇金股份有限公司总资产周转次数变化情况 313</w:t>
      </w:r>
    </w:p>
    <w:p>
      <w:pPr>
        <w:spacing w:before="75" w:after="0"/>
      </w:pPr>
      <w:r>
        <w:rPr/>
        <w:t xml:space="preserve">图表261：近4年山东汇金股份有限公司销售毛利率变化情况 314</w:t>
      </w:r>
    </w:p>
    <w:p>
      <w:pPr>
        <w:spacing w:before="75" w:after="0"/>
      </w:pPr>
      <w:r>
        <w:rPr/>
        <w:t xml:space="preserve">图表262：近3年山东汇金股份有限公司销售毛利率变化情况 314</w:t>
      </w:r>
    </w:p>
    <w:p>
      <w:pPr>
        <w:spacing w:before="75" w:after="0"/>
      </w:pPr>
      <w:r>
        <w:rPr/>
        <w:t xml:space="preserve">图表263：近4年衡阳风顺车桥有限公司资产负债率变化情况 316</w:t>
      </w:r>
    </w:p>
    <w:p>
      <w:pPr>
        <w:spacing w:before="75" w:after="0"/>
      </w:pPr>
      <w:r>
        <w:rPr/>
        <w:t xml:space="preserve">图表264：近3年衡阳风顺车桥有限公司资产负债率变化情况 317</w:t>
      </w:r>
    </w:p>
    <w:p>
      <w:pPr>
        <w:spacing w:before="75" w:after="0"/>
      </w:pPr>
      <w:r>
        <w:rPr/>
        <w:t xml:space="preserve">图表265：近4年衡阳风顺车桥有限公司产权比率变化情况 317</w:t>
      </w:r>
    </w:p>
    <w:p>
      <w:pPr>
        <w:spacing w:before="75" w:after="0"/>
      </w:pPr>
      <w:r>
        <w:rPr/>
        <w:t xml:space="preserve">图表266：近3年衡阳风顺车桥有限公司产权比率变化情况 318</w:t>
      </w:r>
    </w:p>
    <w:p>
      <w:pPr>
        <w:spacing w:before="75" w:after="0"/>
      </w:pPr>
      <w:r>
        <w:rPr/>
        <w:t xml:space="preserve">图表267：近4年衡阳风顺车桥有限公司固定资产周转次数情况 318</w:t>
      </w:r>
    </w:p>
    <w:p>
      <w:pPr>
        <w:spacing w:before="75" w:after="0"/>
      </w:pPr>
      <w:r>
        <w:rPr/>
        <w:t xml:space="preserve">图表268：近3年衡阳风顺车桥有限公司固定资产周转次数情况 319</w:t>
      </w:r>
    </w:p>
    <w:p>
      <w:pPr>
        <w:spacing w:before="75" w:after="0"/>
      </w:pPr>
      <w:r>
        <w:rPr/>
        <w:t xml:space="preserve">图表269：近4年衡阳风顺车桥有限公司流动资产周转次数变化情况 320</w:t>
      </w:r>
    </w:p>
    <w:p>
      <w:pPr>
        <w:spacing w:before="75" w:after="0"/>
      </w:pPr>
      <w:r>
        <w:rPr/>
        <w:t xml:space="preserve">图表270：近3年衡阳风顺车桥有限公司流动资产周转次数变化情况 320</w:t>
      </w:r>
    </w:p>
    <w:p>
      <w:pPr>
        <w:spacing w:before="75" w:after="0"/>
      </w:pPr>
      <w:r>
        <w:rPr/>
        <w:t xml:space="preserve">图表271：近4年衡阳风顺车桥有限公司总资产周转次数变化情况 321</w:t>
      </w:r>
    </w:p>
    <w:p>
      <w:pPr>
        <w:spacing w:before="75" w:after="0"/>
      </w:pPr>
      <w:r>
        <w:rPr/>
        <w:t xml:space="preserve">图表272：近3年衡阳风顺车桥有限公司总资产周转次数变化情况 321</w:t>
      </w:r>
    </w:p>
    <w:p>
      <w:pPr>
        <w:spacing w:before="75" w:after="0"/>
      </w:pPr>
      <w:r>
        <w:rPr/>
        <w:t xml:space="preserve">图表273：近4年衡阳风顺车桥有限公司销售毛利率变化情况 322</w:t>
      </w:r>
    </w:p>
    <w:p>
      <w:pPr>
        <w:spacing w:before="75" w:after="0"/>
      </w:pPr>
      <w:r>
        <w:rPr/>
        <w:t xml:space="preserve">图表274：近3年衡阳风顺车桥有限公司销售毛利率变化情况 322</w:t>
      </w:r>
    </w:p>
    <w:p>
      <w:pPr>
        <w:spacing w:before="75" w:after="0"/>
      </w:pPr>
      <w:r>
        <w:rPr/>
        <w:t xml:space="preserve">图表275：近4年广东富华工程机械制造有限公司资产负债率变化情况 325</w:t>
      </w:r>
    </w:p>
    <w:p>
      <w:pPr>
        <w:spacing w:before="75" w:after="0"/>
      </w:pPr>
      <w:r>
        <w:rPr/>
        <w:t xml:space="preserve">图表276：近3年广东富华工程机械制造有限公司资产负债率变化情况 326</w:t>
      </w:r>
    </w:p>
    <w:p>
      <w:pPr>
        <w:spacing w:before="75" w:after="0"/>
      </w:pPr>
      <w:r>
        <w:rPr/>
        <w:t xml:space="preserve">图表277：近4年广东富华工程机械制造有限公司产权比率变化情况 326</w:t>
      </w:r>
    </w:p>
    <w:p>
      <w:pPr>
        <w:spacing w:before="75" w:after="0"/>
      </w:pPr>
      <w:r>
        <w:rPr/>
        <w:t xml:space="preserve">图表278：近3年广东富华工程机械制造有限公司产权比率变化情况 327</w:t>
      </w:r>
    </w:p>
    <w:p>
      <w:pPr>
        <w:spacing w:before="75" w:after="0"/>
      </w:pPr>
      <w:r>
        <w:rPr/>
        <w:t xml:space="preserve">图表279：近4年广东富华工程机械制造有限公司固定资产周转次数情况 328</w:t>
      </w:r>
    </w:p>
    <w:p>
      <w:pPr>
        <w:spacing w:before="75" w:after="0"/>
      </w:pPr>
      <w:r>
        <w:rPr/>
        <w:t xml:space="preserve">图表280：近3年广东富华工程机械制造有限公司固定资产周转次数情况 328</w:t>
      </w:r>
    </w:p>
    <w:p>
      <w:pPr>
        <w:spacing w:before="75" w:after="0"/>
      </w:pPr>
      <w:r>
        <w:rPr/>
        <w:t xml:space="preserve">图表281：近4年广东富华工程机械制造有限公司流动资产周转次数变化情况 329</w:t>
      </w:r>
    </w:p>
    <w:p>
      <w:pPr>
        <w:spacing w:before="75" w:after="0"/>
      </w:pPr>
      <w:r>
        <w:rPr/>
        <w:t xml:space="preserve">图表282：近3年广东富华工程机械制造有限公司流动资产周转次数变化情况 329</w:t>
      </w:r>
    </w:p>
    <w:p>
      <w:pPr>
        <w:spacing w:before="75" w:after="0"/>
      </w:pPr>
      <w:r>
        <w:rPr/>
        <w:t xml:space="preserve">图表283：近4年广东富华工程机械制造有限公司总资产周转次数变化情况 330</w:t>
      </w:r>
    </w:p>
    <w:p>
      <w:pPr>
        <w:spacing w:before="75" w:after="0"/>
      </w:pPr>
      <w:r>
        <w:rPr/>
        <w:t xml:space="preserve">图表284：近3年广东富华工程机械制造有限公司总资产周转次数变化情况 330</w:t>
      </w:r>
    </w:p>
    <w:p>
      <w:pPr>
        <w:spacing w:before="75" w:after="0"/>
      </w:pPr>
      <w:r>
        <w:rPr/>
        <w:t xml:space="preserve">图表285：近4年广东富华工程机械制造有限公司销售毛利率变化情况 331</w:t>
      </w:r>
    </w:p>
    <w:p>
      <w:pPr>
        <w:spacing w:before="75" w:after="0"/>
      </w:pPr>
      <w:r>
        <w:rPr/>
        <w:t xml:space="preserve">图表286：近3年广东富华工程机械制造有限公司销售毛利率变化情况 331</w:t>
      </w:r>
    </w:p>
    <w:p>
      <w:pPr>
        <w:spacing w:before="75" w:after="0"/>
      </w:pPr>
      <w:r>
        <w:rPr/>
        <w:t xml:space="preserve">图表287：近4年龙岩市万腾车桥制造有限公司资产负债率变化情况 333</w:t>
      </w:r>
    </w:p>
    <w:p>
      <w:pPr>
        <w:spacing w:before="75" w:after="0"/>
      </w:pPr>
      <w:r>
        <w:rPr/>
        <w:t xml:space="preserve">图表288：近3年龙岩市万腾车桥制造有限公司资产负债率变化情况 334</w:t>
      </w:r>
    </w:p>
    <w:p>
      <w:pPr>
        <w:spacing w:before="75" w:after="0"/>
      </w:pPr>
      <w:r>
        <w:rPr/>
        <w:t xml:space="preserve">图表289：近4年龙岩市万腾车桥制造有限公司产权比率变化情况 335</w:t>
      </w:r>
    </w:p>
    <w:p>
      <w:pPr>
        <w:spacing w:before="75" w:after="0"/>
      </w:pPr>
      <w:r>
        <w:rPr/>
        <w:t xml:space="preserve">图表290：近3年龙岩市万腾车桥制造有限公司产权比率变化情况 335</w:t>
      </w:r>
    </w:p>
    <w:p>
      <w:pPr>
        <w:spacing w:before="75" w:after="0"/>
      </w:pPr>
      <w:r>
        <w:rPr/>
        <w:t xml:space="preserve">图表291：近4年龙岩市万腾车桥制造有限公司固定资产周转次数情况 336</w:t>
      </w:r>
    </w:p>
    <w:p>
      <w:pPr>
        <w:spacing w:before="75" w:after="0"/>
      </w:pPr>
      <w:r>
        <w:rPr/>
        <w:t xml:space="preserve">图表292：近3年龙岩市万腾车桥制造有限公司固定资产周转次数情况 336</w:t>
      </w:r>
    </w:p>
    <w:p>
      <w:pPr>
        <w:spacing w:before="75" w:after="0"/>
      </w:pPr>
      <w:r>
        <w:rPr/>
        <w:t xml:space="preserve">图表293：近4年龙岩市万腾车桥制造有限公司流动资产周转次数变化情况 337</w:t>
      </w:r>
    </w:p>
    <w:p>
      <w:pPr>
        <w:spacing w:before="75" w:after="0"/>
      </w:pPr>
      <w:r>
        <w:rPr/>
        <w:t xml:space="preserve">图表294：近3年龙岩市万腾车桥制造有限公司流动资产周转次数变化情况 337</w:t>
      </w:r>
    </w:p>
    <w:p>
      <w:pPr>
        <w:spacing w:before="75" w:after="0"/>
      </w:pPr>
      <w:r>
        <w:rPr/>
        <w:t xml:space="preserve">图表295：近4年龙岩市万腾车桥制造有限公司总资产周转次数变化情况 338</w:t>
      </w:r>
    </w:p>
    <w:p>
      <w:pPr>
        <w:spacing w:before="75" w:after="0"/>
      </w:pPr>
      <w:r>
        <w:rPr/>
        <w:t xml:space="preserve">图表296：近3年龙岩市万腾车桥制造有限公司总资产周转次数变化情况 339</w:t>
      </w:r>
    </w:p>
    <w:p>
      <w:pPr>
        <w:spacing w:before="75" w:after="0"/>
      </w:pPr>
      <w:r>
        <w:rPr/>
        <w:t xml:space="preserve">图表297：近4年龙岩市万腾车桥制造有限公司销售毛利率变化情况 339</w:t>
      </w:r>
    </w:p>
    <w:p>
      <w:pPr>
        <w:spacing w:before="75" w:after="0"/>
      </w:pPr>
      <w:r>
        <w:rPr/>
        <w:t xml:space="preserve">图表298：近3年龙岩市万腾车桥制造有限公司销售毛利率变化情况 340</w:t>
      </w:r>
    </w:p>
    <w:p>
      <w:pPr>
        <w:spacing w:before="75" w:after="0"/>
      </w:pPr>
      <w:r>
        <w:rPr/>
        <w:t xml:space="preserve">图表299：近4年上汽依维柯红岩商用车有限公司资产负债率变化情况 342</w:t>
      </w:r>
    </w:p>
    <w:p>
      <w:pPr>
        <w:spacing w:before="75" w:after="0"/>
      </w:pPr>
      <w:r>
        <w:rPr/>
        <w:t xml:space="preserve">图表300：近3年上汽依维柯红岩商用车有限公司资产负债率变化情况 343</w:t>
      </w:r>
    </w:p>
    <w:p>
      <w:pPr>
        <w:spacing w:before="75" w:after="0"/>
      </w:pPr>
      <w:r>
        <w:rPr/>
        <w:t xml:space="preserve">图表301：近4年上汽依维柯红岩商用车有限公司产权比率变化情况 343</w:t>
      </w:r>
    </w:p>
    <w:p>
      <w:pPr>
        <w:spacing w:before="75" w:after="0"/>
      </w:pPr>
      <w:r>
        <w:rPr/>
        <w:t xml:space="preserve">图表302：近3年上汽依维柯红岩商用车有限公司产权比率变化情况 344</w:t>
      </w:r>
    </w:p>
    <w:p>
      <w:pPr>
        <w:spacing w:before="75" w:after="0"/>
      </w:pPr>
      <w:r>
        <w:rPr/>
        <w:t xml:space="preserve">图表303：近4年上汽依维柯红岩商用车有限公司固定资产周转次数情况 344</w:t>
      </w:r>
    </w:p>
    <w:p>
      <w:pPr>
        <w:spacing w:before="75" w:after="0"/>
      </w:pPr>
      <w:r>
        <w:rPr/>
        <w:t xml:space="preserve">图表304：近3年上汽依维柯红岩商用车有限公司固定资产周转次数情况 345</w:t>
      </w:r>
    </w:p>
    <w:p>
      <w:pPr>
        <w:spacing w:before="75" w:after="0"/>
      </w:pPr>
      <w:r>
        <w:rPr/>
        <w:t xml:space="preserve">图表305：近4年上汽依维柯红岩商用车有限公司流动资产周转次数变化情况 346</w:t>
      </w:r>
    </w:p>
    <w:p>
      <w:pPr>
        <w:spacing w:before="75" w:after="0"/>
      </w:pPr>
      <w:r>
        <w:rPr/>
        <w:t xml:space="preserve">图表306：近3年上汽依维柯红岩商用车有限公司流动资产周转次数变化情况 346</w:t>
      </w:r>
    </w:p>
    <w:p>
      <w:pPr>
        <w:spacing w:before="75" w:after="0"/>
      </w:pPr>
      <w:r>
        <w:rPr/>
        <w:t xml:space="preserve">图表307：近4年上汽依维柯红岩商用车有限公司总资产周转次数变化情况 347</w:t>
      </w:r>
    </w:p>
    <w:p>
      <w:pPr>
        <w:spacing w:before="75" w:after="0"/>
      </w:pPr>
      <w:r>
        <w:rPr/>
        <w:t xml:space="preserve">图表308：近3年上汽依维柯红岩商用车有限公司总资产周转次数变化情况 347</w:t>
      </w:r>
    </w:p>
    <w:p>
      <w:pPr>
        <w:spacing w:before="75" w:after="0"/>
      </w:pPr>
      <w:r>
        <w:rPr/>
        <w:t xml:space="preserve">图表309：近4年上汽依维柯红岩商用车有限公司销售毛利率变化情况 348</w:t>
      </w:r>
    </w:p>
    <w:p>
      <w:pPr>
        <w:spacing w:before="75" w:after="0"/>
      </w:pPr>
      <w:r>
        <w:rPr/>
        <w:t xml:space="preserve">图表310：近3年上汽依维柯红岩商用车有限公司销售毛利率变化情况 348</w:t>
      </w:r>
    </w:p>
    <w:p>
      <w:pPr>
        <w:spacing w:before="75" w:after="0"/>
      </w:pPr>
      <w:r>
        <w:rPr/>
        <w:t xml:space="preserve">图表311：近4年陕西汉德车桥有限公司资产负债率变化情况 353</w:t>
      </w:r>
    </w:p>
    <w:p>
      <w:pPr>
        <w:spacing w:before="75" w:after="0"/>
      </w:pPr>
      <w:r>
        <w:rPr/>
        <w:t xml:space="preserve">图表312：近3年陕西汉德车桥有限公司资产负债率变化情况 353</w:t>
      </w:r>
    </w:p>
    <w:p>
      <w:pPr>
        <w:spacing w:before="75" w:after="0"/>
      </w:pPr>
      <w:r>
        <w:rPr/>
        <w:t xml:space="preserve">图表313：近4年陕西汉德车桥有限公司产权比率变化情况 354</w:t>
      </w:r>
    </w:p>
    <w:p>
      <w:pPr>
        <w:spacing w:before="75" w:after="0"/>
      </w:pPr>
      <w:r>
        <w:rPr/>
        <w:t xml:space="preserve">图表314：近3年陕西汉德车桥有限公司产权比率变化情况 355</w:t>
      </w:r>
    </w:p>
    <w:p>
      <w:pPr>
        <w:spacing w:before="75" w:after="0"/>
      </w:pPr>
      <w:r>
        <w:rPr/>
        <w:t xml:space="preserve">图表315：近4年陕西汉德车桥有限公司固定资产周转次数情况 355</w:t>
      </w:r>
    </w:p>
    <w:p>
      <w:pPr>
        <w:spacing w:before="75" w:after="0"/>
      </w:pPr>
      <w:r>
        <w:rPr/>
        <w:t xml:space="preserve">图表316：近3年陕西汉德车桥有限公司固定资产周转次数情况 356</w:t>
      </w:r>
    </w:p>
    <w:p>
      <w:pPr>
        <w:spacing w:before="75" w:after="0"/>
      </w:pPr>
      <w:r>
        <w:rPr/>
        <w:t xml:space="preserve">图表317：近4年陕西汉德车桥有限公司流动资产周转次数变化情况 356</w:t>
      </w:r>
    </w:p>
    <w:p>
      <w:pPr>
        <w:spacing w:before="75" w:after="0"/>
      </w:pPr>
      <w:r>
        <w:rPr/>
        <w:t xml:space="preserve">图表318：近3年陕西汉德车桥有限公司流动资产周转次数变化情况 357</w:t>
      </w:r>
    </w:p>
    <w:p>
      <w:pPr>
        <w:spacing w:before="75" w:after="0"/>
      </w:pPr>
      <w:r>
        <w:rPr/>
        <w:t xml:space="preserve">图表319：近4年陕西汉德车桥有限公司总资产周转次数变化情况 357</w:t>
      </w:r>
    </w:p>
    <w:p>
      <w:pPr>
        <w:spacing w:before="75" w:after="0"/>
      </w:pPr>
      <w:r>
        <w:rPr/>
        <w:t xml:space="preserve">图表320：近3年陕西汉德车桥有限公司总资产周转次数变化情况 358</w:t>
      </w:r>
    </w:p>
    <w:p>
      <w:pPr>
        <w:spacing w:before="75" w:after="0"/>
      </w:pPr>
      <w:r>
        <w:rPr/>
        <w:t xml:space="preserve">图表321：近4年陕西汉德车桥有限公司销售毛利率变化情况 359</w:t>
      </w:r>
    </w:p>
    <w:p>
      <w:pPr>
        <w:spacing w:before="75" w:after="0"/>
      </w:pPr>
      <w:r>
        <w:rPr/>
        <w:t xml:space="preserve">图表322：近3年陕西汉德车桥有限公司销售毛利率变化情况 359</w:t>
      </w:r>
    </w:p>
    <w:p>
      <w:pPr>
        <w:spacing w:before="75" w:after="0"/>
      </w:pPr>
      <w:r>
        <w:rPr/>
        <w:t xml:space="preserve">图表323：近4年一汽解放汽车有限公司车桥分公司资产负债率变化情况 363</w:t>
      </w:r>
    </w:p>
    <w:p>
      <w:pPr>
        <w:spacing w:before="75" w:after="0"/>
      </w:pPr>
      <w:r>
        <w:rPr/>
        <w:t xml:space="preserve">图表324：近3年一汽解放汽车有限公司车桥分公司资产负债率变化情况 363</w:t>
      </w:r>
    </w:p>
    <w:p>
      <w:pPr>
        <w:spacing w:before="75" w:after="0"/>
      </w:pPr>
      <w:r>
        <w:rPr/>
        <w:t xml:space="preserve">图表325：近4年一汽解放汽车有限公司车桥分公司产权比率变化情况 364</w:t>
      </w:r>
    </w:p>
    <w:p>
      <w:pPr>
        <w:spacing w:before="75" w:after="0"/>
      </w:pPr>
      <w:r>
        <w:rPr/>
        <w:t xml:space="preserve">图表326：近3年一汽解放汽车有限公司车桥分公司产权比率变化情况 365</w:t>
      </w:r>
    </w:p>
    <w:p>
      <w:pPr>
        <w:spacing w:before="75" w:after="0"/>
      </w:pPr>
      <w:r>
        <w:rPr/>
        <w:t xml:space="preserve">图表327：近4年一汽解放汽车有限公司车桥分公司固定资产周转次数情况 365</w:t>
      </w:r>
    </w:p>
    <w:p>
      <w:pPr>
        <w:spacing w:before="75" w:after="0"/>
      </w:pPr>
      <w:r>
        <w:rPr/>
        <w:t xml:space="preserve">图表328：近3年一汽解放汽车有限公司车桥分公司固定资产周转次数情况 366</w:t>
      </w:r>
    </w:p>
    <w:p>
      <w:pPr>
        <w:spacing w:before="75" w:after="0"/>
      </w:pPr>
      <w:r>
        <w:rPr/>
        <w:t xml:space="preserve">图表329：近4年一汽解放汽车有限公司车桥分公司流动资产周转次数变化情况 366</w:t>
      </w:r>
    </w:p>
    <w:p>
      <w:pPr>
        <w:spacing w:before="75" w:after="0"/>
      </w:pPr>
      <w:r>
        <w:rPr/>
        <w:t xml:space="preserve">图表330：近3年一汽解放汽车有限公司车桥分公司流动资产周转次数变化情况 367</w:t>
      </w:r>
    </w:p>
    <w:p>
      <w:pPr>
        <w:spacing w:before="75" w:after="0"/>
      </w:pPr>
      <w:r>
        <w:rPr/>
        <w:t xml:space="preserve">图表331：近4年一汽解放汽车有限公司车桥分公司总资产周转次数变化情况 367</w:t>
      </w:r>
    </w:p>
    <w:p>
      <w:pPr>
        <w:spacing w:before="75" w:after="0"/>
      </w:pPr>
      <w:r>
        <w:rPr/>
        <w:t xml:space="preserve">图表332：近3年一汽解放汽车有限公司车桥分公司总资产周转次数变化情况 368</w:t>
      </w:r>
    </w:p>
    <w:p>
      <w:pPr>
        <w:spacing w:before="75" w:after="0"/>
      </w:pPr>
      <w:r>
        <w:rPr/>
        <w:t xml:space="preserve">图表333：近4年一汽解放汽车有限公司车桥分公司销售毛利率变化情况 369</w:t>
      </w:r>
    </w:p>
    <w:p>
      <w:pPr>
        <w:spacing w:before="75" w:after="0"/>
      </w:pPr>
      <w:r>
        <w:rPr/>
        <w:t xml:space="preserve">图表334：近3年一汽解放汽车有限公司车桥分公司销售毛利率变化情况 369</w:t>
      </w:r>
    </w:p>
    <w:p>
      <w:pPr>
        <w:spacing w:before="75" w:after="0"/>
      </w:pPr>
      <w:r>
        <w:rPr/>
        <w:t xml:space="preserve">图表335：福建畅丰车桥制造有限公司主要经济指标分析 377</w:t>
      </w:r>
    </w:p>
    <w:p>
      <w:pPr>
        <w:spacing w:before="75" w:after="0"/>
      </w:pPr>
      <w:r>
        <w:rPr/>
        <w:t xml:space="preserve">图表336：福建畅丰车桥制造有限公司盈利能力分析 379</w:t>
      </w:r>
    </w:p>
    <w:p>
      <w:pPr>
        <w:spacing w:before="75" w:after="0"/>
      </w:pPr>
      <w:r>
        <w:rPr/>
        <w:t xml:space="preserve">图表337：福建畅丰车桥制造有限公司运营能力分析 380</w:t>
      </w:r>
    </w:p>
    <w:p>
      <w:pPr>
        <w:spacing w:before="75" w:after="0"/>
      </w:pPr>
      <w:r>
        <w:rPr/>
        <w:t xml:space="preserve">图表338：福建畅丰车桥制造有限公司偿债能力分析 380</w:t>
      </w:r>
    </w:p>
    <w:p>
      <w:pPr>
        <w:spacing w:before="75" w:after="0"/>
      </w:pPr>
      <w:r>
        <w:rPr/>
        <w:t xml:space="preserve">图表339：福建畅丰车桥制造有限公司发展能力分析 382</w:t>
      </w:r>
    </w:p>
    <w:p>
      <w:pPr>
        <w:spacing w:before="75" w:after="0"/>
      </w:pPr>
      <w:r>
        <w:rPr/>
        <w:t xml:space="preserve">图表340：近4年山东蓬翔汽车有限公司资产负债率变化情况 384</w:t>
      </w:r>
    </w:p>
    <w:p>
      <w:pPr>
        <w:spacing w:before="75" w:after="0"/>
      </w:pPr>
      <w:r>
        <w:rPr/>
        <w:t xml:space="preserve">图表341：近3年山东蓬翔汽车有限公司资产负债率变化情况 385</w:t>
      </w:r>
    </w:p>
    <w:p>
      <w:pPr>
        <w:spacing w:before="75" w:after="0"/>
      </w:pPr>
      <w:r>
        <w:rPr/>
        <w:t xml:space="preserve">图表342：近4年山东蓬翔汽车有限公司产权比率变化情况 386</w:t>
      </w:r>
    </w:p>
    <w:p>
      <w:pPr>
        <w:spacing w:before="75" w:after="0"/>
      </w:pPr>
      <w:r>
        <w:rPr/>
        <w:t xml:space="preserve">图表343：近3年山东蓬翔汽车有限公司产权比率变化情况 386</w:t>
      </w:r>
    </w:p>
    <w:p>
      <w:pPr>
        <w:spacing w:before="75" w:after="0"/>
      </w:pPr>
      <w:r>
        <w:rPr/>
        <w:t xml:space="preserve">图表344：近4年山东蓬翔汽车有限公司固定资产周转次数情况 387</w:t>
      </w:r>
    </w:p>
    <w:p>
      <w:pPr>
        <w:spacing w:before="75" w:after="0"/>
      </w:pPr>
      <w:r>
        <w:rPr/>
        <w:t xml:space="preserve">图表345：近3年山东蓬翔汽车有限公司固定资产周转次数情况 387</w:t>
      </w:r>
    </w:p>
    <w:p>
      <w:pPr>
        <w:spacing w:before="75" w:after="0"/>
      </w:pPr>
      <w:r>
        <w:rPr/>
        <w:t xml:space="preserve">图表346：近4年山东蓬翔汽车有限公司流动资产周转次数变化情况 388</w:t>
      </w:r>
    </w:p>
    <w:p>
      <w:pPr>
        <w:spacing w:before="75" w:after="0"/>
      </w:pPr>
      <w:r>
        <w:rPr/>
        <w:t xml:space="preserve">图表347：近3年山东蓬翔汽车有限公司流动资产周转次数变化情况 388</w:t>
      </w:r>
    </w:p>
    <w:p>
      <w:pPr>
        <w:spacing w:before="75" w:after="0"/>
      </w:pPr>
      <w:r>
        <w:rPr/>
        <w:t xml:space="preserve">图表348：近4年山东蓬翔汽车有限公司总资产周转次数变化情况 389</w:t>
      </w:r>
    </w:p>
    <w:p>
      <w:pPr>
        <w:spacing w:before="75" w:after="0"/>
      </w:pPr>
      <w:r>
        <w:rPr/>
        <w:t xml:space="preserve">图表349：近3年山东蓬翔汽车有限公司总资产周转次数变化情况 389</w:t>
      </w:r>
    </w:p>
    <w:p>
      <w:pPr>
        <w:spacing w:before="75" w:after="0"/>
      </w:pPr>
      <w:r>
        <w:rPr/>
        <w:t xml:space="preserve">图表350：近4年山东蓬翔汽车有限公司销售毛利率变化情况 390</w:t>
      </w:r>
    </w:p>
    <w:p>
      <w:pPr>
        <w:spacing w:before="75" w:after="0"/>
      </w:pPr>
      <w:r>
        <w:rPr/>
        <w:t xml:space="preserve">图表351：近3年山东蓬翔汽车有限公司销售毛利率变化情况 391</w:t>
      </w:r>
    </w:p>
    <w:p>
      <w:pPr>
        <w:spacing w:before="75" w:after="0"/>
      </w:pPr>
      <w:r>
        <w:rPr/>
        <w:t xml:space="preserve">图表352：中国汽车车桥制造产品项目风险控制建议与收益潜力提升措施 402</w:t>
      </w:r>
    </w:p>
    <w:p>
      <w:pPr>
        <w:spacing w:before="75" w:after="0"/>
      </w:pPr>
      <w:r>
        <w:rPr/>
        <w:t xml:space="preserve">图表353：汽车车桥制造产品技术应用注意事项分析 403</w:t>
      </w:r>
    </w:p>
    <w:p>
      <w:pPr>
        <w:spacing w:before="75" w:after="0"/>
      </w:pPr>
      <w:r>
        <w:rPr/>
        <w:t xml:space="preserve">图表354：汽车车桥制造产品项目投资注意事项图 403</w:t>
      </w:r>
    </w:p>
    <w:p>
      <w:pPr>
        <w:spacing w:before="75" w:after="0"/>
      </w:pPr>
      <w:r>
        <w:rPr/>
        <w:t xml:space="preserve">图表355：汽车车桥制造行业生产开发注意事项 405</w:t>
      </w:r>
    </w:p>
    <w:p>
      <w:pPr>
        <w:spacing w:before="75" w:after="0"/>
      </w:pPr>
      <w:r>
        <w:rPr/>
        <w:t xml:space="preserve">图表356：汽车车桥制造产品销售注意事项 406</w:t>
      </w:r>
    </w:p>
    <w:p>
      <w:pPr>
        <w:spacing w:before="75" w:after="0"/>
      </w:pPr>
      <w:r>
        <w:rPr/>
        <w:t xml:space="preserve">图表357：2026-2031年汽车车桥需求规模预测 408</w:t>
      </w:r>
    </w:p>
    <w:p>
      <w:pPr>
        <w:spacing w:before="75" w:after="0"/>
      </w:pPr>
      <w:r>
        <w:rPr/>
        <w:t xml:space="preserve">图表358：2026-2031年汽车车桥销售收入预测 408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2026-2031年中国汽车车桥制造市场运营模式分析与发展趋势预测报告</dc:title>
  <dc:description>2026-2031年中国汽车车桥制造市场运营模式分析与发展趋势预测报告</dc:description>
  <dc:subject>2026-2031年中国汽车车桥制造市场运营模式分析与发展趋势预测报告</dc:subject>
  <cp:keywords>研究报告</cp:keywords>
  <cp:category>研究报告</cp:category>
  <cp:lastModifiedBy>北京中道泰和信息咨询有限公司</cp:lastModifiedBy>
  <dcterms:created xsi:type="dcterms:W3CDTF">2026-03-26T23:34:03+08:00</dcterms:created>
  <dcterms:modified xsi:type="dcterms:W3CDTF">2026-03-26T23:34:03+08:00</dcterms:modified>
</cp:coreProperties>
</file>

<file path=docProps/custom.xml><?xml version="1.0" encoding="utf-8"?>
<Properties xmlns="http://schemas.openxmlformats.org/officeDocument/2006/custom-properties" xmlns:vt="http://schemas.openxmlformats.org/officeDocument/2006/docPropsVTypes"/>
</file>