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2024-2029年中国互联网教育行业市场全景调研与竞争格局预测报告</w:t>
      </w:r>
    </w:p>
    <w:p>
      <w:pPr>
        <w:spacing w:after="150"/>
      </w:pPr>
      <w:r>
        <w:rPr>
          <w:b w:val="1"/>
          <w:bCs w:val="1"/>
        </w:rPr>
        <w:t xml:space="preserve">报告简介</w:t>
      </w:r>
    </w:p>
    <w:p>
      <w:pPr>
        <w:spacing w:after="150"/>
      </w:pPr>
      <w:r>
        <w:rPr/>
        <w:t xml:space="preserve">本研究咨询报告由中道泰和咨询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互联网教育行业及各子行业的发展状况、上下游行业发展状况、细分行业发展趋势与投资前景预测、新产品与技术等进行了分析，并重点分析了我国互联网教育行业发展状况和特点，以及中国互联网教育行业将面临的挑战、企业的发展策略等。报告还对全球互联网教育行业发展态势作了详细分析，并对互联网教育行业进行了趋向研判，是互联网教育生产、经营企业，科研、投资机构等单位准确了解目前互联网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互联网教育行业发展综述</w:t>
      </w:r>
    </w:p>
    <w:p>
      <w:pPr>
        <w:spacing w:after="150"/>
      </w:pPr>
      <w:r>
        <w:rPr/>
        <w:t xml:space="preserve">第一节 互联网教育行业定义及特征</w:t>
      </w:r>
    </w:p>
    <w:p>
      <w:pPr>
        <w:spacing w:after="150"/>
      </w:pPr>
      <w:r>
        <w:rPr/>
        <w:t xml:space="preserve">一、行业定义</w:t>
      </w:r>
    </w:p>
    <w:p>
      <w:pPr>
        <w:spacing w:after="150"/>
      </w:pPr>
      <w:r>
        <w:rPr/>
        <w:t xml:space="preserve">二、行业特点</w:t>
      </w:r>
    </w:p>
    <w:p>
      <w:pPr>
        <w:spacing w:after="150"/>
      </w:pPr>
      <w:r>
        <w:rPr/>
        <w:t xml:space="preserve">三、行业特征分析</w:t>
      </w:r>
    </w:p>
    <w:p>
      <w:pPr>
        <w:spacing w:after="150"/>
      </w:pPr>
      <w:r>
        <w:rPr/>
        <w:t xml:space="preserve">四、行业的分类</w:t>
      </w:r>
    </w:p>
    <w:p>
      <w:pPr>
        <w:spacing w:after="150"/>
      </w:pPr>
      <w:r>
        <w:rPr/>
        <w:t xml:space="preserve">五、行业技术标准</w:t>
      </w:r>
    </w:p>
    <w:p>
      <w:pPr>
        <w:spacing w:after="150"/>
      </w:pPr>
      <w:r>
        <w:rPr/>
        <w:t xml:space="preserve">第二节 互联网教育行业市场特征</w:t>
      </w:r>
    </w:p>
    <w:p>
      <w:pPr>
        <w:spacing w:after="150"/>
      </w:pPr>
      <w:r>
        <w:rPr/>
        <w:t xml:space="preserve">一、行业中外市场成熟度对比</w:t>
      </w:r>
    </w:p>
    <w:p>
      <w:pPr>
        <w:spacing w:after="150"/>
      </w:pPr>
      <w:r>
        <w:rPr/>
        <w:t xml:space="preserve">二、行业市场规模</w:t>
      </w:r>
    </w:p>
    <w:p>
      <w:pPr>
        <w:spacing w:after="150"/>
      </w:pPr>
      <w:r>
        <w:rPr/>
        <w:t xml:space="preserve">三、行业主要竞争因素</w:t>
      </w:r>
    </w:p>
    <w:p>
      <w:pPr>
        <w:spacing w:after="150"/>
      </w:pPr>
      <w:r>
        <w:rPr/>
        <w:t xml:space="preserve">第三节 互联网教育行业经济指标分析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1、进入壁垒</w:t>
      </w:r>
    </w:p>
    <w:p>
      <w:pPr>
        <w:spacing w:after="150"/>
      </w:pPr>
      <w:r>
        <w:rPr/>
        <w:t xml:space="preserve">2、退出壁垒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中国互联网教育行业发展环境分析（PRST）</w:t>
      </w:r>
    </w:p>
    <w:p>
      <w:pPr>
        <w:spacing w:after="150"/>
      </w:pPr>
      <w:r>
        <w:rPr/>
        <w:t xml:space="preserve">第一节 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第二节 政策环境分析</w:t>
      </w:r>
    </w:p>
    <w:p>
      <w:pPr>
        <w:spacing w:after="150"/>
      </w:pPr>
      <w:r>
        <w:rPr/>
        <w:t xml:space="preserve">一、行业监管部门</w:t>
      </w:r>
    </w:p>
    <w:p>
      <w:pPr>
        <w:spacing w:after="150"/>
      </w:pPr>
      <w:r>
        <w:rPr/>
        <w:t xml:space="preserve">二、行业法规及政策</w:t>
      </w:r>
    </w:p>
    <w:p>
      <w:pPr>
        <w:spacing w:after="150"/>
      </w:pPr>
      <w:r>
        <w:rPr/>
        <w:t xml:space="preserve">1、《教育部十四五规划》解读</w:t>
      </w:r>
    </w:p>
    <w:p>
      <w:pPr>
        <w:spacing w:after="150"/>
      </w:pPr>
      <w:r>
        <w:rPr/>
        <w:t xml:space="preserve">2、《国家重点支持的高新技术领域》解读</w:t>
      </w:r>
    </w:p>
    <w:p>
      <w:pPr>
        <w:spacing w:after="150"/>
      </w:pPr>
      <w:r>
        <w:rPr/>
        <w:t xml:space="preserve">3、《高等教育学历证书电子注册管理暂行规定》解读</w:t>
      </w:r>
    </w:p>
    <w:p>
      <w:pPr>
        <w:spacing w:after="150"/>
      </w:pPr>
      <w:r>
        <w:rPr/>
        <w:t xml:space="preserve">4、《现代远程教育校外学习中心(点)暂行管理办法》解读</w:t>
      </w:r>
    </w:p>
    <w:p>
      <w:pPr>
        <w:spacing w:after="150"/>
      </w:pPr>
      <w:r>
        <w:rPr/>
        <w:t xml:space="preserve">三、行业发展规划</w:t>
      </w:r>
    </w:p>
    <w:p>
      <w:pPr>
        <w:spacing w:after="150"/>
      </w:pPr>
      <w:r>
        <w:rPr/>
        <w:t xml:space="preserve">第三节 技术环境分析</w:t>
      </w:r>
    </w:p>
    <w:p>
      <w:pPr>
        <w:spacing w:after="150"/>
      </w:pPr>
      <w:r>
        <w:rPr/>
        <w:t xml:space="preserve">一、主要生产技术分析</w:t>
      </w:r>
    </w:p>
    <w:p>
      <w:pPr>
        <w:spacing w:after="150"/>
      </w:pPr>
      <w:r>
        <w:rPr/>
        <w:t xml:space="preserve">1、基于Internet的网上教育的实现</w:t>
      </w:r>
    </w:p>
    <w:p>
      <w:pPr>
        <w:spacing w:after="150"/>
      </w:pPr>
      <w:r>
        <w:rPr/>
        <w:t xml:space="preserve">2、数字化技术的飞速发展</w:t>
      </w:r>
    </w:p>
    <w:p>
      <w:pPr>
        <w:spacing w:after="150"/>
      </w:pPr>
      <w:r>
        <w:rPr/>
        <w:t xml:space="preserve">3、4G新时代：让在线直播课程成为可能</w:t>
      </w:r>
    </w:p>
    <w:p>
      <w:pPr>
        <w:spacing w:after="150"/>
      </w:pPr>
      <w:r>
        <w:rPr/>
        <w:t xml:space="preserve">4、智能手机快速发展：移动端在线教育加速增长</w:t>
      </w:r>
    </w:p>
    <w:p>
      <w:pPr>
        <w:spacing w:after="150"/>
      </w:pPr>
      <w:r>
        <w:rPr/>
        <w:t xml:space="preserve">5、网络教育专利技术分析</w:t>
      </w:r>
    </w:p>
    <w:p>
      <w:pPr>
        <w:spacing w:after="150"/>
      </w:pPr>
      <w:r>
        <w:rPr/>
        <w:t xml:space="preserve">(1)行业专利公开数量分析</w:t>
      </w:r>
    </w:p>
    <w:p>
      <w:pPr>
        <w:spacing w:after="150"/>
      </w:pPr>
      <w:r>
        <w:rPr/>
        <w:t xml:space="preserve">(2)行业专利申请人分析</w:t>
      </w:r>
    </w:p>
    <w:p>
      <w:pPr>
        <w:spacing w:after="150"/>
      </w:pPr>
      <w:r>
        <w:rPr/>
        <w:t xml:space="preserve">(3)行业专利技术构成分析</w:t>
      </w:r>
    </w:p>
    <w:p>
      <w:pPr>
        <w:spacing w:after="150"/>
      </w:pPr>
      <w:r>
        <w:rPr/>
        <w:t xml:space="preserve">二、技术发展趋势分析</w:t>
      </w:r>
    </w:p>
    <w:p>
      <w:pPr>
        <w:spacing w:after="150"/>
      </w:pPr>
      <w:r>
        <w:rPr/>
        <w:t xml:space="preserve">第四节 社会环境分析</w:t>
      </w:r>
    </w:p>
    <w:p>
      <w:pPr>
        <w:spacing w:after="150"/>
      </w:pPr>
      <w:r>
        <w:rPr/>
        <w:t xml:space="preserve">一、互联网教育产业社会环境</w:t>
      </w:r>
    </w:p>
    <w:p>
      <w:pPr>
        <w:spacing w:after="150"/>
      </w:pPr>
      <w:r>
        <w:rPr/>
        <w:t xml:space="preserve">1、2019-2023年中国人口环境</w:t>
      </w:r>
    </w:p>
    <w:p>
      <w:pPr>
        <w:spacing w:after="150"/>
      </w:pPr>
      <w:r>
        <w:rPr/>
        <w:t xml:space="preserve">2、2019-2023年中国教育环境</w:t>
      </w:r>
    </w:p>
    <w:p>
      <w:pPr>
        <w:spacing w:after="150"/>
      </w:pPr>
      <w:r>
        <w:rPr/>
        <w:t xml:space="preserve">3、2019-2023年中国城镇化建设</w:t>
      </w:r>
    </w:p>
    <w:p>
      <w:pPr>
        <w:spacing w:after="150"/>
      </w:pPr>
      <w:r>
        <w:rPr/>
        <w:t xml:space="preserve">4、2019-2023年文化环境分析</w:t>
      </w:r>
    </w:p>
    <w:p>
      <w:pPr>
        <w:spacing w:after="150"/>
      </w:pPr>
      <w:r>
        <w:rPr/>
        <w:t xml:space="preserve">5、居民的各种消费观念和习惯</w:t>
      </w:r>
    </w:p>
    <w:p>
      <w:pPr>
        <w:spacing w:after="150"/>
      </w:pPr>
      <w:r>
        <w:rPr/>
        <w:t xml:space="preserve">二、网络教育发展用户环境分析</w:t>
      </w:r>
    </w:p>
    <w:p>
      <w:pPr>
        <w:spacing w:after="150"/>
      </w:pPr>
      <w:r>
        <w:rPr/>
        <w:t xml:space="preserve">1、中国互联网网民规模</w:t>
      </w:r>
    </w:p>
    <w:p>
      <w:pPr>
        <w:spacing w:after="150"/>
      </w:pPr>
      <w:r>
        <w:rPr/>
        <w:t xml:space="preserve">2、学生是中国网络用户的主体</w:t>
      </w:r>
    </w:p>
    <w:p>
      <w:pPr>
        <w:spacing w:after="150"/>
      </w:pPr>
      <w:r>
        <w:rPr/>
        <w:t xml:space="preserve">3、人口规模及素质</w:t>
      </w:r>
    </w:p>
    <w:p>
      <w:pPr>
        <w:spacing w:after="150"/>
      </w:pPr>
      <w:r>
        <w:rPr/>
        <w:t xml:space="preserve">三、互联网教育产业发展对社会发展的影响</w:t>
      </w:r>
    </w:p>
    <w:p>
      <w:pPr>
        <w:spacing w:after="150"/>
      </w:pPr>
      <w:r>
        <w:rPr>
          <w:b w:val="1"/>
          <w:bCs w:val="1"/>
        </w:rPr>
        <w:t xml:space="preserve">第三章 国际互联网教育行业发展分析及经验借鉴</w:t>
      </w:r>
    </w:p>
    <w:p>
      <w:pPr>
        <w:spacing w:after="150"/>
      </w:pPr>
      <w:r>
        <w:rPr/>
        <w:t xml:space="preserve">第一节 全球互联网教育市场总体情况分析</w:t>
      </w:r>
    </w:p>
    <w:p>
      <w:pPr>
        <w:spacing w:after="150"/>
      </w:pPr>
      <w:r>
        <w:rPr/>
        <w:t xml:space="preserve">一、全球互联网教育市场结构</w:t>
      </w:r>
    </w:p>
    <w:p>
      <w:pPr>
        <w:spacing w:after="150"/>
      </w:pPr>
      <w:r>
        <w:rPr/>
        <w:t xml:space="preserve">二、全球互联网教育行业发展分析</w:t>
      </w:r>
    </w:p>
    <w:p>
      <w:pPr>
        <w:spacing w:after="150"/>
      </w:pPr>
      <w:r>
        <w:rPr/>
        <w:t xml:space="preserve">三、全球互联网教育行业竞争格局</w:t>
      </w:r>
    </w:p>
    <w:p>
      <w:pPr>
        <w:spacing w:after="150"/>
      </w:pPr>
      <w:r>
        <w:rPr/>
        <w:t xml:space="preserve">第二节 美国互联网教育行业发展经验借鉴</w:t>
      </w:r>
    </w:p>
    <w:p>
      <w:pPr>
        <w:spacing w:after="150"/>
      </w:pPr>
      <w:r>
        <w:rPr/>
        <w:t xml:space="preserve">一、美国互联网教育行业发展历程分析</w:t>
      </w:r>
    </w:p>
    <w:p>
      <w:pPr>
        <w:spacing w:after="150"/>
      </w:pPr>
      <w:r>
        <w:rPr/>
        <w:t xml:space="preserve">二、美国互联网教育行业市场现状分析</w:t>
      </w:r>
    </w:p>
    <w:p>
      <w:pPr>
        <w:spacing w:after="150"/>
      </w:pPr>
      <w:r>
        <w:rPr/>
        <w:t xml:space="preserve">1、美国网络教育概况</w:t>
      </w:r>
    </w:p>
    <w:p>
      <w:pPr>
        <w:spacing w:after="150"/>
      </w:pPr>
      <w:r>
        <w:rPr/>
        <w:t xml:space="preserve">2、美国网络教育规模</w:t>
      </w:r>
    </w:p>
    <w:p>
      <w:pPr>
        <w:spacing w:after="150"/>
      </w:pPr>
      <w:r>
        <w:rPr/>
        <w:t xml:space="preserve">3、美国代表网络教育公司分析</w:t>
      </w:r>
    </w:p>
    <w:p>
      <w:pPr>
        <w:spacing w:after="150"/>
      </w:pPr>
      <w:r>
        <w:rPr/>
        <w:t xml:space="preserve">4、美国网络教育学校实例介绍</w:t>
      </w:r>
    </w:p>
    <w:p>
      <w:pPr>
        <w:spacing w:after="150"/>
      </w:pPr>
      <w:r>
        <w:rPr/>
        <w:t xml:space="preserve">5、提供网络教育的学校类型</w:t>
      </w:r>
    </w:p>
    <w:p>
      <w:pPr>
        <w:spacing w:after="150"/>
      </w:pPr>
      <w:r>
        <w:rPr/>
        <w:t xml:space="preserve">6、网络教育政策分析</w:t>
      </w:r>
    </w:p>
    <w:p>
      <w:pPr>
        <w:spacing w:after="150"/>
      </w:pPr>
      <w:r>
        <w:rPr/>
        <w:t xml:space="preserve">三、美国互联网教育行业发展趋势预测</w:t>
      </w:r>
    </w:p>
    <w:p>
      <w:pPr>
        <w:spacing w:after="150"/>
      </w:pPr>
      <w:r>
        <w:rPr/>
        <w:t xml:space="preserve">四、美国互联网教育行业对中国的启示</w:t>
      </w:r>
    </w:p>
    <w:p>
      <w:pPr>
        <w:spacing w:after="150"/>
      </w:pPr>
      <w:r>
        <w:rPr/>
        <w:t xml:space="preserve">第三节 日本互联网教育行业发展经验借鉴</w:t>
      </w:r>
    </w:p>
    <w:p>
      <w:pPr>
        <w:spacing w:after="150"/>
      </w:pPr>
      <w:r>
        <w:rPr/>
        <w:t xml:space="preserve">一、日本互联网教育行业发展历程分析</w:t>
      </w:r>
    </w:p>
    <w:p>
      <w:pPr>
        <w:spacing w:after="150"/>
      </w:pPr>
      <w:r>
        <w:rPr/>
        <w:t xml:space="preserve">二、日本互联网教育行业市场现状分析</w:t>
      </w:r>
    </w:p>
    <w:p>
      <w:pPr>
        <w:spacing w:after="150"/>
      </w:pPr>
      <w:r>
        <w:rPr/>
        <w:t xml:space="preserve">1、日本网络教育概况</w:t>
      </w:r>
    </w:p>
    <w:p>
      <w:pPr>
        <w:spacing w:after="150"/>
      </w:pPr>
      <w:r>
        <w:rPr/>
        <w:t xml:space="preserve">2、日本网络教育规模</w:t>
      </w:r>
    </w:p>
    <w:p>
      <w:pPr>
        <w:spacing w:after="150"/>
      </w:pPr>
      <w:r>
        <w:rPr/>
        <w:t xml:space="preserve">3、日本代表网络教育公司分析</w:t>
      </w:r>
    </w:p>
    <w:p>
      <w:pPr>
        <w:spacing w:after="150"/>
      </w:pPr>
      <w:r>
        <w:rPr/>
        <w:t xml:space="preserve">4、日本网络教育学校实例介绍</w:t>
      </w:r>
    </w:p>
    <w:p>
      <w:pPr>
        <w:spacing w:after="150"/>
      </w:pPr>
      <w:r>
        <w:rPr/>
        <w:t xml:space="preserve">5、提供网络教育的学校类型</w:t>
      </w:r>
    </w:p>
    <w:p>
      <w:pPr>
        <w:spacing w:after="150"/>
      </w:pPr>
      <w:r>
        <w:rPr/>
        <w:t xml:space="preserve">6、网络教育政策分析</w:t>
      </w:r>
    </w:p>
    <w:p>
      <w:pPr>
        <w:spacing w:after="150"/>
      </w:pPr>
      <w:r>
        <w:rPr/>
        <w:t xml:space="preserve">三、日本互联网教育行业发展趋势预测</w:t>
      </w:r>
    </w:p>
    <w:p>
      <w:pPr>
        <w:spacing w:after="150"/>
      </w:pPr>
      <w:r>
        <w:rPr/>
        <w:t xml:space="preserve">四、日本互联网教育行业对中国的启示</w:t>
      </w:r>
    </w:p>
    <w:p>
      <w:pPr>
        <w:spacing w:after="150"/>
      </w:pPr>
      <w:r>
        <w:rPr/>
        <w:t xml:space="preserve">第四节 英国互联网教育行业发展经验借鉴</w:t>
      </w:r>
    </w:p>
    <w:p>
      <w:pPr>
        <w:spacing w:after="150"/>
      </w:pPr>
      <w:r>
        <w:rPr/>
        <w:t xml:space="preserve">一、英国互联网教育行业发展历程分析</w:t>
      </w:r>
    </w:p>
    <w:p>
      <w:pPr>
        <w:spacing w:after="150"/>
      </w:pPr>
      <w:r>
        <w:rPr/>
        <w:t xml:space="preserve">二、英国互联网教育行业市场现状分析</w:t>
      </w:r>
    </w:p>
    <w:p>
      <w:pPr>
        <w:spacing w:after="150"/>
      </w:pPr>
      <w:r>
        <w:rPr/>
        <w:t xml:space="preserve">1、英国网络教育概况</w:t>
      </w:r>
    </w:p>
    <w:p>
      <w:pPr>
        <w:spacing w:after="150"/>
      </w:pPr>
      <w:r>
        <w:rPr/>
        <w:t xml:space="preserve">2、英国网络教育规模</w:t>
      </w:r>
    </w:p>
    <w:p>
      <w:pPr>
        <w:spacing w:after="150"/>
      </w:pPr>
      <w:r>
        <w:rPr/>
        <w:t xml:space="preserve">3、英国代表网络教育公司分析</w:t>
      </w:r>
    </w:p>
    <w:p>
      <w:pPr>
        <w:spacing w:after="150"/>
      </w:pPr>
      <w:r>
        <w:rPr/>
        <w:t xml:space="preserve">4、英国网络教育学校实例介绍</w:t>
      </w:r>
    </w:p>
    <w:p>
      <w:pPr>
        <w:spacing w:after="150"/>
      </w:pPr>
      <w:r>
        <w:rPr/>
        <w:t xml:space="preserve">5、提供网络教育的学校类型</w:t>
      </w:r>
    </w:p>
    <w:p>
      <w:pPr>
        <w:spacing w:after="150"/>
      </w:pPr>
      <w:r>
        <w:rPr/>
        <w:t xml:space="preserve">6、网络教育政策分析</w:t>
      </w:r>
    </w:p>
    <w:p>
      <w:pPr>
        <w:spacing w:after="150"/>
      </w:pPr>
      <w:r>
        <w:rPr/>
        <w:t xml:space="preserve">三、英国互联网教育行业发展趋势预测</w:t>
      </w:r>
    </w:p>
    <w:p>
      <w:pPr>
        <w:spacing w:after="150"/>
      </w:pPr>
      <w:r>
        <w:rPr/>
        <w:t xml:space="preserve">四、英国互联网教育行业对中国的启示</w:t>
      </w:r>
    </w:p>
    <w:p>
      <w:pPr>
        <w:spacing w:after="150"/>
      </w:pPr>
      <w:r>
        <w:rPr/>
        <w:t xml:space="preserve">第五节 韩国互联网教育行业发展经验借鉴</w:t>
      </w:r>
    </w:p>
    <w:p>
      <w:pPr>
        <w:spacing w:after="150"/>
      </w:pPr>
      <w:r>
        <w:rPr/>
        <w:t xml:space="preserve">一、韩国互联网教育行业发展历程分析</w:t>
      </w:r>
    </w:p>
    <w:p>
      <w:pPr>
        <w:spacing w:after="150"/>
      </w:pPr>
      <w:r>
        <w:rPr/>
        <w:t xml:space="preserve">二、韩国互联网教育行业市场现状分析</w:t>
      </w:r>
    </w:p>
    <w:p>
      <w:pPr>
        <w:spacing w:after="150"/>
      </w:pPr>
      <w:r>
        <w:rPr/>
        <w:t xml:space="preserve">1、韩国网络教育概况</w:t>
      </w:r>
    </w:p>
    <w:p>
      <w:pPr>
        <w:spacing w:after="150"/>
      </w:pPr>
      <w:r>
        <w:rPr/>
        <w:t xml:space="preserve">2、韩国网络教育规模</w:t>
      </w:r>
    </w:p>
    <w:p>
      <w:pPr>
        <w:spacing w:after="150"/>
      </w:pPr>
      <w:r>
        <w:rPr/>
        <w:t xml:space="preserve">3、韩国代表网络教育公司分析</w:t>
      </w:r>
    </w:p>
    <w:p>
      <w:pPr>
        <w:spacing w:after="150"/>
      </w:pPr>
      <w:r>
        <w:rPr/>
        <w:t xml:space="preserve">4、韩国网络教育学校实例介绍</w:t>
      </w:r>
    </w:p>
    <w:p>
      <w:pPr>
        <w:spacing w:after="150"/>
      </w:pPr>
      <w:r>
        <w:rPr/>
        <w:t xml:space="preserve">5、提供网络教育的学校类型</w:t>
      </w:r>
    </w:p>
    <w:p>
      <w:pPr>
        <w:spacing w:after="150"/>
      </w:pPr>
      <w:r>
        <w:rPr/>
        <w:t xml:space="preserve">6、网络教育政策分析</w:t>
      </w:r>
    </w:p>
    <w:p>
      <w:pPr>
        <w:spacing w:after="150"/>
      </w:pPr>
      <w:r>
        <w:rPr/>
        <w:t xml:space="preserve">三、韩国互联网教育行业发展趋势预测</w:t>
      </w:r>
    </w:p>
    <w:p>
      <w:pPr>
        <w:spacing w:after="150"/>
      </w:pPr>
      <w:r>
        <w:rPr/>
        <w:t xml:space="preserve">四、韩国互联网教育行业对中国的启示</w:t>
      </w:r>
    </w:p>
    <w:p>
      <w:pPr>
        <w:spacing w:after="150"/>
      </w:pPr>
      <w:r>
        <w:rPr>
          <w:b w:val="1"/>
          <w:bCs w:val="1"/>
        </w:rPr>
        <w:t xml:space="preserve">第二部分 市场深度分析</w:t>
      </w:r>
    </w:p>
    <w:p>
      <w:pPr>
        <w:spacing w:after="150"/>
      </w:pPr>
      <w:r>
        <w:rPr>
          <w:b w:val="1"/>
          <w:bCs w:val="1"/>
        </w:rPr>
        <w:t xml:space="preserve">第四章 中国互联网教育行业运行现状分析</w:t>
      </w:r>
    </w:p>
    <w:p>
      <w:pPr>
        <w:spacing w:after="150"/>
      </w:pPr>
      <w:r>
        <w:rPr/>
        <w:t xml:space="preserve">第一节 中国互联网教育行业发展状况分析</w:t>
      </w:r>
    </w:p>
    <w:p>
      <w:pPr>
        <w:spacing w:after="150"/>
      </w:pPr>
      <w:r>
        <w:rPr/>
        <w:t xml:space="preserve">一、中国互联网教育行业发展阶段</w:t>
      </w:r>
    </w:p>
    <w:p>
      <w:pPr>
        <w:spacing w:after="150"/>
      </w:pPr>
      <w:r>
        <w:rPr/>
        <w:t xml:space="preserve">二、中国互联网教育行业发展总体概况</w:t>
      </w:r>
    </w:p>
    <w:p>
      <w:pPr>
        <w:spacing w:after="150"/>
      </w:pPr>
      <w:r>
        <w:rPr/>
        <w:t xml:space="preserve">三、中国互联网教育行业发展特点分析</w:t>
      </w:r>
    </w:p>
    <w:p>
      <w:pPr>
        <w:spacing w:after="150"/>
      </w:pPr>
      <w:r>
        <w:rPr/>
        <w:t xml:space="preserve">第二节 2019-2023年互联网教育行业发展现状</w:t>
      </w:r>
    </w:p>
    <w:p>
      <w:pPr>
        <w:spacing w:after="150"/>
      </w:pPr>
      <w:r>
        <w:rPr/>
        <w:t xml:space="preserve">一、中国互联网教育行业市场规模</w:t>
      </w:r>
    </w:p>
    <w:p>
      <w:pPr>
        <w:spacing w:after="150"/>
      </w:pPr>
      <w:r>
        <w:rPr/>
        <w:t xml:space="preserve">二、中国互联网教育行业发展分析</w:t>
      </w:r>
    </w:p>
    <w:p>
      <w:pPr>
        <w:spacing w:after="150"/>
      </w:pPr>
      <w:r>
        <w:rPr/>
        <w:t xml:space="preserve">三、中国互联网教育企业发展分析</w:t>
      </w:r>
    </w:p>
    <w:p>
      <w:pPr>
        <w:spacing w:after="150"/>
      </w:pPr>
      <w:r>
        <w:rPr/>
        <w:t xml:space="preserve">第三节 2019-2023年互联网教育市场情况分析</w:t>
      </w:r>
    </w:p>
    <w:p>
      <w:pPr>
        <w:spacing w:after="150"/>
      </w:pPr>
      <w:r>
        <w:rPr/>
        <w:t xml:space="preserve">一、中国互联网教育市场总体概况</w:t>
      </w:r>
    </w:p>
    <w:p>
      <w:pPr>
        <w:spacing w:after="150"/>
      </w:pPr>
      <w:r>
        <w:rPr/>
        <w:t xml:space="preserve">二、中国互联网教育产品市场发展分析</w:t>
      </w:r>
    </w:p>
    <w:p>
      <w:pPr>
        <w:spacing w:after="150"/>
      </w:pPr>
      <w:r>
        <w:rPr/>
        <w:t xml:space="preserve">三、中国互联网教育市场发展趋势分析</w:t>
      </w:r>
    </w:p>
    <w:p>
      <w:pPr>
        <w:spacing w:after="150"/>
      </w:pPr>
      <w:r>
        <w:rPr>
          <w:b w:val="1"/>
          <w:bCs w:val="1"/>
        </w:rPr>
        <w:t xml:space="preserve">第三部分 竞争格局分析</w:t>
      </w:r>
    </w:p>
    <w:p>
      <w:pPr>
        <w:spacing w:after="150"/>
      </w:pPr>
      <w:r>
        <w:rPr>
          <w:b w:val="1"/>
          <w:bCs w:val="1"/>
        </w:rPr>
        <w:t xml:space="preserve">第五章 互联网教育市场竞争格局及集中度分析</w:t>
      </w:r>
    </w:p>
    <w:p>
      <w:pPr>
        <w:spacing w:after="150"/>
      </w:pPr>
      <w:r>
        <w:rPr/>
        <w:t xml:space="preserve">第一节 互联网教育行业国际竞争格局分析</w:t>
      </w:r>
    </w:p>
    <w:p>
      <w:pPr>
        <w:spacing w:after="150"/>
      </w:pPr>
      <w:r>
        <w:rPr/>
        <w:t xml:space="preserve">一、国际互联网教育市场发展状况</w:t>
      </w:r>
    </w:p>
    <w:p>
      <w:pPr>
        <w:spacing w:after="150"/>
      </w:pPr>
      <w:r>
        <w:rPr/>
        <w:t xml:space="preserve">二、国际互联网教育市场竞争格局</w:t>
      </w:r>
    </w:p>
    <w:p>
      <w:pPr>
        <w:spacing w:after="150"/>
      </w:pPr>
      <w:r>
        <w:rPr/>
        <w:t xml:space="preserve">三、国际互联网教育市场发展趋势分析</w:t>
      </w:r>
    </w:p>
    <w:p>
      <w:pPr>
        <w:spacing w:after="150"/>
      </w:pPr>
      <w:r>
        <w:rPr/>
        <w:t xml:space="preserve">四、国际互联网教育重点企业竞争力分析</w:t>
      </w:r>
    </w:p>
    <w:p>
      <w:pPr>
        <w:spacing w:after="150"/>
      </w:pPr>
      <w:r>
        <w:rPr/>
        <w:t xml:space="preserve">第二节 互联网教育行业国内竞争格局分析</w:t>
      </w:r>
    </w:p>
    <w:p>
      <w:pPr>
        <w:spacing w:after="150"/>
      </w:pPr>
      <w:r>
        <w:rPr/>
        <w:t xml:space="preserve">一、全球互联网教育行业市场规模分析</w:t>
      </w:r>
    </w:p>
    <w:p>
      <w:pPr>
        <w:spacing w:after="150"/>
      </w:pPr>
      <w:r>
        <w:rPr/>
        <w:t xml:space="preserve">二、国内互联网教育行业市场规模分析</w:t>
      </w:r>
    </w:p>
    <w:p>
      <w:pPr>
        <w:spacing w:after="150"/>
      </w:pPr>
      <w:r>
        <w:rPr/>
        <w:t xml:space="preserve">三、国内互联网教育行业竞争格局分析</w:t>
      </w:r>
    </w:p>
    <w:p>
      <w:pPr>
        <w:spacing w:after="150"/>
      </w:pPr>
      <w:r>
        <w:rPr/>
        <w:t xml:space="preserve">四、国内互联网教育行业竞争力分析</w:t>
      </w:r>
    </w:p>
    <w:p>
      <w:pPr>
        <w:spacing w:after="150"/>
      </w:pPr>
      <w:r>
        <w:rPr/>
        <w:t xml:space="preserve">第三节 互联网教育行业集中度分析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第六章 互联网教育行业区域市场分析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华东地区互联网教育行业发展分析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三、热点事件</w:t>
      </w:r>
    </w:p>
    <w:p>
      <w:pPr>
        <w:spacing w:after="150"/>
      </w:pPr>
      <w:r>
        <w:rPr/>
        <w:t xml:space="preserve">第三节 华南地区互联网教育行业发展分析</w:t>
      </w:r>
    </w:p>
    <w:p>
      <w:pPr>
        <w:spacing w:after="150"/>
      </w:pPr>
      <w:r>
        <w:rPr/>
        <w:t xml:space="preserve">一、行业发展现状分析</w:t>
      </w:r>
    </w:p>
    <w:p>
      <w:pPr>
        <w:spacing w:after="150"/>
      </w:pPr>
      <w:r>
        <w:rPr/>
        <w:t xml:space="preserve">二、行业发展前景预测</w:t>
      </w:r>
    </w:p>
    <w:p>
      <w:pPr>
        <w:spacing w:after="150"/>
      </w:pPr>
      <w:r>
        <w:rPr/>
        <w:t xml:space="preserve">三、热门事件</w:t>
      </w:r>
    </w:p>
    <w:p>
      <w:pPr>
        <w:spacing w:after="150"/>
      </w:pPr>
      <w:r>
        <w:rPr/>
        <w:t xml:space="preserve">第四节 华中地区互联网教育行业发展分析</w:t>
      </w:r>
    </w:p>
    <w:p>
      <w:pPr>
        <w:spacing w:after="150"/>
      </w:pPr>
      <w:r>
        <w:rPr/>
        <w:t xml:space="preserve">一、行业发展现状分析</w:t>
      </w:r>
    </w:p>
    <w:p>
      <w:pPr>
        <w:spacing w:after="150"/>
      </w:pPr>
      <w:r>
        <w:rPr/>
        <w:t xml:space="preserve">二、行业优势情况</w:t>
      </w:r>
    </w:p>
    <w:p>
      <w:pPr>
        <w:spacing w:after="150"/>
      </w:pPr>
      <w:r>
        <w:rPr/>
        <w:t xml:space="preserve">三、热门事件</w:t>
      </w:r>
    </w:p>
    <w:p>
      <w:pPr>
        <w:spacing w:after="150"/>
      </w:pPr>
      <w:r>
        <w:rPr/>
        <w:t xml:space="preserve">第五节 华北地区互联网教育行业发展分析</w:t>
      </w:r>
    </w:p>
    <w:p>
      <w:pPr>
        <w:spacing w:after="150"/>
      </w:pPr>
      <w:r>
        <w:rPr/>
        <w:t xml:space="preserve">一、行业发展现状分析</w:t>
      </w:r>
    </w:p>
    <w:p>
      <w:pPr>
        <w:spacing w:after="150"/>
      </w:pPr>
      <w:r>
        <w:rPr/>
        <w:t xml:space="preserve">二、热门事件</w:t>
      </w:r>
    </w:p>
    <w:p>
      <w:pPr>
        <w:spacing w:after="150"/>
      </w:pPr>
      <w:r>
        <w:rPr/>
        <w:t xml:space="preserve">第六节 东北地区互联网教育行业发展分析</w:t>
      </w:r>
    </w:p>
    <w:p>
      <w:pPr>
        <w:spacing w:after="150"/>
      </w:pPr>
      <w:r>
        <w:rPr/>
        <w:t xml:space="preserve">一、主要省份重点锂电企业</w:t>
      </w:r>
    </w:p>
    <w:p>
      <w:pPr>
        <w:spacing w:after="150"/>
      </w:pPr>
      <w:r>
        <w:rPr/>
        <w:t xml:space="preserve">二、行业存在问题</w:t>
      </w:r>
    </w:p>
    <w:p>
      <w:pPr>
        <w:spacing w:after="150"/>
      </w:pPr>
      <w:r>
        <w:rPr/>
        <w:t xml:space="preserve">三、行业发展建议</w:t>
      </w:r>
    </w:p>
    <w:p>
      <w:pPr>
        <w:spacing w:after="150"/>
      </w:pPr>
      <w:r>
        <w:rPr/>
        <w:t xml:space="preserve">第七节 西部地区互联网教育行业发展分析</w:t>
      </w:r>
    </w:p>
    <w:p>
      <w:pPr>
        <w:spacing w:after="150"/>
      </w:pPr>
      <w:r>
        <w:rPr/>
        <w:t xml:space="preserve">一、近期重大项目</w:t>
      </w:r>
    </w:p>
    <w:p>
      <w:pPr>
        <w:spacing w:after="150"/>
      </w:pPr>
      <w:r>
        <w:rPr/>
        <w:t xml:space="preserve">二、热点事件</w:t>
      </w:r>
    </w:p>
    <w:p>
      <w:pPr>
        <w:spacing w:after="150"/>
      </w:pPr>
      <w:r>
        <w:rPr>
          <w:b w:val="1"/>
          <w:bCs w:val="1"/>
        </w:rPr>
        <w:t xml:space="preserve">第七章 网络教育其他细分市场发展现状与趋势</w:t>
      </w:r>
    </w:p>
    <w:p>
      <w:pPr>
        <w:spacing w:after="150"/>
      </w:pPr>
      <w:r>
        <w:rPr/>
        <w:t xml:space="preserve">第一节 幼儿网络教育发展现状与趋势</w:t>
      </w:r>
    </w:p>
    <w:p>
      <w:pPr>
        <w:spacing w:after="150"/>
      </w:pPr>
      <w:r>
        <w:rPr/>
        <w:t xml:space="preserve">一、幼儿教育分类</w:t>
      </w:r>
    </w:p>
    <w:p>
      <w:pPr>
        <w:spacing w:after="150"/>
      </w:pPr>
      <w:r>
        <w:rPr/>
        <w:t xml:space="preserve">二、幼儿网络教育的应用</w:t>
      </w:r>
    </w:p>
    <w:p>
      <w:pPr>
        <w:spacing w:after="150"/>
      </w:pPr>
      <w:r>
        <w:rPr/>
        <w:t xml:space="preserve">三、幼儿网络教育的现状分析</w:t>
      </w:r>
    </w:p>
    <w:p>
      <w:pPr>
        <w:spacing w:after="150"/>
      </w:pPr>
      <w:r>
        <w:rPr/>
        <w:t xml:space="preserve">四、幼儿网络教育的市场规模</w:t>
      </w:r>
    </w:p>
    <w:p>
      <w:pPr>
        <w:spacing w:after="150"/>
      </w:pPr>
      <w:r>
        <w:rPr/>
        <w:t xml:space="preserve">五、幼儿网络教育发展趋势</w:t>
      </w:r>
    </w:p>
    <w:p>
      <w:pPr>
        <w:spacing w:after="150"/>
      </w:pPr>
      <w:r>
        <w:rPr/>
        <w:t xml:space="preserve">六、案例分析——欧拉岛幼儿网络教育</w:t>
      </w:r>
    </w:p>
    <w:p>
      <w:pPr>
        <w:spacing w:after="150"/>
      </w:pPr>
      <w:r>
        <w:rPr/>
        <w:t xml:space="preserve">第二节 企业E-learning发展现状与趋势</w:t>
      </w:r>
    </w:p>
    <w:p>
      <w:pPr>
        <w:spacing w:after="150"/>
      </w:pPr>
      <w:r>
        <w:rPr/>
        <w:t xml:space="preserve">一、企业E-learning发展现状</w:t>
      </w:r>
    </w:p>
    <w:p>
      <w:pPr>
        <w:spacing w:after="150"/>
      </w:pPr>
      <w:r>
        <w:rPr/>
        <w:t xml:space="preserve">二、企业E-learning的运用</w:t>
      </w:r>
    </w:p>
    <w:p>
      <w:pPr>
        <w:spacing w:after="150"/>
      </w:pPr>
      <w:r>
        <w:rPr/>
        <w:t xml:space="preserve">三、企业E-learning的优势</w:t>
      </w:r>
    </w:p>
    <w:p>
      <w:pPr>
        <w:spacing w:after="150"/>
      </w:pPr>
      <w:r>
        <w:rPr/>
        <w:t xml:space="preserve">四、E-learning行业竞争状况</w:t>
      </w:r>
    </w:p>
    <w:p>
      <w:pPr>
        <w:spacing w:after="150"/>
      </w:pPr>
      <w:r>
        <w:rPr/>
        <w:t xml:space="preserve">五、案例分析——LG中国E-learning</w:t>
      </w:r>
    </w:p>
    <w:p>
      <w:pPr>
        <w:spacing w:after="150"/>
      </w:pPr>
      <w:r>
        <w:rPr/>
        <w:t xml:space="preserve">第三节 职业与认证培训发展现状与趋势</w:t>
      </w:r>
    </w:p>
    <w:p>
      <w:pPr>
        <w:spacing w:after="150"/>
      </w:pPr>
      <w:r>
        <w:rPr/>
        <w:t xml:space="preserve">一、职业与认证培训概况</w:t>
      </w:r>
    </w:p>
    <w:p>
      <w:pPr>
        <w:spacing w:after="150"/>
      </w:pPr>
      <w:r>
        <w:rPr/>
        <w:t xml:space="preserve">二、职业与认证培训商业模式</w:t>
      </w:r>
    </w:p>
    <w:p>
      <w:pPr>
        <w:spacing w:after="150"/>
      </w:pPr>
      <w:r>
        <w:rPr/>
        <w:t xml:space="preserve">三、职业与认证培训市场特点</w:t>
      </w:r>
    </w:p>
    <w:p>
      <w:pPr>
        <w:spacing w:after="150"/>
      </w:pPr>
      <w:r>
        <w:rPr/>
        <w:t xml:space="preserve">四、职业与认证培训竞争模型</w:t>
      </w:r>
    </w:p>
    <w:p>
      <w:pPr>
        <w:spacing w:after="150"/>
      </w:pPr>
      <w:r>
        <w:rPr/>
        <w:t xml:space="preserve">五、职业与认证培训发展趋势</w:t>
      </w:r>
    </w:p>
    <w:p>
      <w:pPr>
        <w:spacing w:after="150"/>
      </w:pPr>
      <w:r>
        <w:rPr/>
        <w:t xml:space="preserve">六、案例分析——正保远程教育与环球天下</w:t>
      </w:r>
    </w:p>
    <w:p>
      <w:pPr>
        <w:spacing w:after="150"/>
      </w:pPr>
      <w:r>
        <w:rPr/>
        <w:t xml:space="preserve">第四节 在线语言培训发展现状及趋势</w:t>
      </w:r>
    </w:p>
    <w:p>
      <w:pPr>
        <w:spacing w:after="150"/>
      </w:pPr>
      <w:r>
        <w:rPr/>
        <w:t xml:space="preserve">一、市场规模</w:t>
      </w:r>
    </w:p>
    <w:p>
      <w:pPr>
        <w:spacing w:after="150"/>
      </w:pPr>
      <w:r>
        <w:rPr/>
        <w:t xml:space="preserve">二、消费者分析</w:t>
      </w:r>
    </w:p>
    <w:p>
      <w:pPr>
        <w:spacing w:after="150"/>
      </w:pPr>
      <w:r>
        <w:rPr/>
        <w:t xml:space="preserve">三、课程选择分析</w:t>
      </w:r>
    </w:p>
    <w:p>
      <w:pPr>
        <w:spacing w:after="150"/>
      </w:pPr>
      <w:r>
        <w:rPr/>
        <w:t xml:space="preserve">四、渠道选择分析</w:t>
      </w:r>
    </w:p>
    <w:p>
      <w:pPr>
        <w:spacing w:after="150"/>
      </w:pPr>
      <w:r>
        <w:rPr/>
        <w:t xml:space="preserve">五、产品情况</w:t>
      </w:r>
    </w:p>
    <w:p>
      <w:pPr>
        <w:spacing w:after="150"/>
      </w:pPr>
      <w:r>
        <w:rPr/>
        <w:t xml:space="preserve">第五节 MOOC市场调研</w:t>
      </w:r>
    </w:p>
    <w:p>
      <w:pPr>
        <w:spacing w:after="150"/>
      </w:pPr>
      <w:r>
        <w:rPr/>
        <w:t xml:space="preserve">一、 市场发展驱动因素</w:t>
      </w:r>
    </w:p>
    <w:p>
      <w:pPr>
        <w:spacing w:after="150"/>
      </w:pPr>
      <w:r>
        <w:rPr/>
        <w:t xml:space="preserve">二、用户学习特点分析</w:t>
      </w:r>
    </w:p>
    <w:p>
      <w:pPr>
        <w:spacing w:after="150"/>
      </w:pPr>
      <w:r>
        <w:rPr/>
        <w:t xml:space="preserve">三、产品生命周期分析</w:t>
      </w:r>
    </w:p>
    <w:p>
      <w:pPr>
        <w:spacing w:after="150"/>
      </w:pPr>
      <w:r>
        <w:rPr/>
        <w:t xml:space="preserve">四、细分市场规模分析</w:t>
      </w:r>
    </w:p>
    <w:p>
      <w:pPr>
        <w:spacing w:after="150"/>
      </w:pPr>
      <w:r>
        <w:rPr/>
        <w:t xml:space="preserve">五、主流商业模式分析</w:t>
      </w:r>
    </w:p>
    <w:p>
      <w:pPr>
        <w:spacing w:after="150"/>
      </w:pPr>
      <w:r>
        <w:rPr>
          <w:b w:val="1"/>
          <w:bCs w:val="1"/>
        </w:rPr>
        <w:t xml:space="preserve">第八章 中国互联网教育行业重点企业经营分析</w:t>
      </w:r>
    </w:p>
    <w:p>
      <w:pPr>
        <w:spacing w:after="150"/>
      </w:pPr>
      <w:r>
        <w:rPr/>
        <w:t xml:space="preserve">第一节 中国网络教育集团有限公司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第二节 北京新东方教育科技(集团)有限公司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第三节 正保远程教育</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第四节 节弘成教育集团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第五节 双威集团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第六节 学而思国际教育集团</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五、企业战略规划</w:t>
      </w:r>
    </w:p>
    <w:p>
      <w:pPr>
        <w:spacing w:after="150"/>
      </w:pPr>
      <w:r>
        <w:rPr/>
        <w:t xml:space="preserve">第七节 安博教育集团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第八节 环球天下教育科技集团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第九节 ATA公司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第十节 中国教育集团</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第十一节 好未来集团</w:t>
      </w:r>
    </w:p>
    <w:p>
      <w:pPr>
        <w:spacing w:after="150"/>
      </w:pPr>
      <w:r>
        <w:rPr/>
        <w:t xml:space="preserve">一、企业概况</w:t>
      </w:r>
    </w:p>
    <w:p>
      <w:pPr>
        <w:spacing w:after="150"/>
      </w:pPr>
      <w:r>
        <w:rPr/>
        <w:t xml:space="preserve">二、企业主营业务</w:t>
      </w:r>
    </w:p>
    <w:p>
      <w:pPr>
        <w:spacing w:after="150"/>
      </w:pPr>
      <w:r>
        <w:rPr/>
        <w:t xml:space="preserve">三、企业核心竞争力</w:t>
      </w:r>
    </w:p>
    <w:p>
      <w:pPr>
        <w:spacing w:after="150"/>
      </w:pPr>
      <w:r>
        <w:rPr/>
        <w:t xml:space="preserve">四、企业战略规划</w:t>
      </w:r>
    </w:p>
    <w:p>
      <w:pPr>
        <w:spacing w:after="150"/>
      </w:pPr>
      <w:r>
        <w:rPr/>
        <w:t xml:space="preserve">五、企业战略规划</w:t>
      </w:r>
    </w:p>
    <w:p>
      <w:pPr>
        <w:spacing w:after="150"/>
      </w:pPr>
      <w:r>
        <w:rPr/>
        <w:t xml:space="preserve">第十二节 深圳市方直科技股份有限公司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第十三节 北京立思辰科技股份有限公司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第十四节 拓维信息系统股份有限公司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t xml:space="preserve">第十五节 清华紫光教育机构经营情况分析</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四、企业核心竞争力</w:t>
      </w:r>
    </w:p>
    <w:p>
      <w:pPr>
        <w:spacing w:after="150"/>
      </w:pPr>
      <w:r>
        <w:rPr/>
        <w:t xml:space="preserve">五、企业战略规划</w:t>
      </w:r>
    </w:p>
    <w:p>
      <w:pPr>
        <w:spacing w:after="150"/>
      </w:pPr>
      <w:r>
        <w:rPr>
          <w:b w:val="1"/>
          <w:bCs w:val="1"/>
        </w:rPr>
        <w:t xml:space="preserve">第四部分 发展前景展望</w:t>
      </w:r>
    </w:p>
    <w:p>
      <w:pPr>
        <w:spacing w:after="150"/>
      </w:pPr>
      <w:r>
        <w:rPr>
          <w:b w:val="1"/>
          <w:bCs w:val="1"/>
        </w:rPr>
        <w:t xml:space="preserve">第九章 2024-2029年互联网教育行业前景及趋势预测</w:t>
      </w:r>
    </w:p>
    <w:p>
      <w:pPr>
        <w:spacing w:after="150"/>
      </w:pPr>
      <w:r>
        <w:rPr/>
        <w:t xml:space="preserve">第一节 2024-2029年互联网教育市场发展前景</w:t>
      </w:r>
    </w:p>
    <w:p>
      <w:pPr>
        <w:spacing w:after="150"/>
      </w:pPr>
      <w:r>
        <w:rPr/>
        <w:t xml:space="preserve">一、互联网教育市场发展潜力</w:t>
      </w:r>
    </w:p>
    <w:p>
      <w:pPr>
        <w:spacing w:after="150"/>
      </w:pPr>
      <w:r>
        <w:rPr/>
        <w:t xml:space="preserve">二、互联网教育市场发展前景展望</w:t>
      </w:r>
    </w:p>
    <w:p>
      <w:pPr>
        <w:spacing w:after="150"/>
      </w:pPr>
      <w:r>
        <w:rPr/>
        <w:t xml:space="preserve">三、互联网教育细分行业发展前景分析</w:t>
      </w:r>
    </w:p>
    <w:p>
      <w:pPr>
        <w:spacing w:after="150"/>
      </w:pPr>
      <w:r>
        <w:rPr/>
        <w:t xml:space="preserve">第二节 2024-2029年互联网教育市场发展趋势预测</w:t>
      </w:r>
    </w:p>
    <w:p>
      <w:pPr>
        <w:spacing w:after="150"/>
      </w:pPr>
      <w:r>
        <w:rPr/>
        <w:t xml:space="preserve">一、互联网教育行业发展趋势分析</w:t>
      </w:r>
    </w:p>
    <w:p>
      <w:pPr>
        <w:spacing w:after="150"/>
      </w:pPr>
      <w:r>
        <w:rPr/>
        <w:t xml:space="preserve">1、校园私有云</w:t>
      </w:r>
    </w:p>
    <w:p>
      <w:pPr>
        <w:spacing w:after="150"/>
      </w:pPr>
      <w:r>
        <w:rPr/>
        <w:t xml:space="preserve">2、国家教育公共云</w:t>
      </w:r>
    </w:p>
    <w:p>
      <w:pPr>
        <w:spacing w:after="150"/>
      </w:pPr>
      <w:r>
        <w:rPr/>
        <w:t xml:space="preserve">3、区域教育云</w:t>
      </w:r>
    </w:p>
    <w:p>
      <w:pPr>
        <w:spacing w:after="150"/>
      </w:pPr>
      <w:r>
        <w:rPr/>
        <w:t xml:space="preserve">4、教育机构混合云</w:t>
      </w:r>
    </w:p>
    <w:p>
      <w:pPr>
        <w:spacing w:after="150"/>
      </w:pPr>
      <w:r>
        <w:rPr/>
        <w:t xml:space="preserve">二、互联网教育行业市场规模预测</w:t>
      </w:r>
    </w:p>
    <w:p>
      <w:pPr>
        <w:spacing w:after="150"/>
      </w:pPr>
      <w:r>
        <w:rPr/>
        <w:t xml:space="preserve">1、互联网教育行业市场容量预测</w:t>
      </w:r>
    </w:p>
    <w:p>
      <w:pPr>
        <w:spacing w:after="150"/>
      </w:pPr>
      <w:r>
        <w:rPr/>
        <w:t xml:space="preserve">2、互联网教育行业销售收入预测</w:t>
      </w:r>
    </w:p>
    <w:p>
      <w:pPr>
        <w:spacing w:after="150"/>
      </w:pPr>
      <w:r>
        <w:rPr/>
        <w:t xml:space="preserve">三、互联网教育运用场景与案例分析</w:t>
      </w:r>
    </w:p>
    <w:p>
      <w:pPr>
        <w:spacing w:after="150"/>
      </w:pPr>
      <w:r>
        <w:rPr/>
        <w:t xml:space="preserve">1、云化数据中心</w:t>
      </w:r>
    </w:p>
    <w:p>
      <w:pPr>
        <w:spacing w:after="150"/>
      </w:pPr>
      <w:r>
        <w:rPr/>
        <w:t xml:space="preserve">2、云存储平台</w:t>
      </w:r>
    </w:p>
    <w:p>
      <w:pPr>
        <w:spacing w:after="150"/>
      </w:pPr>
      <w:r>
        <w:rPr/>
        <w:t xml:space="preserve">3、云科研平台</w:t>
      </w:r>
    </w:p>
    <w:p>
      <w:pPr>
        <w:spacing w:after="150"/>
      </w:pPr>
      <w:r>
        <w:rPr/>
        <w:t xml:space="preserve">4、桌面虚拟化平台</w:t>
      </w:r>
    </w:p>
    <w:p>
      <w:pPr>
        <w:spacing w:after="150"/>
      </w:pPr>
      <w:r>
        <w:rPr/>
        <w:t xml:space="preserve">5、远程教育云平台</w:t>
      </w:r>
    </w:p>
    <w:p>
      <w:pPr>
        <w:spacing w:after="150"/>
      </w:pPr>
      <w:r>
        <w:rPr/>
        <w:t xml:space="preserve">6、云应用平台</w:t>
      </w:r>
    </w:p>
    <w:p>
      <w:pPr>
        <w:spacing w:after="150"/>
      </w:pPr>
      <w:r>
        <w:rPr/>
        <w:t xml:space="preserve">7、教育服务平台</w:t>
      </w:r>
    </w:p>
    <w:p>
      <w:pPr>
        <w:spacing w:after="150"/>
      </w:pPr>
      <w:r>
        <w:rPr>
          <w:b w:val="1"/>
          <w:bCs w:val="1"/>
        </w:rPr>
        <w:t xml:space="preserve">第十章 2024-2029年互联网教育行业投资机会与风险防范</w:t>
      </w:r>
    </w:p>
    <w:p>
      <w:pPr>
        <w:spacing w:after="150"/>
      </w:pPr>
      <w:r>
        <w:rPr/>
        <w:t xml:space="preserve">第一节 互联网教育行业投资特性分析</w:t>
      </w:r>
    </w:p>
    <w:p>
      <w:pPr>
        <w:spacing w:after="150"/>
      </w:pPr>
      <w:r>
        <w:rPr/>
        <w:t xml:space="preserve">一、互联网教育行业融资分析</w:t>
      </w:r>
    </w:p>
    <w:p>
      <w:pPr>
        <w:spacing w:after="150"/>
      </w:pPr>
      <w:r>
        <w:rPr/>
        <w:t xml:space="preserve">二、互联网教育行业兼并与收购分析</w:t>
      </w:r>
    </w:p>
    <w:p>
      <w:pPr>
        <w:spacing w:after="150"/>
      </w:pPr>
      <w:r>
        <w:rPr/>
        <w:t xml:space="preserve">三、影响互联网教育行业IPO分析</w:t>
      </w:r>
    </w:p>
    <w:p>
      <w:pPr>
        <w:spacing w:after="150"/>
      </w:pPr>
      <w:r>
        <w:rPr/>
        <w:t xml:space="preserve">第二节 互联网教育行业投资情况分析</w:t>
      </w:r>
    </w:p>
    <w:p>
      <w:pPr>
        <w:spacing w:after="150"/>
      </w:pPr>
      <w:r>
        <w:rPr/>
        <w:t xml:space="preserve">一、互联网教育行业总体投资及结构</w:t>
      </w:r>
    </w:p>
    <w:p>
      <w:pPr>
        <w:spacing w:after="150"/>
      </w:pPr>
      <w:r>
        <w:rPr/>
        <w:t xml:space="preserve">二、互联网教育行业投资规模情况</w:t>
      </w:r>
    </w:p>
    <w:p>
      <w:pPr>
        <w:spacing w:after="150"/>
      </w:pPr>
      <w:r>
        <w:rPr/>
        <w:t xml:space="preserve">三、互联网教育行业投资项目分析</w:t>
      </w:r>
    </w:p>
    <w:p>
      <w:pPr>
        <w:spacing w:after="150"/>
      </w:pPr>
      <w:r>
        <w:rPr/>
        <w:t xml:space="preserve">第三节 互联网教育行业投资风险</w:t>
      </w:r>
    </w:p>
    <w:p>
      <w:pPr>
        <w:spacing w:after="150"/>
      </w:pPr>
      <w:r>
        <w:rPr/>
        <w:t xml:space="preserve">一、互联网教育行业供求风险</w:t>
      </w:r>
    </w:p>
    <w:p>
      <w:pPr>
        <w:spacing w:after="150"/>
      </w:pPr>
      <w:r>
        <w:rPr/>
        <w:t xml:space="preserve">二、互联网教育行业关联产业风险</w:t>
      </w:r>
    </w:p>
    <w:p>
      <w:pPr>
        <w:spacing w:after="150"/>
      </w:pPr>
      <w:r>
        <w:rPr/>
        <w:t xml:space="preserve">三、互联网教育行业其它风险</w:t>
      </w:r>
    </w:p>
    <w:p>
      <w:pPr>
        <w:spacing w:after="150"/>
      </w:pPr>
      <w:r>
        <w:rPr/>
        <w:t xml:space="preserve">四、互联网教育行业技术风险</w:t>
      </w:r>
    </w:p>
    <w:p>
      <w:pPr>
        <w:spacing w:after="150"/>
      </w:pPr>
      <w:r>
        <w:rPr/>
        <w:t xml:space="preserve">第四节 互联网教育行业投资机会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四、互联网教育行业投资机遇</w:t>
      </w:r>
    </w:p>
    <w:p>
      <w:pPr>
        <w:spacing w:after="150"/>
      </w:pPr>
      <w:r>
        <w:rPr>
          <w:b w:val="1"/>
          <w:bCs w:val="1"/>
        </w:rPr>
        <w:t xml:space="preserve">第五部分 发展战略研究</w:t>
      </w:r>
    </w:p>
    <w:p>
      <w:pPr>
        <w:spacing w:after="150"/>
      </w:pPr>
      <w:r>
        <w:rPr>
          <w:b w:val="1"/>
          <w:bCs w:val="1"/>
        </w:rPr>
        <w:t xml:space="preserve">第十一章 互联网教育行业发展战略研究</w:t>
      </w:r>
    </w:p>
    <w:p>
      <w:pPr>
        <w:spacing w:after="150"/>
      </w:pPr>
      <w:r>
        <w:rPr/>
        <w:t xml:space="preserve">第一节 互联网教育行业发展战略研究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对我国互联网教育品牌的战略思考</w:t>
      </w:r>
    </w:p>
    <w:p>
      <w:pPr>
        <w:spacing w:after="150"/>
      </w:pPr>
      <w:r>
        <w:rPr/>
        <w:t xml:space="preserve">一、互联网教育品牌的重要性</w:t>
      </w:r>
    </w:p>
    <w:p>
      <w:pPr>
        <w:spacing w:after="150"/>
      </w:pPr>
      <w:r>
        <w:rPr/>
        <w:t xml:space="preserve">二、互联网教育实施品牌战略的意义</w:t>
      </w:r>
    </w:p>
    <w:p>
      <w:pPr>
        <w:spacing w:after="150"/>
      </w:pPr>
      <w:r>
        <w:rPr/>
        <w:t xml:space="preserve">三、互联网教育企业品牌的现状分析</w:t>
      </w:r>
    </w:p>
    <w:p>
      <w:pPr>
        <w:spacing w:after="150"/>
      </w:pPr>
      <w:r>
        <w:rPr/>
        <w:t xml:space="preserve">四、我国互联网教育企业的品牌战略</w:t>
      </w:r>
    </w:p>
    <w:p>
      <w:pPr>
        <w:spacing w:after="150"/>
      </w:pPr>
      <w:r>
        <w:rPr/>
        <w:t xml:space="preserve">五、互联网教育品牌战略管理的策略</w:t>
      </w:r>
    </w:p>
    <w:p>
      <w:pPr>
        <w:spacing w:after="150"/>
      </w:pPr>
      <w:r>
        <w:rPr/>
        <w:t xml:space="preserve">第三节 互联网教育经营策略分析</w:t>
      </w:r>
    </w:p>
    <w:p>
      <w:pPr>
        <w:spacing w:after="150"/>
      </w:pPr>
      <w:r>
        <w:rPr/>
        <w:t xml:space="preserve">一、互联网教育市场细分策略</w:t>
      </w:r>
    </w:p>
    <w:p>
      <w:pPr>
        <w:spacing w:after="150"/>
      </w:pPr>
      <w:r>
        <w:rPr/>
        <w:t xml:space="preserve">二、互联网教育市场创新策略</w:t>
      </w:r>
    </w:p>
    <w:p>
      <w:pPr>
        <w:spacing w:after="150"/>
      </w:pPr>
      <w:r>
        <w:rPr/>
        <w:t xml:space="preserve">三、品牌定位与品类规划</w:t>
      </w:r>
    </w:p>
    <w:p>
      <w:pPr>
        <w:spacing w:after="150"/>
      </w:pPr>
      <w:r>
        <w:rPr/>
        <w:t xml:space="preserve">四、互联网教育新产品差异化战略</w:t>
      </w:r>
    </w:p>
    <w:p>
      <w:pPr>
        <w:spacing w:after="150"/>
      </w:pPr>
      <w:r>
        <w:rPr/>
        <w:t xml:space="preserve">第四节 互联网教育行业投资战略研究</w:t>
      </w:r>
    </w:p>
    <w:p>
      <w:pPr>
        <w:spacing w:after="150"/>
      </w:pPr>
      <w:r>
        <w:rPr/>
        <w:t xml:space="preserve">一、2019-2023年互联网教育行业投资战略</w:t>
      </w:r>
    </w:p>
    <w:p>
      <w:pPr>
        <w:spacing w:after="150"/>
      </w:pPr>
      <w:r>
        <w:rPr/>
        <w:t xml:space="preserve">二、2024-2029年互联网教育行业投资战略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图表：网络教育的相关定义</w:t>
      </w:r>
    </w:p>
    <w:p>
      <w:pPr>
        <w:spacing w:after="150"/>
      </w:pPr>
      <w:r>
        <w:rPr/>
        <w:t xml:space="preserve">图表：网络教育市场分类</w:t>
      </w:r>
    </w:p>
    <w:p>
      <w:pPr>
        <w:spacing w:after="150"/>
      </w:pPr>
      <w:r>
        <w:rPr/>
        <w:t xml:space="preserve">图表：网络教育的其他分类方法</w:t>
      </w:r>
    </w:p>
    <w:p>
      <w:pPr>
        <w:spacing w:after="150"/>
      </w:pPr>
      <w:r>
        <w:rPr/>
        <w:t xml:space="preserve">图表：远程教育阶段分析</w:t>
      </w:r>
    </w:p>
    <w:p>
      <w:pPr>
        <w:spacing w:after="150"/>
      </w:pPr>
      <w:r>
        <w:rPr/>
        <w:t xml:space="preserve">图表：现代远程教育与成人教育、自考的比较</w:t>
      </w:r>
    </w:p>
    <w:p>
      <w:pPr>
        <w:spacing w:after="150"/>
      </w:pPr>
      <w:r>
        <w:rPr/>
        <w:t xml:space="preserve">图表：网络教育特色分析</w:t>
      </w:r>
    </w:p>
    <w:p>
      <w:pPr>
        <w:spacing w:after="150"/>
      </w:pPr>
      <w:r>
        <w:rPr/>
        <w:t xml:space="preserve">图表：网络教育发展历程</w:t>
      </w:r>
    </w:p>
    <w:p>
      <w:pPr>
        <w:spacing w:after="150"/>
      </w:pPr>
      <w:r>
        <w:rPr/>
        <w:t xml:space="preserve">图表：现代远程教育学院试点名单(按学校代码排序)</w:t>
      </w:r>
    </w:p>
    <w:p>
      <w:pPr>
        <w:spacing w:after="150"/>
      </w:pPr>
      <w:r>
        <w:rPr/>
        <w:t xml:space="preserve">图表：国内主要中小学网校</w:t>
      </w:r>
    </w:p>
    <w:p>
      <w:pPr>
        <w:spacing w:after="150"/>
      </w:pPr>
      <w:r>
        <w:rPr/>
        <w:t xml:space="preserve">图表：国内部分教育培训机构网校规模、服务与特色情况</w:t>
      </w:r>
    </w:p>
    <w:p>
      <w:pPr>
        <w:spacing w:after="150"/>
      </w:pPr>
      <w:r>
        <w:rPr/>
        <w:t xml:space="preserve">图表：2019-2023年中国在线教育平台</w:t>
      </w:r>
    </w:p>
    <w:p>
      <w:pPr>
        <w:spacing w:after="150"/>
      </w:pPr>
      <w:r>
        <w:rPr/>
        <w:t xml:space="preserve">图表：中国网络教育行业发展阶段</w:t>
      </w:r>
    </w:p>
    <w:p>
      <w:pPr>
        <w:spacing w:after="150"/>
      </w:pPr>
      <w:r>
        <w:rPr/>
        <w:t xml:space="preserve">图表：2019-2023年中国网络教育行业与GDP对比图(单位：%)</w:t>
      </w:r>
    </w:p>
    <w:p>
      <w:pPr>
        <w:spacing w:after="150"/>
      </w:pPr>
      <w:r>
        <w:rPr/>
        <w:t xml:space="preserve">图表：网络教育产业链</w:t>
      </w:r>
    </w:p>
    <w:p>
      <w:pPr>
        <w:spacing w:after="150"/>
      </w:pPr>
      <w:r>
        <w:rPr/>
        <w:t xml:space="preserve">图表：网络教育产业链各方参与者分析</w:t>
      </w:r>
    </w:p>
    <w:p>
      <w:pPr>
        <w:spacing w:after="150"/>
      </w:pPr>
      <w:r>
        <w:rPr/>
        <w:t xml:space="preserve">图表：网络教育内容提供商</w:t>
      </w:r>
    </w:p>
    <w:p>
      <w:pPr>
        <w:spacing w:after="150"/>
      </w:pPr>
      <w:r>
        <w:rPr/>
        <w:t xml:space="preserve">图表：网络教育平台提供商</w:t>
      </w:r>
    </w:p>
    <w:p>
      <w:pPr>
        <w:spacing w:after="150"/>
      </w:pPr>
      <w:r>
        <w:rPr/>
        <w:t xml:space="preserve">图表：网络教育盈利模式</w:t>
      </w:r>
    </w:p>
    <w:p>
      <w:pPr>
        <w:spacing w:after="150"/>
      </w:pPr>
      <w:r>
        <w:rPr/>
        <w:t xml:space="preserve">图表：网络教育主要政策及法律法规汇总</w:t>
      </w:r>
    </w:p>
    <w:p>
      <w:pPr>
        <w:spacing w:after="150"/>
      </w:pPr>
      <w:r>
        <w:rPr/>
        <w:t xml:space="preserve">图表：网络教育政策环境分析</w:t>
      </w:r>
    </w:p>
    <w:p>
      <w:pPr>
        <w:spacing w:after="150"/>
      </w:pPr>
      <w:r>
        <w:rPr/>
        <w:t xml:space="preserve">图表：2019-2023年我国网民数量及互联网普及率(单位：亿人，%)</w:t>
      </w:r>
    </w:p>
    <w:p>
      <w:pPr>
        <w:spacing w:after="150"/>
      </w:pPr>
      <w:r>
        <w:rPr/>
        <w:t xml:space="preserve">图表：2019-2023年我国移动网民规模及占网民比例(单位：亿人，%)</w:t>
      </w:r>
    </w:p>
    <w:p>
      <w:pPr>
        <w:spacing w:after="150"/>
      </w:pPr>
      <w:r>
        <w:rPr/>
        <w:t xml:space="preserve">图表：2019-2023年中国网民职业结构图(单位：%)</w:t>
      </w:r>
    </w:p>
    <w:p>
      <w:pPr>
        <w:spacing w:after="150"/>
      </w:pPr>
      <w:r>
        <w:rPr/>
        <w:t xml:space="preserve">图表：2019-2023年我国人口年龄结构情况(单位：%)</w:t>
      </w:r>
    </w:p>
    <w:p>
      <w:pPr>
        <w:spacing w:after="150"/>
      </w:pPr>
      <w:r>
        <w:rPr/>
        <w:t xml:space="preserve">图表：中国各省市人口年龄结构占比(单位：%)</w:t>
      </w:r>
    </w:p>
    <w:p>
      <w:pPr>
        <w:spacing w:after="150"/>
      </w:pPr>
      <w:r>
        <w:rPr/>
        <w:t xml:space="preserve">图表：中国年龄结构排行前五名与后五名对比(单位：%)</w:t>
      </w:r>
    </w:p>
    <w:p>
      <w:pPr>
        <w:spacing w:after="150"/>
      </w:pPr>
      <w:r>
        <w:rPr/>
        <w:t xml:space="preserve">图表：中国各地区受教育程度排行前五名与后五名对比(单位：人)</w:t>
      </w:r>
    </w:p>
    <w:p>
      <w:pPr>
        <w:spacing w:after="150"/>
      </w:pPr>
      <w:r>
        <w:rPr/>
        <w:t xml:space="preserve">图表：2019-2023年我国教育行业国家财政支出占GDP比重(单位：%)</w:t>
      </w:r>
    </w:p>
    <w:p>
      <w:pPr>
        <w:spacing w:after="150"/>
      </w:pPr>
      <w:r>
        <w:rPr/>
        <w:t xml:space="preserve">图表：2019-2023年中国家庭教育支出规模(单位：元)</w:t>
      </w:r>
    </w:p>
    <w:p>
      <w:pPr>
        <w:spacing w:after="150"/>
      </w:pPr>
      <w:r>
        <w:rPr/>
        <w:t xml:space="preserve">图表：截至2019-2023年底我国学校数量(单位：万所)</w:t>
      </w:r>
    </w:p>
    <w:p>
      <w:pPr>
        <w:spacing w:after="150"/>
      </w:pPr>
      <w:r>
        <w:rPr/>
        <w:t xml:space="preserve">图表：截至2019-2023年底我国学校数量具体情况表(单位：万所，所)</w:t>
      </w:r>
    </w:p>
    <w:p>
      <w:pPr>
        <w:spacing w:after="150"/>
      </w:pPr>
      <w:r>
        <w:rPr/>
        <w:t xml:space="preserve">图表：2019-2023年我国教职工数量(单位：万人)</w:t>
      </w:r>
    </w:p>
    <w:p>
      <w:pPr>
        <w:spacing w:after="150"/>
      </w:pPr>
      <w:r>
        <w:rPr/>
        <w:t xml:space="preserve">图表：2019-2023年我国专任教师数量(单位：万人)</w:t>
      </w:r>
    </w:p>
    <w:p>
      <w:pPr>
        <w:spacing w:after="150"/>
      </w:pPr>
      <w:r>
        <w:rPr/>
        <w:t xml:space="preserve">图表：用户对手机教育APP关注点(单位：%)</w:t>
      </w:r>
    </w:p>
    <w:p>
      <w:pPr>
        <w:spacing w:after="150"/>
      </w:pPr>
      <w:r>
        <w:rPr/>
        <w:t xml:space="preserve">图表：“教学系统”专利公开数量趋势(单位：件)</w:t>
      </w:r>
    </w:p>
    <w:p>
      <w:pPr>
        <w:spacing w:after="150"/>
      </w:pPr>
      <w:r>
        <w:rPr/>
        <w:t xml:space="preserve">图表：2019-2023年“教学系统”专利公开规模指数(单位：件，%)</w:t>
      </w:r>
    </w:p>
    <w:p>
      <w:pPr>
        <w:spacing w:after="150"/>
      </w:pPr>
      <w:r>
        <w:rPr/>
        <w:t xml:space="preserve">图表：“教学系统”专利申请人分析(单位：%)</w:t>
      </w:r>
    </w:p>
    <w:p>
      <w:pPr>
        <w:spacing w:after="150"/>
      </w:pPr>
      <w:r>
        <w:rPr/>
        <w:t xml:space="preserve">图表：“教学系统”专利技术构成分析(单位：%)</w:t>
      </w:r>
    </w:p>
    <w:p>
      <w:pPr>
        <w:spacing w:after="150"/>
      </w:pPr>
      <w:r>
        <w:rPr/>
        <w:t xml:space="preserve">图表：国际网络教育技术标准汇总</w:t>
      </w:r>
    </w:p>
    <w:p>
      <w:pPr>
        <w:spacing w:after="150"/>
      </w:pPr>
      <w:r>
        <w:rPr/>
        <w:t xml:space="preserve">图表：全球教育指数</w:t>
      </w:r>
    </w:p>
    <w:p>
      <w:pPr>
        <w:spacing w:after="150"/>
      </w:pPr>
      <w:r>
        <w:rPr/>
        <w:t xml:space="preserve">图表：各国教育支出占GDP的比值(单位：%)</w:t>
      </w:r>
    </w:p>
    <w:p>
      <w:pPr>
        <w:spacing w:after="150"/>
      </w:pPr>
      <w:r>
        <w:rPr/>
        <w:t xml:space="preserve">图表：2019-2023年全球教育产业市场规模(单位：亿美元，%)</w:t>
      </w:r>
    </w:p>
    <w:p>
      <w:pPr>
        <w:spacing w:after="150"/>
      </w:pPr>
      <w:r>
        <w:rPr/>
        <w:t xml:space="preserve">图表：2024-2029年全球在线教育市场规模预测(单位：亿美元)</w:t>
      </w:r>
    </w:p>
    <w:p>
      <w:pPr>
        <w:spacing w:after="150"/>
      </w:pPr>
      <w:r>
        <w:rPr/>
        <w:t xml:space="preserve">图表：全球各国网络教育市场规模增速(单位：%)</w:t>
      </w:r>
    </w:p>
    <w:p>
      <w:pPr>
        <w:spacing w:after="150"/>
      </w:pPr>
      <w:r>
        <w:rPr/>
        <w:t xml:space="preserve">图表：2019-2023年全球e-learning市场规模预测(单位：十亿美元，%)</w:t>
      </w:r>
    </w:p>
    <w:p>
      <w:pPr>
        <w:spacing w:after="150"/>
      </w:pPr>
      <w:r>
        <w:rPr/>
        <w:t xml:space="preserve">图表：全球e-learning市场增速(单位：%)</w:t>
      </w:r>
    </w:p>
    <w:p>
      <w:pPr>
        <w:spacing w:after="150"/>
      </w:pPr>
      <w:r>
        <w:rPr/>
        <w:t xml:space="preserve">图表：2024-2029年全球LMS市场市场规模预测(单位：亿美元，%)</w:t>
      </w:r>
    </w:p>
    <w:p>
      <w:pPr>
        <w:spacing w:after="150"/>
      </w:pPr>
      <w:r>
        <w:rPr/>
        <w:t xml:space="preserve">图表：2019-2023年全球网络教育风险投资与并购概述(单位：起，亿美元)</w:t>
      </w:r>
    </w:p>
    <w:p>
      <w:pPr>
        <w:spacing w:after="150"/>
      </w:pPr>
      <w:r>
        <w:rPr/>
        <w:t xml:space="preserve">图表：2019-2023年全球在线教育风险投资领域分布(单位：起，亿美元)</w:t>
      </w:r>
    </w:p>
    <w:p>
      <w:pPr>
        <w:spacing w:after="150"/>
      </w:pPr>
      <w:r>
        <w:rPr/>
        <w:t xml:space="preserve">图表：2019-2023年全球在线教育风险投资数量与交易额变动(单位：起，亿美元)</w:t>
      </w:r>
    </w:p>
    <w:p>
      <w:pPr>
        <w:spacing w:after="150"/>
      </w:pPr>
      <w:r>
        <w:rPr/>
        <w:t xml:space="preserve">图表：2019-2023年全球在线教育风险投资区域分布(单位：%)</w:t>
      </w:r>
    </w:p>
    <w:p>
      <w:pPr>
        <w:spacing w:after="150"/>
      </w:pPr>
      <w:r>
        <w:rPr/>
        <w:t xml:space="preserve">图表：2019-2023年全球在线教育IT/配套服务风险投资分布(单位：起，万美元)</w:t>
      </w:r>
    </w:p>
    <w:p>
      <w:pPr>
        <w:spacing w:after="150"/>
      </w:pPr>
      <w:r>
        <w:rPr/>
        <w:t xml:space="preserve">图表：2019-2023年全球在线教育技能教育领域风险投资分布(单位：起，万美元)</w:t>
      </w:r>
    </w:p>
    <w:p>
      <w:pPr>
        <w:spacing w:after="150"/>
      </w:pPr>
      <w:r>
        <w:rPr/>
        <w:t xml:space="preserve">图表：2019-2023年全球在线教育基础教育领域风险投资分布(单位：起，万美元)</w:t>
      </w:r>
    </w:p>
    <w:p>
      <w:pPr>
        <w:spacing w:after="150"/>
      </w:pPr>
      <w:r>
        <w:rPr/>
        <w:t xml:space="preserve">图表：2019-2023年全球在线教育风险投资按轮次分投资金额结构(单位：%)</w:t>
      </w:r>
    </w:p>
    <w:p>
      <w:pPr>
        <w:spacing w:after="150"/>
      </w:pPr>
      <w:r>
        <w:rPr/>
        <w:t xml:space="preserve">图表：2019-2023年全球在线教育风险投资按轮次分投资数量情况(单位：%)</w:t>
      </w:r>
    </w:p>
    <w:p>
      <w:pPr>
        <w:spacing w:after="150"/>
      </w:pPr>
      <w:r>
        <w:rPr/>
        <w:t xml:space="preserve">图表：美国网络教育内容</w:t>
      </w:r>
    </w:p>
    <w:p>
      <w:pPr>
        <w:spacing w:after="150"/>
      </w:pPr>
      <w:r>
        <w:rPr/>
        <w:t xml:space="preserve">图表：美国主要的教学资源类型</w:t>
      </w:r>
    </w:p>
    <w:p>
      <w:pPr>
        <w:spacing w:after="150"/>
      </w:pPr>
      <w:r>
        <w:rPr/>
        <w:t xml:space="preserve">图表：美国网络教育历程</w:t>
      </w:r>
    </w:p>
    <w:p>
      <w:pPr>
        <w:spacing w:after="150"/>
      </w:pPr>
      <w:r>
        <w:rPr/>
        <w:t xml:space="preserve">图表：2019-2023年美国在线教育注册用户数增长率(单位：%)</w:t>
      </w:r>
    </w:p>
    <w:p>
      <w:pPr>
        <w:spacing w:after="150"/>
      </w:pPr>
      <w:r>
        <w:rPr/>
        <w:t xml:space="preserve">图表：K12教育产业链</w:t>
      </w:r>
    </w:p>
    <w:p>
      <w:pPr>
        <w:spacing w:after="150"/>
      </w:pPr>
      <w:r>
        <w:rPr/>
        <w:t xml:space="preserve">图表：美国K12教育四大细分市场</w:t>
      </w:r>
    </w:p>
    <w:p>
      <w:pPr>
        <w:spacing w:after="150"/>
      </w:pPr>
      <w:r>
        <w:rPr/>
        <w:t xml:space="preserve">图表：美国在线大学排名</w:t>
      </w:r>
    </w:p>
    <w:p>
      <w:pPr>
        <w:spacing w:after="150"/>
      </w:pPr>
      <w:r>
        <w:rPr/>
        <w:t xml:space="preserve">图表：K12核心资源</w:t>
      </w:r>
    </w:p>
    <w:p>
      <w:pPr>
        <w:spacing w:after="150"/>
      </w:pPr>
      <w:r>
        <w:rPr/>
        <w:t xml:space="preserve">图表：2019-2023年财年K12营业收入与净利润(单位：百万美元)</w:t>
      </w:r>
    </w:p>
    <w:p>
      <w:pPr>
        <w:spacing w:after="150"/>
      </w:pPr>
      <w:r>
        <w:rPr/>
        <w:t xml:space="preserve">图表：2019-2023年财年阿波罗营业收入和净利润(单位：百万美元)</w:t>
      </w:r>
    </w:p>
    <w:p>
      <w:pPr>
        <w:spacing w:after="150"/>
      </w:pPr>
      <w:r>
        <w:rPr/>
        <w:t xml:space="preserve">图表：Kaplan商业模式</w:t>
      </w:r>
    </w:p>
    <w:p>
      <w:pPr>
        <w:spacing w:after="150"/>
      </w:pPr>
      <w:r>
        <w:rPr/>
        <w:t xml:space="preserve">图表：Wisconsin大学网络教育自学方式特点</w:t>
      </w:r>
    </w:p>
    <w:p>
      <w:pPr>
        <w:spacing w:after="150"/>
      </w:pPr>
      <w:r>
        <w:rPr/>
        <w:t xml:space="preserve">图表：Wisconsin大学网络教育网络班级式特点</w:t>
      </w:r>
    </w:p>
    <w:p>
      <w:pPr>
        <w:spacing w:after="150"/>
      </w:pPr>
      <w:r>
        <w:rPr/>
        <w:t xml:space="preserve">图表：美国学校的类型</w:t>
      </w:r>
    </w:p>
    <w:p>
      <w:pPr>
        <w:spacing w:after="150"/>
      </w:pPr>
      <w:r>
        <w:rPr/>
        <w:t xml:space="preserve">图表：美国网络教育政策特征</w:t>
      </w:r>
    </w:p>
    <w:p>
      <w:pPr>
        <w:spacing w:after="150"/>
      </w:pPr>
      <w:r>
        <w:rPr/>
        <w:t xml:space="preserve">图表：美国在线教育借鉴和启发</w:t>
      </w:r>
    </w:p>
    <w:p>
      <w:pPr>
        <w:spacing w:after="150"/>
      </w:pPr>
      <w:r>
        <w:rPr/>
        <w:t xml:space="preserve">图表：英国网络教育研究一览</w:t>
      </w:r>
    </w:p>
    <w:p>
      <w:pPr>
        <w:spacing w:after="150"/>
      </w:pPr>
      <w:r>
        <w:rPr/>
        <w:t xml:space="preserve">图表：英国网络教育开展进程</w:t>
      </w:r>
    </w:p>
    <w:p>
      <w:pPr>
        <w:spacing w:after="150"/>
      </w:pPr>
      <w:r>
        <w:rPr/>
        <w:t xml:space="preserve">图表：英国网络教育发展现状</w:t>
      </w:r>
    </w:p>
    <w:p>
      <w:pPr>
        <w:spacing w:after="150"/>
      </w:pPr>
      <w:r>
        <w:rPr/>
        <w:t xml:space="preserve">图表：韩国网络教育发展现状</w:t>
      </w:r>
    </w:p>
    <w:p>
      <w:pPr>
        <w:spacing w:after="150"/>
      </w:pPr>
      <w:r>
        <w:rPr/>
        <w:t xml:space="preserve">图表：韩国中小学在线教育设备情况(单位：家，台，%)</w:t>
      </w:r>
    </w:p>
    <w:p>
      <w:pPr>
        <w:spacing w:after="150"/>
      </w:pPr>
      <w:r>
        <w:rPr/>
        <w:t xml:space="preserve">图表：韩国网络教育政策突出做法</w:t>
      </w:r>
    </w:p>
    <w:p>
      <w:pPr>
        <w:spacing w:after="150"/>
      </w:pPr>
      <w:r>
        <w:rPr/>
        <w:t xml:space="preserve">图表：2024-2029年中国网络教育市场规模与增长率预测(单位：亿元，%)</w:t>
      </w:r>
    </w:p>
    <w:p>
      <w:pPr>
        <w:spacing w:after="150"/>
      </w:pPr>
      <w:r>
        <w:rPr/>
        <w:t xml:space="preserve">图表：2024-2029年在线教育用户规模及预测(单位：万人，%)</w:t>
      </w:r>
    </w:p>
    <w:p>
      <w:pPr>
        <w:spacing w:after="150"/>
      </w:pPr>
      <w:r>
        <w:rPr/>
        <w:t xml:space="preserve">图表：2024-2029年中国网络教育市场格局(单位：%)</w:t>
      </w:r>
    </w:p>
    <w:p>
      <w:pPr>
        <w:spacing w:after="150"/>
      </w:pPr>
      <w:r>
        <w:rPr/>
        <w:t xml:space="preserve">图表：线上教育与线下教育的培训参与率(单位：%)</w:t>
      </w:r>
    </w:p>
    <w:p>
      <w:pPr>
        <w:spacing w:after="150"/>
      </w:pPr>
      <w:r>
        <w:rPr/>
        <w:t xml:space="preserve">图表：不同群体网民在线教育的参与率(单位：%)</w:t>
      </w:r>
    </w:p>
    <w:p>
      <w:pPr>
        <w:spacing w:after="150"/>
      </w:pPr>
      <w:r>
        <w:rPr/>
        <w:t xml:space="preserve">图表：不同方式的在线教育使用比例(单位：%)</w:t>
      </w:r>
    </w:p>
    <w:p>
      <w:pPr>
        <w:spacing w:after="150"/>
      </w:pPr>
      <w:r>
        <w:rPr/>
        <w:t xml:space="preserve">图表：不同在线教育类型的参与比例(单位：%)</w:t>
      </w:r>
    </w:p>
    <w:p>
      <w:pPr>
        <w:spacing w:after="150"/>
      </w:pPr>
      <w:r>
        <w:rPr/>
        <w:t xml:space="preserve">图表：网络教育细分市场用户品牌使用率TOP5(单位：%)</w:t>
      </w:r>
    </w:p>
    <w:p>
      <w:pPr>
        <w:spacing w:after="150"/>
      </w:pPr>
      <w:r>
        <w:rPr/>
        <w:t xml:space="preserve">图表：网民未参与在线教育的原因(单位：%)</w:t>
      </w:r>
    </w:p>
    <w:p>
      <w:pPr>
        <w:spacing w:after="150"/>
      </w:pPr>
      <w:r>
        <w:rPr/>
        <w:t xml:space="preserve">图表：未参与在线教育的网民未来参与可能性(单位：%)</w:t>
      </w:r>
    </w:p>
    <w:p>
      <w:pPr>
        <w:spacing w:after="150"/>
      </w:pPr>
      <w:r>
        <w:rPr/>
        <w:t xml:space="preserve">图表：参与在线教育的时长及参与时间段(单位：%)</w:t>
      </w:r>
    </w:p>
    <w:p>
      <w:pPr>
        <w:spacing w:after="150"/>
      </w:pPr>
      <w:r>
        <w:rPr/>
        <w:t xml:space="preserve">图表：使用在线教育频率及每周参与时长(单位：%)</w:t>
      </w:r>
    </w:p>
    <w:p>
      <w:pPr>
        <w:spacing w:after="150"/>
      </w:pPr>
      <w:r>
        <w:rPr/>
        <w:t xml:space="preserve">图表：在线教育花费承受能力情况(单位：%)</w:t>
      </w:r>
    </w:p>
    <w:p>
      <w:pPr>
        <w:spacing w:after="150"/>
      </w:pPr>
      <w:r>
        <w:rPr/>
        <w:t xml:space="preserve">图表：选择在线教育看重的因素(单位：%)</w:t>
      </w:r>
    </w:p>
    <w:p>
      <w:pPr>
        <w:spacing w:after="150"/>
      </w:pPr>
      <w:r>
        <w:rPr/>
        <w:t xml:space="preserve">图表：在线教育的满意情况分析(单位：%)</w:t>
      </w:r>
    </w:p>
    <w:p>
      <w:pPr>
        <w:spacing w:after="150"/>
      </w:pPr>
      <w:r>
        <w:rPr/>
        <w:t xml:space="preserve">图表：在线学习使用工具(单位：%)</w:t>
      </w:r>
    </w:p>
    <w:p>
      <w:pPr>
        <w:spacing w:after="150"/>
      </w:pPr>
      <w:r>
        <w:rPr/>
        <w:t xml:space="preserve">图表：中国在线教育用户参与课程情况(单位：%)</w:t>
      </w:r>
    </w:p>
    <w:p>
      <w:pPr>
        <w:spacing w:after="150"/>
      </w:pPr>
      <w:r>
        <w:rPr/>
        <w:t xml:space="preserve">图表：不同群体对在线职业培训的使用率(单位：%)</w:t>
      </w:r>
    </w:p>
    <w:p>
      <w:pPr>
        <w:spacing w:after="150"/>
      </w:pPr>
      <w:r>
        <w:rPr/>
        <w:t xml:space="preserve">图表：在线职业培训用户品牌使用率(单位：%)</w:t>
      </w:r>
    </w:p>
    <w:p>
      <w:pPr>
        <w:spacing w:after="150"/>
      </w:pPr>
      <w:r>
        <w:rPr/>
        <w:t xml:space="preserve">图表：职业培训的学习方式(单位：%)</w:t>
      </w:r>
    </w:p>
    <w:p>
      <w:pPr>
        <w:spacing w:after="150"/>
      </w:pPr>
      <w:r>
        <w:rPr/>
        <w:t xml:space="preserve">图表：不同群体对在线英语培训的使用率(单位：%)</w:t>
      </w:r>
    </w:p>
    <w:p>
      <w:pPr>
        <w:spacing w:after="150"/>
      </w:pPr>
      <w:r>
        <w:rPr/>
        <w:t xml:space="preserve">图表：在线英语培训用户品牌使用率(单位：%)</w:t>
      </w:r>
    </w:p>
    <w:p>
      <w:pPr>
        <w:spacing w:after="150"/>
      </w:pPr>
      <w:r>
        <w:rPr/>
        <w:t xml:space="preserve">图表：不同群体对在线课外辅导的参与率(单位：%)</w:t>
      </w:r>
    </w:p>
    <w:p>
      <w:pPr>
        <w:spacing w:after="150"/>
      </w:pPr>
      <w:r>
        <w:rPr/>
        <w:t xml:space="preserve">图表：在线课外辅导品牌使用率(单位：%)</w:t>
      </w:r>
    </w:p>
    <w:p>
      <w:pPr>
        <w:spacing w:after="150"/>
      </w:pPr>
      <w:r>
        <w:rPr/>
        <w:t xml:space="preserve">图表：不同群体对在线公务员考试培训的使用率(单位：%)</w:t>
      </w:r>
    </w:p>
    <w:p>
      <w:pPr>
        <w:spacing w:after="150"/>
      </w:pPr>
      <w:r>
        <w:rPr/>
        <w:t xml:space="preserve">图表：在线公务员考试品牌使用率(单位：%)</w:t>
      </w:r>
    </w:p>
    <w:p>
      <w:pPr>
        <w:spacing w:after="150"/>
      </w:pPr>
      <w:r>
        <w:rPr/>
        <w:t xml:space="preserve">图表：不同群体对在线考研培训的使用率(单位：%)</w:t>
      </w:r>
    </w:p>
    <w:p>
      <w:pPr>
        <w:spacing w:after="150"/>
      </w:pPr>
      <w:r>
        <w:rPr/>
        <w:t xml:space="preserve">图表：在线考研培训品牌使用率(单位：%)</w:t>
      </w:r>
    </w:p>
    <w:p>
      <w:pPr>
        <w:spacing w:after="150"/>
      </w:pPr>
      <w:r>
        <w:rPr/>
        <w:t xml:space="preserve">图表：不同群体对出国留学培训的使用率(单位：%)</w:t>
      </w:r>
    </w:p>
    <w:p>
      <w:pPr>
        <w:spacing w:after="150"/>
      </w:pPr>
      <w:r>
        <w:rPr/>
        <w:t xml:space="preserve">图表：出国留学途径选择(单位：%)</w:t>
      </w:r>
    </w:p>
    <w:p>
      <w:pPr>
        <w:spacing w:after="150"/>
      </w:pPr>
      <w:r>
        <w:rPr/>
        <w:t xml:space="preserve">图表：教育细分类别APP(排名不分先后)</w:t>
      </w:r>
    </w:p>
    <w:p>
      <w:pPr>
        <w:spacing w:after="150"/>
      </w:pPr>
      <w:r>
        <w:rPr/>
        <w:t xml:space="preserve">图表：网络教育市场问题分析</w:t>
      </w:r>
    </w:p>
    <w:p>
      <w:pPr>
        <w:spacing w:after="150"/>
      </w:pPr>
      <w:r>
        <w:rPr/>
        <w:t xml:space="preserve">图表：网络教育市场建议分析</w:t>
      </w:r>
    </w:p>
    <w:p>
      <w:pPr>
        <w:spacing w:after="150"/>
      </w:pPr>
      <w:r>
        <w:rPr/>
        <w:t xml:space="preserve">图表：美国中小学信息技术教育目标</w:t>
      </w:r>
    </w:p>
    <w:p>
      <w:pPr>
        <w:spacing w:after="150"/>
      </w:pPr>
      <w:r>
        <w:rPr/>
        <w:t xml:space="preserve">图表：发达国家中小学网络教育特点分析</w:t>
      </w:r>
    </w:p>
    <w:p>
      <w:pPr>
        <w:spacing w:after="150"/>
      </w:pPr>
      <w:r>
        <w:rPr/>
        <w:t xml:space="preserve">图表：中小学网络教育发展历程</w:t>
      </w:r>
    </w:p>
    <w:p>
      <w:pPr>
        <w:spacing w:after="150"/>
      </w:pPr>
      <w:r>
        <w:rPr/>
        <w:t xml:space="preserve">图表：中小学网络教育资源建设共同特征分析</w:t>
      </w:r>
    </w:p>
    <w:p>
      <w:pPr>
        <w:spacing w:after="150"/>
      </w:pPr>
      <w:r>
        <w:rPr/>
        <w:t xml:space="preserve">图表：中小学网络教育资源建设中存在问题分析</w:t>
      </w:r>
    </w:p>
    <w:p>
      <w:pPr>
        <w:spacing w:after="150"/>
      </w:pPr>
      <w:r>
        <w:rPr/>
        <w:t xml:space="preserve">图表：中小学网络教育资源建设层次模式分析</w:t>
      </w:r>
    </w:p>
    <w:p>
      <w:pPr>
        <w:spacing w:after="150"/>
      </w:pPr>
      <w:r>
        <w:rPr/>
        <w:t xml:space="preserve">图表：中小学网络教育资源建设发展趋势</w:t>
      </w:r>
    </w:p>
    <w:p>
      <w:pPr>
        <w:spacing w:after="150"/>
      </w:pPr>
      <w:r>
        <w:rPr/>
        <w:t xml:space="preserve">图表：中小学网络教育的定位分析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2024-2029年中国互联网教育行业市场全景调研与竞争格局预测报告</dc:title>
  <dc:description>2024-2029年中国互联网教育行业市场全景调研与竞争格局预测报告</dc:description>
  <dc:subject>2024-2029年中国互联网教育行业市场全景调研与竞争格局预测报告</dc:subject>
  <cp:keywords>研究报告</cp:keywords>
  <cp:category>研究报告</cp:category>
  <cp:lastModifiedBy>北京中道泰和信息咨询有限公司</cp:lastModifiedBy>
  <dcterms:created xsi:type="dcterms:W3CDTF">2024-01-23T23:40:59+08:00</dcterms:created>
  <dcterms:modified xsi:type="dcterms:W3CDTF">2024-01-23T23:40:59+08:00</dcterms:modified>
</cp:coreProperties>
</file>

<file path=docProps/custom.xml><?xml version="1.0" encoding="utf-8"?>
<Properties xmlns="http://schemas.openxmlformats.org/officeDocument/2006/custom-properties" xmlns:vt="http://schemas.openxmlformats.org/officeDocument/2006/docPropsVTypes"/>
</file>