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2026-2031年中国保健品行业现状调研分析及发展趋势预测报告</w:t>
      </w:r>
    </w:p>
    <w:p>
      <w:pPr>
        <w:spacing w:after="150"/>
      </w:pPr>
      <w:r>
        <w:rPr>
          <w:b w:val="1"/>
          <w:bCs w:val="1"/>
        </w:rPr>
        <w:t xml:space="preserve">报告简介</w:t>
      </w:r>
    </w:p>
    <w:p>
      <w:pPr>
        <w:spacing w:after="150"/>
      </w:pPr>
      <w:r>
        <w:rPr/>
        <w:t xml:space="preserve">中国是一个传统的养生保健大国，在历代遗留下来的典籍、方剂中都有关于营养保健的记载。如我们今天熟知的《黄帝内经》、《本草纲目》，这些都是古人给我们留下来的健康养生的财富。但现代意义上的保健，是指通过除了医疗之外的技术、产品以及服务等方式，来提高人体的机能、增强体质，降低疾病发生的风险，保护和促进人们身心健康。通俗地讲就是，在人体发生疾病前提供的产品和服务都归属于保健品的范畴。</w:t>
      </w:r>
    </w:p>
    <w:p>
      <w:pPr>
        <w:spacing w:after="150"/>
      </w:pPr>
      <w:r>
        <w:rPr/>
        <w:t xml:space="preserve">2008年至今，保健品行业处于监管加强期。2019年受权健事件影响，“百日行动”(1月8日-4月18日)加强了对于保健食品注册+备案制度双轨并行的执行力度，严格医保刷卡类目，同时停止发放直销牌照。尽管近几年来依旧存在乱象，但随着对保健品行业监管政策的逐渐完善，从长期来看，行业的长期可持续规范发展指日可待。</w:t>
      </w:r>
    </w:p>
    <w:p>
      <w:pPr>
        <w:spacing w:after="150"/>
      </w:pPr>
      <w:r>
        <w:rPr/>
        <w:t xml:space="preserve">2014-2020年中国保健品市场规模持续增长，其中自2017年起，中国保健品市场规模增速加快。2020年，对于保健品行业来说，是不平凡的一年。新冠疫情的突然爆发让消费者深刻意识到健康的重要性，这大大推动了保健品行业的发展，保健品市场规模高达2503亿元，同比增长12%。中国消费者在保健食品消费理念和消费意愿上都发生了根本性的转变，保健食品在消费属性上将逐渐从可选消费品向必选消费品转变，保健食品也正逐步从高端消费品、礼品转变为膳食营养补充的必选品。这些因素都将推动中国保健品整体市场规模的壮大。</w:t>
      </w:r>
    </w:p>
    <w:p>
      <w:pPr>
        <w:spacing w:after="150"/>
      </w:pPr>
      <w:r>
        <w:rPr/>
        <w:t xml:space="preserve">目前，中国保健食品用户常用的保健品功效主要集中在营养补充、改善睡眠和传统滋补三大方面。疫情期间，中国消费者对健康和免疫的意识都有所提高，因而对增强免疫力功能的保健食品需求会持续增长。此外，随着保健品消费群体年轻化、消费场景多元化，一些抗疲劳等功能性保健品的需求也在逐渐增长。</w:t>
      </w:r>
    </w:p>
    <w:p>
      <w:pPr>
        <w:spacing w:after="150"/>
      </w:pPr>
      <w:r>
        <w:rPr/>
        <w:t xml:space="preserve">目前我国保健食品企业正面临着国际巨头的竞争压力。据调查，近五年，国外品牌销售额每年递增12%.每100个购买保健食品的消费者中，就有15个人购买国外保健食品。我国能与这些跨国公司竞争的企业寥寥无几。这两年，国内保健食品企业也受到国外资本青睐，北京碧生源、益生康健等公司成为多家投资机构竞投的明星。业内分析，有国际巨头一起推进市场，产业迅猛发展可期，但也给国内企业发展带来巨大压力。如何在未来整合优势资源，不断强化企业的核心竞争力，保持持续增长，与国际巨头共舞，成为国内保健食品企业共同面对的挑战。保健食品行业乃至中国营养产业都是新兴的、迅速成长中的朝阳产业，蕴含着巨大的机会。目前市场处于充分竞争但集中度不高的初级阶段，未来将会像其他成熟的消费品市场一样高度集中在几个主要品牌和企业。</w:t>
      </w:r>
    </w:p>
    <w:p>
      <w:pPr>
        <w:spacing w:after="150"/>
      </w:pPr>
      <w:r>
        <w:rPr>
          <w:b w:val="1"/>
          <w:bCs w:val="1"/>
        </w:rPr>
        <w:t xml:space="preserve">报告目录</w:t>
      </w:r>
    </w:p>
    <w:p>
      <w:pPr>
        <w:spacing w:before="75" w:after="0"/>
      </w:pPr>
      <w:r>
        <w:rPr>
          <w:b w:val="1"/>
          <w:bCs w:val="1"/>
        </w:rPr>
        <w:t xml:space="preserve">第一章 保健品行业基础及特征</w:t>
      </w:r>
    </w:p>
    <w:p>
      <w:pPr>
        <w:spacing w:before="75" w:after="0"/>
      </w:pPr>
      <w:r>
        <w:rPr/>
        <w:t xml:space="preserve">第一节 保健品定义及分类</w:t>
      </w:r>
    </w:p>
    <w:p>
      <w:pPr>
        <w:spacing w:before="75" w:after="0"/>
      </w:pPr>
      <w:r>
        <w:rPr/>
        <w:t xml:space="preserve">一、保健食品定义</w:t>
      </w:r>
    </w:p>
    <w:p>
      <w:pPr>
        <w:spacing w:before="75" w:after="0"/>
      </w:pPr>
      <w:r>
        <w:rPr/>
        <w:t xml:space="preserve">二、保健品分类</w:t>
      </w:r>
    </w:p>
    <w:p>
      <w:pPr>
        <w:spacing w:before="75" w:after="0"/>
      </w:pPr>
      <w:r>
        <w:rPr/>
        <w:t xml:space="preserve">三、中国传统保健品</w:t>
      </w:r>
    </w:p>
    <w:p>
      <w:pPr>
        <w:spacing w:before="75" w:after="0"/>
      </w:pPr>
      <w:r>
        <w:rPr/>
        <w:t xml:space="preserve">第二节 保健食品功能概述</w:t>
      </w:r>
    </w:p>
    <w:p>
      <w:pPr>
        <w:spacing w:before="75" w:after="0"/>
      </w:pPr>
      <w:r>
        <w:rPr/>
        <w:t xml:space="preserve">一、保健品产品概况</w:t>
      </w:r>
    </w:p>
    <w:p>
      <w:pPr>
        <w:spacing w:before="75" w:after="0"/>
      </w:pPr>
      <w:r>
        <w:rPr/>
        <w:t xml:space="preserve">二、法定保健品功能</w:t>
      </w:r>
    </w:p>
    <w:p>
      <w:pPr>
        <w:spacing w:before="75" w:after="0"/>
      </w:pPr>
      <w:r>
        <w:rPr/>
        <w:t xml:space="preserve">三、保健食品功能开发</w:t>
      </w:r>
    </w:p>
    <w:p>
      <w:pPr>
        <w:spacing w:before="75" w:after="0"/>
      </w:pPr>
      <w:r>
        <w:rPr/>
        <w:t xml:space="preserve">四、保健食品与一般食品药品区别</w:t>
      </w:r>
    </w:p>
    <w:p>
      <w:pPr>
        <w:spacing w:before="75" w:after="0"/>
      </w:pPr>
      <w:r>
        <w:rPr/>
        <w:t xml:space="preserve">第三节 保健品产业特征</w:t>
      </w:r>
    </w:p>
    <w:p>
      <w:pPr>
        <w:spacing w:before="75" w:after="0"/>
      </w:pPr>
      <w:r>
        <w:rPr/>
        <w:t xml:space="preserve">一、保健品行业概况</w:t>
      </w:r>
    </w:p>
    <w:p>
      <w:pPr>
        <w:spacing w:before="75" w:after="0"/>
      </w:pPr>
      <w:r>
        <w:rPr/>
        <w:t xml:space="preserve">二、行业成长性分析</w:t>
      </w:r>
    </w:p>
    <w:p>
      <w:pPr>
        <w:spacing w:before="75" w:after="0"/>
      </w:pPr>
      <w:r>
        <w:rPr/>
        <w:t xml:space="preserve">三、行业市场竞争分析</w:t>
      </w:r>
    </w:p>
    <w:p>
      <w:pPr>
        <w:spacing w:before="75" w:after="0"/>
      </w:pPr>
      <w:r>
        <w:rPr/>
        <w:t xml:space="preserve">四、行业盈利情况分析</w:t>
      </w:r>
    </w:p>
    <w:p>
      <w:pPr>
        <w:spacing w:before="75" w:after="0"/>
      </w:pPr>
      <w:r>
        <w:rPr/>
        <w:t xml:space="preserve">五、保健品行业生命周期</w:t>
      </w:r>
    </w:p>
    <w:p>
      <w:pPr>
        <w:spacing w:before="75" w:after="0"/>
      </w:pPr>
      <w:r>
        <w:rPr>
          <w:b w:val="1"/>
          <w:bCs w:val="1"/>
        </w:rPr>
        <w:t xml:space="preserve">第二章 中国保健品产业背景</w:t>
      </w:r>
    </w:p>
    <w:p>
      <w:pPr>
        <w:spacing w:before="75" w:after="0"/>
      </w:pPr>
      <w:r>
        <w:rPr/>
        <w:t xml:space="preserve">第一节 中国宏观经济背景</w:t>
      </w:r>
    </w:p>
    <w:p>
      <w:pPr>
        <w:spacing w:before="75" w:after="0"/>
      </w:pPr>
      <w:r>
        <w:rPr/>
        <w:t xml:space="preserve">一、2021-2026年GDP增长分析</w:t>
      </w:r>
    </w:p>
    <w:p>
      <w:pPr>
        <w:spacing w:before="75" w:after="0"/>
      </w:pPr>
      <w:r>
        <w:rPr/>
        <w:t xml:space="preserve">二、2026-2031年经济前景预测</w:t>
      </w:r>
    </w:p>
    <w:p>
      <w:pPr>
        <w:spacing w:before="75" w:after="0"/>
      </w:pPr>
      <w:r>
        <w:rPr/>
        <w:t xml:space="preserve">第二节 中国人口结构分析</w:t>
      </w:r>
    </w:p>
    <w:p>
      <w:pPr>
        <w:spacing w:before="75" w:after="0"/>
      </w:pPr>
      <w:r>
        <w:rPr/>
        <w:t xml:space="preserve">一、中国人口数量</w:t>
      </w:r>
    </w:p>
    <w:p>
      <w:pPr>
        <w:spacing w:before="75" w:after="0"/>
      </w:pPr>
      <w:r>
        <w:rPr/>
        <w:t xml:space="preserve">二、人口结构分析</w:t>
      </w:r>
    </w:p>
    <w:p>
      <w:pPr>
        <w:spacing w:before="75" w:after="0"/>
      </w:pPr>
      <w:r>
        <w:rPr/>
        <w:t xml:space="preserve">第三节 中国人民生活情况分析</w:t>
      </w:r>
    </w:p>
    <w:p>
      <w:pPr>
        <w:spacing w:before="75" w:after="0"/>
      </w:pPr>
      <w:r>
        <w:rPr/>
        <w:t xml:space="preserve">一、中国恩格尔系数变动情况</w:t>
      </w:r>
    </w:p>
    <w:p>
      <w:pPr>
        <w:spacing w:before="75" w:after="0"/>
      </w:pPr>
      <w:r>
        <w:rPr/>
        <w:t xml:space="preserve">二、中国城乡居民收入分析</w:t>
      </w:r>
    </w:p>
    <w:p>
      <w:pPr>
        <w:spacing w:before="75" w:after="0"/>
      </w:pPr>
      <w:r>
        <w:rPr/>
        <w:t xml:space="preserve">第四节 中国居民消费支出分析</w:t>
      </w:r>
    </w:p>
    <w:p>
      <w:pPr>
        <w:spacing w:before="75" w:after="0"/>
      </w:pPr>
      <w:r>
        <w:rPr/>
        <w:t xml:space="preserve">一、居民人均消费支出情况</w:t>
      </w:r>
    </w:p>
    <w:p>
      <w:pPr>
        <w:spacing w:before="75" w:after="0"/>
      </w:pPr>
      <w:r>
        <w:rPr/>
        <w:t xml:space="preserve">二、居民消费支出结构分析</w:t>
      </w:r>
    </w:p>
    <w:p>
      <w:pPr>
        <w:spacing w:before="75" w:after="0"/>
      </w:pPr>
      <w:r>
        <w:rPr/>
        <w:t xml:space="preserve">三、医疗保健支出变化分析</w:t>
      </w:r>
    </w:p>
    <w:p>
      <w:pPr>
        <w:spacing w:before="75" w:after="0"/>
      </w:pPr>
      <w:r>
        <w:rPr>
          <w:b w:val="1"/>
          <w:bCs w:val="1"/>
        </w:rPr>
        <w:t xml:space="preserve">第三章 中国保健品市场分析</w:t>
      </w:r>
    </w:p>
    <w:p>
      <w:pPr>
        <w:spacing w:before="75" w:after="0"/>
      </w:pPr>
      <w:r>
        <w:rPr/>
        <w:t xml:space="preserve">第一节 中国保健品行业发展历程</w:t>
      </w:r>
    </w:p>
    <w:p>
      <w:pPr>
        <w:spacing w:before="75" w:after="0"/>
      </w:pPr>
      <w:r>
        <w:rPr/>
        <w:t xml:space="preserve">一、发展起步阶段</w:t>
      </w:r>
    </w:p>
    <w:p>
      <w:pPr>
        <w:spacing w:before="75" w:after="0"/>
      </w:pPr>
      <w:r>
        <w:rPr/>
        <w:t xml:space="preserve">二、启动成长阶段</w:t>
      </w:r>
    </w:p>
    <w:p>
      <w:pPr>
        <w:spacing w:before="75" w:after="0"/>
      </w:pPr>
      <w:r>
        <w:rPr/>
        <w:t xml:space="preserve">三、竞争发展阶段</w:t>
      </w:r>
    </w:p>
    <w:p>
      <w:pPr>
        <w:spacing w:before="75" w:after="0"/>
      </w:pPr>
      <w:r>
        <w:rPr/>
        <w:t xml:space="preserve">四、“信任危机”阶段</w:t>
      </w:r>
    </w:p>
    <w:p>
      <w:pPr>
        <w:spacing w:before="75" w:after="0"/>
      </w:pPr>
      <w:r>
        <w:rPr/>
        <w:t xml:space="preserve">五、“盘整复兴”阶段</w:t>
      </w:r>
    </w:p>
    <w:p>
      <w:pPr>
        <w:spacing w:before="75" w:after="0"/>
      </w:pPr>
      <w:r>
        <w:rPr/>
        <w:t xml:space="preserve">第二节 中国保健品行业现状</w:t>
      </w:r>
    </w:p>
    <w:p>
      <w:pPr>
        <w:spacing w:before="75" w:after="0"/>
      </w:pPr>
      <w:r>
        <w:rPr/>
        <w:t xml:space="preserve">一、企业结构</w:t>
      </w:r>
    </w:p>
    <w:p>
      <w:pPr>
        <w:spacing w:before="75" w:after="0"/>
      </w:pPr>
      <w:r>
        <w:rPr/>
        <w:t xml:space="preserve">二、产品分类</w:t>
      </w:r>
    </w:p>
    <w:p>
      <w:pPr>
        <w:spacing w:before="75" w:after="0"/>
      </w:pPr>
      <w:r>
        <w:rPr/>
        <w:t xml:space="preserve">三、营销模式</w:t>
      </w:r>
    </w:p>
    <w:p>
      <w:pPr>
        <w:spacing w:before="75" w:after="0"/>
      </w:pPr>
      <w:r>
        <w:rPr/>
        <w:t xml:space="preserve">四、竞争形势</w:t>
      </w:r>
    </w:p>
    <w:p>
      <w:pPr>
        <w:spacing w:before="75" w:after="0"/>
      </w:pPr>
      <w:r>
        <w:rPr/>
        <w:t xml:space="preserve">第三节 中国保健品市场分析</w:t>
      </w:r>
    </w:p>
    <w:p>
      <w:pPr>
        <w:spacing w:before="75" w:after="0"/>
      </w:pPr>
      <w:r>
        <w:rPr/>
        <w:t xml:space="preserve">一、中国保健食品市场容量</w:t>
      </w:r>
    </w:p>
    <w:p>
      <w:pPr>
        <w:spacing w:before="75" w:after="0"/>
      </w:pPr>
      <w:r>
        <w:rPr/>
        <w:t xml:space="preserve">二、中国保健品产品结构</w:t>
      </w:r>
    </w:p>
    <w:p>
      <w:pPr>
        <w:spacing w:before="75" w:after="0"/>
      </w:pPr>
      <w:r>
        <w:rPr/>
        <w:t xml:space="preserve">三、保健品细分市场规模</w:t>
      </w:r>
    </w:p>
    <w:p>
      <w:pPr>
        <w:spacing w:before="75" w:after="0"/>
      </w:pPr>
      <w:r>
        <w:rPr/>
        <w:t xml:space="preserve">四、中国保健品品牌结构</w:t>
      </w:r>
    </w:p>
    <w:p>
      <w:pPr>
        <w:spacing w:before="75" w:after="0"/>
      </w:pPr>
      <w:r>
        <w:rPr/>
        <w:t xml:space="preserve">五、保健食品市场渠道分析</w:t>
      </w:r>
    </w:p>
    <w:p>
      <w:pPr>
        <w:spacing w:before="75" w:after="0"/>
      </w:pPr>
      <w:r>
        <w:rPr/>
        <w:t xml:space="preserve">(一)商超渠道分析</w:t>
      </w:r>
    </w:p>
    <w:p>
      <w:pPr>
        <w:spacing w:before="75" w:after="0"/>
      </w:pPr>
      <w:r>
        <w:rPr/>
        <w:t xml:space="preserve">(二)药店渠道分析</w:t>
      </w:r>
    </w:p>
    <w:p>
      <w:pPr>
        <w:spacing w:before="75" w:after="0"/>
      </w:pPr>
      <w:r>
        <w:rPr/>
        <w:t xml:space="preserve">(三)电商渠道分析</w:t>
      </w:r>
    </w:p>
    <w:p>
      <w:pPr>
        <w:spacing w:before="75" w:after="0"/>
      </w:pPr>
      <w:r>
        <w:rPr/>
        <w:t xml:space="preserve">(四)团购渠道分析</w:t>
      </w:r>
    </w:p>
    <w:p>
      <w:pPr>
        <w:spacing w:before="75" w:after="0"/>
      </w:pPr>
      <w:r>
        <w:rPr/>
        <w:t xml:space="preserve">(五)直销渠道分析</w:t>
      </w:r>
    </w:p>
    <w:p>
      <w:pPr>
        <w:spacing w:before="75" w:after="0"/>
      </w:pPr>
      <w:r>
        <w:rPr/>
        <w:t xml:space="preserve">第四节 中国保健品进出口分析</w:t>
      </w:r>
    </w:p>
    <w:p>
      <w:pPr>
        <w:spacing w:before="75" w:after="0"/>
      </w:pPr>
      <w:r>
        <w:rPr/>
        <w:t xml:space="preserve">第五节 中国运动保健品行业分析</w:t>
      </w:r>
    </w:p>
    <w:p>
      <w:pPr>
        <w:spacing w:before="75" w:after="0"/>
      </w:pPr>
      <w:r>
        <w:rPr/>
        <w:t xml:space="preserve">一、运动保健品相关概述</w:t>
      </w:r>
    </w:p>
    <w:p>
      <w:pPr>
        <w:spacing w:before="75" w:after="0"/>
      </w:pPr>
      <w:r>
        <w:rPr/>
        <w:t xml:space="preserve">(一)运动保健品定义</w:t>
      </w:r>
    </w:p>
    <w:p>
      <w:pPr>
        <w:spacing w:before="75" w:after="0"/>
      </w:pPr>
      <w:r>
        <w:rPr/>
        <w:t xml:space="preserve">(二)运动保健品分类</w:t>
      </w:r>
    </w:p>
    <w:p>
      <w:pPr>
        <w:spacing w:before="75" w:after="0"/>
      </w:pPr>
      <w:r>
        <w:rPr/>
        <w:t xml:space="preserve">二、全球运动保健品产业发展情况</w:t>
      </w:r>
    </w:p>
    <w:p>
      <w:pPr>
        <w:spacing w:before="75" w:after="0"/>
      </w:pPr>
      <w:r>
        <w:rPr/>
        <w:t xml:space="preserve">(一)全球运动保健品发展概况</w:t>
      </w:r>
    </w:p>
    <w:p>
      <w:pPr>
        <w:spacing w:before="75" w:after="0"/>
      </w:pPr>
      <w:r>
        <w:rPr/>
        <w:t xml:space="preserve">(二)全球运动保健品市场发展的驱动力</w:t>
      </w:r>
    </w:p>
    <w:p>
      <w:pPr>
        <w:spacing w:before="75" w:after="0"/>
      </w:pPr>
      <w:r>
        <w:rPr/>
        <w:t xml:space="preserve">三、中国运动保健品产业发展概况</w:t>
      </w:r>
    </w:p>
    <w:p>
      <w:pPr>
        <w:spacing w:before="75" w:after="0"/>
      </w:pPr>
      <w:r>
        <w:rPr/>
        <w:t xml:space="preserve">(一)运动保健品行业发展情况</w:t>
      </w:r>
    </w:p>
    <w:p>
      <w:pPr>
        <w:spacing w:before="75" w:after="0"/>
      </w:pPr>
      <w:r>
        <w:rPr/>
        <w:t xml:space="preserve">(二)运动保健品发展前景</w:t>
      </w:r>
    </w:p>
    <w:p>
      <w:pPr>
        <w:spacing w:before="75" w:after="0"/>
      </w:pPr>
      <w:r>
        <w:rPr>
          <w:b w:val="1"/>
          <w:bCs w:val="1"/>
        </w:rPr>
        <w:t xml:space="preserve">第四章 保健食品产品竞争分析</w:t>
      </w:r>
    </w:p>
    <w:p>
      <w:pPr>
        <w:spacing w:before="75" w:after="0"/>
      </w:pPr>
      <w:r>
        <w:rPr/>
        <w:t xml:space="preserve">第一节 增强免疫力功能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第二节 辅助降血脂功能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第三节 辅助降血糖功能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第四节 抗氧化功能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第五节 辅助改善记忆功能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第六节 缓解视疲劳功能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第七节 促进排铅功能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第八节 清咽功能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第九节 辅助降血压功能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第十节 改善睡眠功能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第十一节 促进泌乳功能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第十二节 缓解体力疲劳</w:t>
      </w:r>
    </w:p>
    <w:p>
      <w:pPr>
        <w:spacing w:before="75" w:after="0"/>
      </w:pPr>
      <w:r>
        <w:rPr/>
        <w:t xml:space="preserve">一、产品数量</w:t>
      </w:r>
    </w:p>
    <w:p>
      <w:pPr>
        <w:spacing w:before="75" w:after="0"/>
      </w:pPr>
      <w:r>
        <w:rPr/>
        <w:t xml:space="preserve">二、部分企业产品类别</w:t>
      </w:r>
    </w:p>
    <w:p>
      <w:pPr>
        <w:spacing w:before="75" w:after="0"/>
      </w:pPr>
      <w:r>
        <w:rPr/>
        <w:t xml:space="preserve">第十三节 提高缺氧耐受力功能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第十四节 对辐射危害有辅助保护功能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第十五节 减肥功能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第十六节 改善生长发育功能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第十七节 增加骨密度功能</w:t>
      </w:r>
    </w:p>
    <w:p>
      <w:pPr>
        <w:spacing w:before="75" w:after="0"/>
      </w:pPr>
      <w:r>
        <w:rPr/>
        <w:t xml:space="preserve">一、产品数量</w:t>
      </w:r>
    </w:p>
    <w:p>
      <w:pPr>
        <w:spacing w:before="75" w:after="0"/>
      </w:pPr>
      <w:r>
        <w:rPr/>
        <w:t xml:space="preserve">二、部分企业产品类别</w:t>
      </w:r>
    </w:p>
    <w:p>
      <w:pPr>
        <w:spacing w:before="75" w:after="0"/>
      </w:pPr>
      <w:r>
        <w:rPr/>
        <w:t xml:space="preserve">第十八节 改善营养性贫血</w:t>
      </w:r>
    </w:p>
    <w:p>
      <w:pPr>
        <w:spacing w:before="75" w:after="0"/>
      </w:pPr>
      <w:r>
        <w:rPr/>
        <w:t xml:space="preserve">一、产品数量</w:t>
      </w:r>
    </w:p>
    <w:p>
      <w:pPr>
        <w:spacing w:before="75" w:after="0"/>
      </w:pPr>
      <w:r>
        <w:rPr/>
        <w:t xml:space="preserve">二、部分企业产品类别</w:t>
      </w:r>
    </w:p>
    <w:p>
      <w:pPr>
        <w:spacing w:before="75" w:after="0"/>
      </w:pPr>
      <w:r>
        <w:rPr/>
        <w:t xml:space="preserve">第十九节 对化学肝损伤有辅助保护功能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第二十节 祛痤疮功能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第二十一节 祛黄褐斑功能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第二十二节 改善皮肤水份功能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第二十三节 改善皮肤油份功能</w:t>
      </w:r>
    </w:p>
    <w:p>
      <w:pPr>
        <w:spacing w:before="75" w:after="0"/>
      </w:pPr>
      <w:r>
        <w:rPr/>
        <w:t xml:space="preserve">一、产品情况</w:t>
      </w:r>
    </w:p>
    <w:p>
      <w:pPr>
        <w:spacing w:before="75" w:after="0"/>
      </w:pPr>
      <w:r>
        <w:rPr/>
        <w:t xml:space="preserve">二、部分企业产品类别</w:t>
      </w:r>
    </w:p>
    <w:p>
      <w:pPr>
        <w:spacing w:before="75" w:after="0"/>
      </w:pPr>
      <w:r>
        <w:rPr/>
        <w:t xml:space="preserve">第二十四节 调节肠道菌群功能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第二十五节 促进消化功能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第二十六节 通便功能</w:t>
      </w:r>
    </w:p>
    <w:p>
      <w:pPr>
        <w:spacing w:before="75" w:after="0"/>
      </w:pPr>
      <w:r>
        <w:rPr/>
        <w:t xml:space="preserve">一、产品数量</w:t>
      </w:r>
    </w:p>
    <w:p>
      <w:pPr>
        <w:spacing w:before="75" w:after="0"/>
      </w:pPr>
      <w:r>
        <w:rPr/>
        <w:t xml:space="preserve">二、部分企业产品类别</w:t>
      </w:r>
    </w:p>
    <w:p>
      <w:pPr>
        <w:spacing w:before="75" w:after="0"/>
      </w:pPr>
      <w:r>
        <w:rPr/>
        <w:t xml:space="preserve">第二十七节 对胃粘膜损伤有辅助保护功能</w:t>
      </w:r>
    </w:p>
    <w:p>
      <w:pPr>
        <w:spacing w:before="75" w:after="0"/>
      </w:pPr>
      <w:r>
        <w:rPr/>
        <w:t xml:space="preserve">一、产品数量</w:t>
      </w:r>
    </w:p>
    <w:p>
      <w:pPr>
        <w:spacing w:before="75" w:after="0"/>
      </w:pPr>
      <w:r>
        <w:rPr/>
        <w:t xml:space="preserve">二、部分企业产品类别</w:t>
      </w:r>
    </w:p>
    <w:p>
      <w:pPr>
        <w:spacing w:before="75" w:after="0"/>
      </w:pPr>
      <w:r>
        <w:rPr>
          <w:b w:val="1"/>
          <w:bCs w:val="1"/>
        </w:rPr>
        <w:t xml:space="preserve">第五章 中国保健品行业主要上市企业竞争力</w:t>
      </w:r>
    </w:p>
    <w:p>
      <w:pPr>
        <w:spacing w:before="75" w:after="0"/>
      </w:pPr>
      <w:r>
        <w:rPr/>
        <w:t xml:space="preserve">第一节 山东东阿阿胶股份有限公司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上海交大昂立股份有限公司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深圳市海王生物工程股份有限公司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重庆太极实业(集团)股份有限公司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海南椰岛(集团)股份有限公司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健康元药集团股份有限公司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哈药集团股份有限公司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第八节 广誉远中药股份有限公司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第六章 中国保健品行业主要非上市企业竞争力</w:t>
      </w:r>
    </w:p>
    <w:p>
      <w:pPr>
        <w:spacing w:before="75" w:after="0"/>
      </w:pPr>
      <w:r>
        <w:rPr/>
        <w:t xml:space="preserve">第一节 安利中国</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南方李锦记有限公司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第三节 完美(中国)有限公司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第四节 康宝莱(中国)保健品有限公司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第五节 耶赛明(南通)保健有限公司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第六节 山东天地健生物工程有限公司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第七节 珍奥集团股份有限公司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第八节 深圳万基药业有限公司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五、企业加盟条件分析</w:t>
      </w:r>
    </w:p>
    <w:p>
      <w:pPr>
        <w:spacing w:before="75" w:after="0"/>
      </w:pPr>
      <w:r>
        <w:rPr/>
        <w:t xml:space="preserve">第九节 蓬莱华泰保健品有限公司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第十节 天津天狮生物发展有限公司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第十一节 浙江绍兴东灵保健食品有限公司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第十二节 中健行集团有限公司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第十三节 无锡健特药业有限公司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第十四节 海南养生堂药业有限公司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第十五节 江西汪氏蜜蜂园有限公司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第十六节 广州市合生元生物制品有限公司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第十七节 武汉华珍药业有限公司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第十八节 山东五莲青莲海藻有限责任公司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第十九节 广东汤臣倍健生物科技股份有限公司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第二十节 江西国林健康科技发展有限责任公司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第二十一节 无锡市富仁生物科技有限公司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第二十二节 苏州市郎力福保健品有限公司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第二十三节 杭州民生药业有限公司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第二十四节 中美上海施贵宝制药有限公司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第二十五节 南京长澳制药有限公司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第二十六节 广东大印象(集团)有限公司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四、企业发展战略分析</w:t>
      </w:r>
    </w:p>
    <w:p>
      <w:pPr>
        <w:spacing w:before="75" w:after="0"/>
      </w:pPr>
      <w:r>
        <w:rPr/>
        <w:t xml:space="preserve">第二十七节 顺德康富来保健品有限公司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第二十八节 云南盘龙云海药品经营有限公司</w:t>
      </w:r>
    </w:p>
    <w:p>
      <w:pPr>
        <w:spacing w:before="75" w:after="0"/>
      </w:pPr>
      <w:r>
        <w:rPr/>
        <w:t xml:space="preserve">一、企业发展基本情况 订阅电话:010-66181099</w:t>
      </w:r>
    </w:p>
    <w:p>
      <w:pPr>
        <w:spacing w:before="75" w:after="0"/>
      </w:pPr>
      <w:r>
        <w:rPr/>
        <w:t xml:space="preserve">二、企业主要产品分析</w:t>
      </w:r>
    </w:p>
    <w:p>
      <w:pPr>
        <w:spacing w:before="75" w:after="0"/>
      </w:pPr>
      <w:r>
        <w:rPr/>
        <w:t xml:space="preserve">三、企业营销网络分析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2026-2031年中国保健品行业投资前景</w:t>
      </w:r>
    </w:p>
    <w:p>
      <w:pPr>
        <w:spacing w:before="75" w:after="0"/>
      </w:pPr>
      <w:r>
        <w:rPr/>
        <w:t xml:space="preserve">第一节 中国保健品行业SWOT分析</w:t>
      </w:r>
    </w:p>
    <w:p>
      <w:pPr>
        <w:spacing w:before="75" w:after="0"/>
      </w:pPr>
      <w:r>
        <w:rPr/>
        <w:t xml:space="preserve">一、中国保健品行业优势分析</w:t>
      </w:r>
    </w:p>
    <w:p>
      <w:pPr>
        <w:spacing w:before="75" w:after="0"/>
      </w:pPr>
      <w:r>
        <w:rPr/>
        <w:t xml:space="preserve">二、中国保健品行业劣势分析</w:t>
      </w:r>
    </w:p>
    <w:p>
      <w:pPr>
        <w:spacing w:before="75" w:after="0"/>
      </w:pPr>
      <w:r>
        <w:rPr/>
        <w:t xml:space="preserve">三、中国保健品行业面临机遇与挑战</w:t>
      </w:r>
    </w:p>
    <w:p>
      <w:pPr>
        <w:spacing w:before="75" w:after="0"/>
      </w:pPr>
      <w:r>
        <w:rPr/>
        <w:t xml:space="preserve">四、对中国保健品生产企业建议</w:t>
      </w:r>
    </w:p>
    <w:p>
      <w:pPr>
        <w:spacing w:before="75" w:after="0"/>
      </w:pPr>
      <w:r>
        <w:rPr/>
        <w:t xml:space="preserve">第二节 保健食品行业投资特性分析</w:t>
      </w:r>
    </w:p>
    <w:p>
      <w:pPr>
        <w:spacing w:before="75" w:after="0"/>
      </w:pPr>
      <w:r>
        <w:rPr/>
        <w:t xml:space="preserve">一、保健食品行业投资环境</w:t>
      </w:r>
    </w:p>
    <w:p>
      <w:pPr>
        <w:spacing w:before="75" w:after="0"/>
      </w:pPr>
      <w:r>
        <w:rPr/>
        <w:t xml:space="preserve">(一)保健食品市场拉动</w:t>
      </w:r>
    </w:p>
    <w:p>
      <w:pPr>
        <w:spacing w:before="75" w:after="0"/>
      </w:pPr>
      <w:r>
        <w:rPr/>
        <w:t xml:space="preserve">(二)保健食品科技推动</w:t>
      </w:r>
    </w:p>
    <w:p>
      <w:pPr>
        <w:spacing w:before="75" w:after="0"/>
      </w:pPr>
      <w:r>
        <w:rPr/>
        <w:t xml:space="preserve">(三)保健食品管理带动</w:t>
      </w:r>
    </w:p>
    <w:p>
      <w:pPr>
        <w:spacing w:before="75" w:after="0"/>
      </w:pPr>
      <w:r>
        <w:rPr/>
        <w:t xml:space="preserve">二、保健食品行业投资壁垒</w:t>
      </w:r>
    </w:p>
    <w:p>
      <w:pPr>
        <w:spacing w:before="75" w:after="0"/>
      </w:pPr>
      <w:r>
        <w:rPr/>
        <w:t xml:space="preserve">三、保健食品行业投资潜力</w:t>
      </w:r>
    </w:p>
    <w:p>
      <w:pPr>
        <w:spacing w:before="75" w:after="0"/>
      </w:pPr>
      <w:r>
        <w:rPr/>
        <w:t xml:space="preserve">四、保健食品“十四五”规划</w:t>
      </w:r>
    </w:p>
    <w:p>
      <w:pPr>
        <w:spacing w:before="75" w:after="0"/>
      </w:pPr>
      <w:r>
        <w:rPr/>
        <w:t xml:space="preserve">第三节 保健食品行业投资风险分析</w:t>
      </w:r>
    </w:p>
    <w:p>
      <w:pPr>
        <w:spacing w:before="75" w:after="0"/>
      </w:pPr>
      <w:r>
        <w:rPr/>
        <w:t xml:space="preserve">一、政策监管风险分析</w:t>
      </w:r>
    </w:p>
    <w:p>
      <w:pPr>
        <w:spacing w:before="75" w:after="0"/>
      </w:pPr>
      <w:r>
        <w:rPr/>
        <w:t xml:space="preserve">二、市场竞争风险分析</w:t>
      </w:r>
    </w:p>
    <w:p>
      <w:pPr>
        <w:spacing w:before="75" w:after="0"/>
      </w:pPr>
      <w:r>
        <w:rPr/>
        <w:t xml:space="preserve">三、原料市场风险分析</w:t>
      </w:r>
    </w:p>
    <w:p>
      <w:pPr>
        <w:spacing w:before="75" w:after="0"/>
      </w:pPr>
      <w:r>
        <w:rPr/>
        <w:t xml:space="preserve">四、食品安全风险分析</w:t>
      </w:r>
    </w:p>
    <w:p>
      <w:pPr>
        <w:spacing w:before="75" w:after="0"/>
      </w:pPr>
      <w:r>
        <w:rPr/>
        <w:t xml:space="preserve">第四节 中国保健品行业发展预测</w:t>
      </w:r>
    </w:p>
    <w:p>
      <w:pPr>
        <w:spacing w:before="75" w:after="0"/>
      </w:pPr>
      <w:r>
        <w:rPr>
          <w:b w:val="1"/>
          <w:bCs w:val="1"/>
        </w:rPr>
        <w:t xml:space="preserve">图表目录</w:t>
      </w:r>
    </w:p>
    <w:p>
      <w:pPr>
        <w:spacing w:before="75" w:after="0"/>
      </w:pPr>
      <w:r>
        <w:rPr/>
        <w:t xml:space="preserve">图表 保健品分类图</w:t>
      </w:r>
    </w:p>
    <w:p>
      <w:pPr>
        <w:spacing w:before="75" w:after="0"/>
      </w:pPr>
      <w:r>
        <w:rPr/>
        <w:t xml:space="preserve">图表 保健品分类说明</w:t>
      </w:r>
    </w:p>
    <w:p>
      <w:pPr>
        <w:spacing w:before="75" w:after="0"/>
      </w:pPr>
      <w:r>
        <w:rPr/>
        <w:t xml:space="preserve">图表 中国保健食品的功能范围</w:t>
      </w:r>
    </w:p>
    <w:p>
      <w:pPr>
        <w:spacing w:before="75" w:after="0"/>
      </w:pPr>
      <w:r>
        <w:rPr/>
        <w:t xml:space="preserve">图表 2021-2026年中国保健食品行业经济指标统计</w:t>
      </w:r>
    </w:p>
    <w:p>
      <w:pPr>
        <w:spacing w:before="75" w:after="0"/>
      </w:pPr>
      <w:r>
        <w:rPr/>
        <w:t xml:space="preserve">图表 2021-2026年中国保健食品行业资产规模增长趋势图</w:t>
      </w:r>
    </w:p>
    <w:p>
      <w:pPr>
        <w:spacing w:before="75" w:after="0"/>
      </w:pPr>
      <w:r>
        <w:rPr/>
        <w:t xml:space="preserve">图表 2021-2026年中国保健食品行业销售收入增长趋势图</w:t>
      </w:r>
    </w:p>
    <w:p>
      <w:pPr>
        <w:spacing w:before="75" w:after="0"/>
      </w:pPr>
      <w:r>
        <w:rPr/>
        <w:t xml:space="preserve">图表 2021-2026年中国保健食品行业利润总额增长趋势图</w:t>
      </w:r>
    </w:p>
    <w:p>
      <w:pPr>
        <w:spacing w:before="75" w:after="0"/>
      </w:pPr>
      <w:r>
        <w:rPr/>
        <w:t xml:space="preserve">图表 2021-2026年中国保健食品行业毛利率变化趋势图</w:t>
      </w:r>
    </w:p>
    <w:p>
      <w:pPr>
        <w:spacing w:before="75" w:after="0"/>
      </w:pPr>
      <w:r>
        <w:rPr/>
        <w:t xml:space="preserve">图表 2021-2026年中国国内生产总值及增长变化趋势图</w:t>
      </w:r>
    </w:p>
    <w:p>
      <w:pPr>
        <w:spacing w:before="75" w:after="0"/>
      </w:pPr>
      <w:r>
        <w:rPr/>
        <w:t xml:space="preserve">图表 2021-2026年国内生产总值构成及增长速度统计</w:t>
      </w:r>
    </w:p>
    <w:p>
      <w:pPr>
        <w:spacing w:before="75" w:after="0"/>
      </w:pPr>
      <w:r>
        <w:rPr/>
        <w:t xml:space="preserve">图表 2021-2026年中国保健品零售规模变化趋势图</w:t>
      </w:r>
    </w:p>
    <w:p>
      <w:pPr>
        <w:spacing w:before="75" w:after="0"/>
      </w:pPr>
      <w:r>
        <w:rPr/>
        <w:t xml:space="preserve">图表 部分获得食药监局批准的具有增强免疫力功能的国产保健品情况</w:t>
      </w:r>
    </w:p>
    <w:p>
      <w:pPr>
        <w:spacing w:before="75" w:after="0"/>
      </w:pPr>
      <w:r>
        <w:rPr/>
        <w:t xml:space="preserve">图表 部分获得食药监局批准的具有辅助降血脂功能的国产保健品情况</w:t>
      </w:r>
    </w:p>
    <w:p>
      <w:pPr>
        <w:spacing w:before="75" w:after="0"/>
      </w:pPr>
      <w:r>
        <w:rPr/>
        <w:t xml:space="preserve">图表 部分获得食药监局批准的具辅助降血糖功能的国产保健品情况</w:t>
      </w:r>
    </w:p>
    <w:p>
      <w:pPr>
        <w:spacing w:before="75" w:after="0"/>
      </w:pPr>
      <w:r>
        <w:rPr/>
        <w:t xml:space="preserve">图表 部分获得食药监局批准的具有抗氧化功能的国产保健品情况</w:t>
      </w:r>
    </w:p>
    <w:p>
      <w:pPr>
        <w:spacing w:before="75" w:after="0"/>
      </w:pPr>
      <w:r>
        <w:rPr/>
        <w:t xml:space="preserve">图表 部分获得食药监局批准的具有辅助改善记忆功能的国产保健品情况</w:t>
      </w:r>
    </w:p>
    <w:p>
      <w:pPr>
        <w:spacing w:before="75" w:after="0"/>
      </w:pPr>
      <w:r>
        <w:rPr/>
        <w:t xml:space="preserve">图表 部分获得食药监局批准的具有缓解视疲劳功能的国产保健品情况</w:t>
      </w:r>
    </w:p>
    <w:p>
      <w:pPr>
        <w:spacing w:before="75" w:after="0"/>
      </w:pPr>
      <w:r>
        <w:rPr/>
        <w:t xml:space="preserve">图表 部分获得食药监局批准的具有促进排铅功能的国产保健品情况</w:t>
      </w:r>
    </w:p>
    <w:p>
      <w:pPr>
        <w:spacing w:before="75" w:after="0"/>
      </w:pPr>
      <w:r>
        <w:rPr/>
        <w:t xml:space="preserve">图表 部分获得食药监局批准的具有清咽功能的国产保健品情况</w:t>
      </w:r>
    </w:p>
    <w:p>
      <w:pPr>
        <w:spacing w:before="75" w:after="0"/>
      </w:pPr>
      <w:r>
        <w:rPr/>
        <w:t xml:space="preserve">图表 部分获得食药监局批准的具有辅助降血压功能的国产保健品情况</w:t>
      </w:r>
    </w:p>
    <w:p>
      <w:pPr>
        <w:spacing w:before="75" w:after="0"/>
      </w:pPr>
      <w:r>
        <w:rPr/>
        <w:t xml:space="preserve">图表 部分获得食药监局批准的具有改善睡眠功能的国产保健品情况</w:t>
      </w:r>
    </w:p>
    <w:p>
      <w:pPr>
        <w:spacing w:before="75" w:after="0"/>
      </w:pPr>
      <w:r>
        <w:rPr/>
        <w:t xml:space="preserve">图表 获得食药监局批准的具有促进泌乳功能的国产保健品情况</w:t>
      </w:r>
    </w:p>
    <w:p>
      <w:pPr>
        <w:spacing w:before="75" w:after="0"/>
      </w:pPr>
      <w:r>
        <w:rPr/>
        <w:t xml:space="preserve">图表 部分获得食药监局批准的具有缓解体力疲劳功能的国产保健品情况</w:t>
      </w:r>
    </w:p>
    <w:p>
      <w:pPr>
        <w:spacing w:before="75" w:after="0"/>
      </w:pPr>
      <w:r>
        <w:rPr/>
        <w:t xml:space="preserve">图表 部分获得食药监局批准的具有提高缺氧耐受力功能的国产保健品情况</w:t>
      </w:r>
    </w:p>
    <w:p>
      <w:pPr>
        <w:spacing w:before="75" w:after="0"/>
      </w:pPr>
      <w:r>
        <w:rPr/>
        <w:t xml:space="preserve">图表 部分获得食药监局批准的有辐射危害有辅助保护功能的国产保健品</w:t>
      </w:r>
    </w:p>
    <w:p>
      <w:pPr>
        <w:spacing w:before="75" w:after="0"/>
      </w:pPr>
      <w:r>
        <w:rPr/>
        <w:t xml:space="preserve">图表 部分获得食药监局批准的具有减肥功效的国产保健品情况</w:t>
      </w:r>
    </w:p>
    <w:p>
      <w:pPr>
        <w:spacing w:before="75" w:after="0"/>
      </w:pPr>
      <w:r>
        <w:rPr/>
        <w:t xml:space="preserve">图表 部分获得食药监局批准的具有改善生长发育功能的国产保健品情况</w:t>
      </w:r>
    </w:p>
    <w:p>
      <w:pPr>
        <w:spacing w:before="75" w:after="0"/>
      </w:pPr>
      <w:r>
        <w:rPr/>
        <w:t xml:space="preserve">图表 部分获得食药监局批准的具有增加骨密度功能的国产保健品情况</w:t>
      </w:r>
    </w:p>
    <w:p>
      <w:pPr>
        <w:spacing w:before="75" w:after="0"/>
      </w:pPr>
      <w:r>
        <w:rPr/>
        <w:t xml:space="preserve">图表 部分获得食药监局批准的具有改善营养性贫血功能的国产保健品情况</w:t>
      </w:r>
    </w:p>
    <w:p>
      <w:pPr>
        <w:spacing w:before="75" w:after="0"/>
      </w:pPr>
      <w:r>
        <w:rPr/>
        <w:t xml:space="preserve">图表 部分获得食药监局批准对化学肝损伤有辅助保护功能的国产保健品情况</w:t>
      </w:r>
    </w:p>
    <w:p>
      <w:pPr>
        <w:spacing w:before="75" w:after="0"/>
      </w:pPr>
      <w:r>
        <w:rPr/>
        <w:t xml:space="preserve">图表 部分获得食药监局批准的具有祛痤疮功能的国产保健品情况</w:t>
      </w:r>
    </w:p>
    <w:p>
      <w:pPr>
        <w:spacing w:before="75" w:after="0"/>
      </w:pPr>
      <w:r>
        <w:rPr/>
        <w:t xml:space="preserve">图表 部分获得食药监局批准的具有祛黄褐斑功能的国产保健品情况</w:t>
      </w:r>
    </w:p>
    <w:p>
      <w:pPr>
        <w:spacing w:before="75" w:after="0"/>
      </w:pPr>
      <w:r>
        <w:rPr/>
        <w:t xml:space="preserve">图表 部分获得食药监局批准的改善皮肤水份功能的国产保健品情况</w:t>
      </w:r>
    </w:p>
    <w:p>
      <w:pPr>
        <w:spacing w:before="75" w:after="0"/>
      </w:pPr>
      <w:r>
        <w:rPr/>
        <w:t xml:space="preserve">图表 部分具有改善皮肤油份的保健品情况</w:t>
      </w:r>
    </w:p>
    <w:p>
      <w:pPr>
        <w:spacing w:before="75" w:after="0"/>
      </w:pPr>
      <w:r>
        <w:rPr/>
        <w:t xml:space="preserve">图表 部分获得食药监局批准的具有调肠道菌群功能的国产保健品情况</w:t>
      </w:r>
    </w:p>
    <w:p>
      <w:pPr>
        <w:spacing w:before="75" w:after="0"/>
      </w:pPr>
      <w:r>
        <w:rPr/>
        <w:t xml:space="preserve">图表 部分获得食药监局批准的具有促进消化功能的国产保健品情况</w:t>
      </w:r>
    </w:p>
    <w:p>
      <w:pPr>
        <w:spacing w:before="75" w:after="0"/>
      </w:pPr>
      <w:r>
        <w:rPr/>
        <w:t xml:space="preserve">图表 部分获得食药监局批准的具有通便功能的国产保健品情况</w:t>
      </w:r>
    </w:p>
    <w:p>
      <w:pPr>
        <w:spacing w:before="75" w:after="0"/>
      </w:pPr>
      <w:r>
        <w:rPr/>
        <w:t xml:space="preserve">图表 部分获得食药监局批准的对胃黏膜具有保护功能的国产保健品情况</w:t>
      </w:r>
    </w:p>
    <w:p>
      <w:pPr>
        <w:spacing w:before="75" w:after="0"/>
      </w:pPr>
      <w:r>
        <w:rPr/>
        <w:t xml:space="preserve">图表 2021-2026年山东东阿阿胶股份有限公司分行业情况表</w:t>
      </w:r>
    </w:p>
    <w:p>
      <w:pPr>
        <w:spacing w:before="75" w:after="0"/>
      </w:pPr>
      <w:r>
        <w:rPr/>
        <w:t xml:space="preserve">图表 2021-2026年山东东阿阿胶股份有限公司分产品情况表</w:t>
      </w:r>
    </w:p>
    <w:p>
      <w:pPr>
        <w:spacing w:before="75" w:after="0"/>
      </w:pPr>
      <w:r>
        <w:rPr/>
        <w:t xml:space="preserve">图表 2021-2026年山东东阿阿胶股份有限公司业务结构情况</w:t>
      </w:r>
    </w:p>
    <w:p>
      <w:pPr>
        <w:spacing w:before="75" w:after="0"/>
      </w:pPr>
      <w:r>
        <w:rPr/>
        <w:t xml:space="preserve">图表 2021-2026年山东东阿阿胶股份有限公司收入及利润统计</w:t>
      </w:r>
    </w:p>
    <w:p>
      <w:pPr>
        <w:spacing w:before="75" w:after="0"/>
      </w:pPr>
      <w:r>
        <w:rPr/>
        <w:t xml:space="preserve">图表 2021-2026年山东东阿阿胶股份有限公司分地区情况表</w:t>
      </w:r>
    </w:p>
    <w:p>
      <w:pPr>
        <w:spacing w:before="75" w:after="0"/>
      </w:pPr>
      <w:r>
        <w:rPr/>
        <w:t xml:space="preserve">图表 上海交大昂立股份有限公司保健产品情况分析</w:t>
      </w:r>
    </w:p>
    <w:p>
      <w:pPr>
        <w:spacing w:before="75" w:after="0"/>
      </w:pPr>
      <w:r>
        <w:rPr/>
        <w:t xml:space="preserve">图表 2021-2026年上海交大昂立股份有限公司分产品情况表</w:t>
      </w:r>
    </w:p>
    <w:p>
      <w:pPr>
        <w:spacing w:before="75" w:after="0"/>
      </w:pPr>
      <w:r>
        <w:rPr/>
        <w:t xml:space="preserve">图表 2021-2026年上海交大昂立股份有限公司业务结构情况</w:t>
      </w:r>
    </w:p>
    <w:p>
      <w:pPr>
        <w:spacing w:before="75" w:after="0"/>
      </w:pPr>
      <w:r>
        <w:rPr/>
        <w:t xml:space="preserve">图表 2021-2026年上海交大昂立股份有限公司收入及利润统计</w:t>
      </w:r>
    </w:p>
    <w:p>
      <w:pPr>
        <w:spacing w:before="75" w:after="0"/>
      </w:pPr>
      <w:r>
        <w:rPr/>
        <w:t xml:space="preserve">图表 2021-2026年上海交大昂立股份有限公司分地区情况表</w:t>
      </w:r>
    </w:p>
    <w:p>
      <w:pPr>
        <w:spacing w:before="75" w:after="0"/>
      </w:pPr>
      <w:r>
        <w:rPr/>
        <w:t xml:space="preserve">图表 深圳市海王生物工程股份有限公司产品情况分析</w:t>
      </w:r>
    </w:p>
    <w:p>
      <w:pPr>
        <w:spacing w:before="75" w:after="0"/>
      </w:pPr>
      <w:r>
        <w:rPr/>
        <w:t xml:space="preserve">图表 2021-2026年深圳市海王生物工程股份有限公司分产品情况表</w:t>
      </w:r>
    </w:p>
    <w:p>
      <w:pPr>
        <w:spacing w:before="75" w:after="0"/>
      </w:pPr>
      <w:r>
        <w:rPr/>
        <w:t xml:space="preserve">图表 2021-2026年深圳市海王生物工程股份有限公司业务结构情况</w:t>
      </w:r>
    </w:p>
    <w:p>
      <w:pPr>
        <w:spacing w:before="75" w:after="0"/>
      </w:pPr>
      <w:r>
        <w:rPr/>
        <w:t xml:space="preserve">图表 2021-2026年深圳市海王生物工程股份有限公司收入及利润统计</w:t>
      </w:r>
    </w:p>
    <w:p>
      <w:pPr>
        <w:spacing w:before="75" w:after="0"/>
      </w:pPr>
      <w:r>
        <w:rPr/>
        <w:t xml:space="preserve">图表 2021-2026年深圳市海王生物工程股份有限公司分地区情况表</w:t>
      </w:r>
    </w:p>
    <w:p>
      <w:pPr>
        <w:spacing w:before="75" w:after="0"/>
      </w:pPr>
      <w:r>
        <w:rPr/>
        <w:t xml:space="preserve">图表 重庆太极实业(集团)股份有限公司主要产品情况分析</w:t>
      </w:r>
    </w:p>
    <w:p>
      <w:pPr>
        <w:spacing w:before="75" w:after="0"/>
      </w:pPr>
      <w:r>
        <w:rPr/>
        <w:t xml:space="preserve">图表 2021-2026年重庆太极实业(集团)股份有限公司分产品情况表</w:t>
      </w:r>
    </w:p>
    <w:p>
      <w:pPr>
        <w:spacing w:before="75" w:after="0"/>
      </w:pPr>
      <w:r>
        <w:rPr/>
        <w:t xml:space="preserve">图表 2021-2026年重庆太极实业(集团)股份有限公司业务结构情况</w:t>
      </w:r>
    </w:p>
    <w:p>
      <w:pPr>
        <w:spacing w:before="75" w:after="0"/>
      </w:pPr>
      <w:r>
        <w:rPr/>
        <w:t xml:space="preserve">图表 2021-2026年重庆太极实业(集团)股份有限公司收入及利润统计</w:t>
      </w:r>
    </w:p>
    <w:p>
      <w:pPr>
        <w:spacing w:before="75" w:after="0"/>
      </w:pPr>
      <w:r>
        <w:rPr/>
        <w:t xml:space="preserve">图表 2021-2026年重庆太极实业(集团)股份有限公司分地区情况表</w:t>
      </w:r>
    </w:p>
    <w:p>
      <w:pPr>
        <w:spacing w:before="75" w:after="0"/>
      </w:pPr>
      <w:r>
        <w:rPr/>
        <w:t xml:space="preserve">图表 海南椰岛(集团)股份有限公司产品情况分析</w:t>
      </w:r>
    </w:p>
    <w:p>
      <w:pPr>
        <w:spacing w:before="75" w:after="0"/>
      </w:pPr>
      <w:r>
        <w:rPr/>
        <w:t xml:space="preserve">图表 2021-2026年海南椰岛(集团)股份有限公司分产品情况表</w:t>
      </w:r>
    </w:p>
    <w:p>
      <w:pPr>
        <w:spacing w:before="75" w:after="0"/>
      </w:pPr>
      <w:r>
        <w:rPr/>
        <w:t xml:space="preserve">图表 2021-2026年海南椰岛(集团)股份有限公司业务结构情况</w:t>
      </w:r>
    </w:p>
    <w:p>
      <w:pPr>
        <w:spacing w:before="75" w:after="0"/>
      </w:pPr>
      <w:r>
        <w:rPr/>
        <w:t xml:space="preserve">图表 2021-2026年海南椰岛(集团)股份有限公司收入及利润统计</w:t>
      </w:r>
    </w:p>
    <w:p>
      <w:pPr>
        <w:spacing w:before="75" w:after="0"/>
      </w:pPr>
      <w:r>
        <w:rPr/>
        <w:t xml:space="preserve">图表 2021-2026年海南椰岛(集团)股份有限公司分地区情况表</w:t>
      </w:r>
    </w:p>
    <w:p>
      <w:pPr>
        <w:spacing w:before="75" w:after="0"/>
      </w:pPr>
      <w:r>
        <w:rPr/>
        <w:t xml:space="preserve">图表 2021-2026年健康元药集团股份有限公司分产品情况表</w:t>
      </w:r>
    </w:p>
    <w:p>
      <w:pPr>
        <w:spacing w:before="75" w:after="0"/>
      </w:pPr>
      <w:r>
        <w:rPr/>
        <w:t xml:space="preserve">图表 2021-2026年健康元药集团股份有限公司业务结构情况</w:t>
      </w:r>
    </w:p>
    <w:p>
      <w:pPr>
        <w:spacing w:before="75" w:after="0"/>
      </w:pPr>
      <w:r>
        <w:rPr/>
        <w:t xml:space="preserve">图表 2021-2026年健康元药集团股份有限公司收入及利润统计</w:t>
      </w:r>
    </w:p>
    <w:p>
      <w:pPr>
        <w:spacing w:before="75" w:after="0"/>
      </w:pPr>
      <w:r>
        <w:rPr/>
        <w:t xml:space="preserve">图表 2021-2026年健康元药集团股份有限公司分地区情况表</w:t>
      </w:r>
    </w:p>
    <w:p>
      <w:pPr>
        <w:spacing w:before="75" w:after="0"/>
      </w:pPr>
      <w:r>
        <w:rPr/>
        <w:t xml:space="preserve">图表 2021-2026年哈药集团股份有限公司分产品情况表</w:t>
      </w:r>
    </w:p>
    <w:p>
      <w:pPr>
        <w:spacing w:before="75" w:after="0"/>
      </w:pPr>
      <w:r>
        <w:rPr/>
        <w:t xml:space="preserve">图表 2021-2026年哈药集团股份有限公司业务结构情况</w:t>
      </w:r>
    </w:p>
    <w:p>
      <w:pPr>
        <w:spacing w:before="75" w:after="0"/>
      </w:pPr>
      <w:r>
        <w:rPr/>
        <w:t xml:space="preserve">图表 2021-2026年哈药集团股份有限公司收入及利润统计</w:t>
      </w:r>
    </w:p>
    <w:p>
      <w:pPr>
        <w:spacing w:before="75" w:after="0"/>
      </w:pPr>
      <w:r>
        <w:rPr/>
        <w:t xml:space="preserve">图表 2021-2026年哈药集团股份有限公司分地区情况表</w:t>
      </w:r>
    </w:p>
    <w:p>
      <w:pPr>
        <w:spacing w:before="75" w:after="0"/>
      </w:pPr>
      <w:r>
        <w:rPr/>
        <w:t xml:space="preserve">图表 广誉远中药股份有限公司主要产品情况分析</w:t>
      </w:r>
    </w:p>
    <w:p>
      <w:pPr>
        <w:spacing w:before="75" w:after="0"/>
      </w:pPr>
      <w:r>
        <w:rPr/>
        <w:t xml:space="preserve">图表 2021-2026年广誉远中药股份有限公司分产品情况表</w:t>
      </w:r>
    </w:p>
    <w:p>
      <w:pPr>
        <w:spacing w:before="75" w:after="0"/>
      </w:pPr>
      <w:r>
        <w:rPr/>
        <w:t xml:space="preserve">图表 2021-2026年广誉远中药股份有限公司业务结构情况</w:t>
      </w:r>
    </w:p>
    <w:p>
      <w:pPr>
        <w:spacing w:before="75" w:after="0"/>
      </w:pPr>
      <w:r>
        <w:rPr/>
        <w:t xml:space="preserve">图表 2021-2026年广誉远中药股份有限公司收入及利润统计</w:t>
      </w:r>
    </w:p>
    <w:p>
      <w:pPr>
        <w:spacing w:before="75" w:after="0"/>
      </w:pPr>
      <w:r>
        <w:rPr/>
        <w:t xml:space="preserve">图表 安利(中国)主要产品崔莱?营养保健食品产品情况分析</w:t>
      </w:r>
    </w:p>
    <w:p>
      <w:pPr>
        <w:spacing w:before="75" w:after="0"/>
      </w:pPr>
      <w:r>
        <w:rPr/>
        <w:t xml:space="preserve">图表 南方李锦记有限公司无限极保健食品主要产品列表</w:t>
      </w:r>
    </w:p>
    <w:p>
      <w:pPr>
        <w:spacing w:before="75" w:after="0"/>
      </w:pPr>
      <w:r>
        <w:rPr/>
        <w:t xml:space="preserve">图表 南方李锦记有限公司“无限极”品牌产品图示</w:t>
      </w:r>
    </w:p>
    <w:p>
      <w:pPr>
        <w:spacing w:before="75" w:after="0"/>
      </w:pPr>
      <w:r>
        <w:rPr/>
        <w:t xml:space="preserve">图表 完美(中国)有限公司保健食品情况分析</w:t>
      </w:r>
    </w:p>
    <w:p>
      <w:pPr>
        <w:spacing w:before="75" w:after="0"/>
      </w:pPr>
      <w:r>
        <w:rPr/>
        <w:t xml:space="preserve">图表 完美(中国)有限公司主要产品图示</w:t>
      </w:r>
    </w:p>
    <w:p>
      <w:pPr>
        <w:spacing w:before="75" w:after="0"/>
      </w:pPr>
      <w:r>
        <w:rPr/>
        <w:t xml:space="preserve">图表 完美(中国)有限公司国内营销网络分布图</w:t>
      </w:r>
    </w:p>
    <w:p>
      <w:pPr>
        <w:spacing w:before="75" w:after="0"/>
      </w:pPr>
      <w:r>
        <w:rPr/>
        <w:t xml:space="preserve">图表 康宝莱(中国)保健品有限公司主要保健食品列表情况分析</w:t>
      </w:r>
    </w:p>
    <w:p>
      <w:pPr>
        <w:spacing w:before="75" w:after="0"/>
      </w:pPr>
      <w:r>
        <w:rPr/>
        <w:t xml:space="preserve">图表 康宝莱(中国)保健品有限公司营销网络分布图</w:t>
      </w:r>
    </w:p>
    <w:p>
      <w:pPr>
        <w:spacing w:before="75" w:after="0"/>
      </w:pPr>
      <w:r>
        <w:rPr/>
        <w:t xml:space="preserve">图表 山东天地健生物工程有限公司主要保健食品图示</w:t>
      </w:r>
    </w:p>
    <w:p>
      <w:pPr>
        <w:spacing w:before="75" w:after="0"/>
      </w:pPr>
      <w:r>
        <w:rPr/>
        <w:t xml:space="preserve">图表 山东天地健生物工程有限公司国际营销网络分布图</w:t>
      </w:r>
    </w:p>
    <w:p>
      <w:pPr>
        <w:spacing w:before="75" w:after="0"/>
      </w:pPr>
      <w:r>
        <w:rPr/>
        <w:t xml:space="preserve">图表 山东天地健生物工程有限公司国内营销网络分布图</w:t>
      </w:r>
    </w:p>
    <w:p>
      <w:pPr>
        <w:spacing w:before="75" w:after="0"/>
      </w:pPr>
      <w:r>
        <w:rPr/>
        <w:t xml:space="preserve">图表 珍奥集团股份有限公司保健食品产品情况分析</w:t>
      </w:r>
    </w:p>
    <w:p>
      <w:pPr>
        <w:spacing w:before="75" w:after="0"/>
      </w:pPr>
      <w:r>
        <w:rPr/>
        <w:t xml:space="preserve">图表 珍奥集团股份有限公司主要产品图示</w:t>
      </w:r>
    </w:p>
    <w:p>
      <w:pPr>
        <w:spacing w:before="75" w:after="0"/>
      </w:pPr>
      <w:r>
        <w:rPr/>
        <w:t xml:space="preserve">图表 深圳万基药业有限公司主要保健食品图示</w:t>
      </w:r>
    </w:p>
    <w:p>
      <w:pPr>
        <w:spacing w:before="75" w:after="0"/>
      </w:pPr>
      <w:r>
        <w:rPr/>
        <w:t xml:space="preserve">图表 深圳万基药业有限公司加盟条件情况</w:t>
      </w:r>
    </w:p>
    <w:p>
      <w:pPr>
        <w:spacing w:before="75" w:after="0"/>
      </w:pPr>
      <w:r>
        <w:rPr/>
        <w:t xml:space="preserve">图表 深圳万基药业有限公司加盟流程图</w:t>
      </w:r>
    </w:p>
    <w:p>
      <w:pPr>
        <w:spacing w:before="75" w:after="0"/>
      </w:pPr>
      <w:r>
        <w:rPr/>
        <w:t xml:space="preserve">图表 蓬莱华泰保健品有限公司基本情况</w:t>
      </w:r>
    </w:p>
    <w:p>
      <w:pPr>
        <w:spacing w:before="75" w:after="0"/>
      </w:pPr>
      <w:r>
        <w:rPr/>
        <w:t xml:space="preserve">图表 蓬莱华泰保健品有限公司主要产品图示</w:t>
      </w:r>
    </w:p>
    <w:p>
      <w:pPr>
        <w:spacing w:before="75" w:after="0"/>
      </w:pPr>
      <w:r>
        <w:rPr/>
        <w:t xml:space="preserve">图表 天津天狮生物发展有限公司保健食品情况分析</w:t>
      </w:r>
    </w:p>
    <w:p>
      <w:pPr>
        <w:spacing w:before="75" w:after="0"/>
      </w:pPr>
      <w:r>
        <w:rPr/>
        <w:t xml:space="preserve">图表 天津天狮生物发展有限公司主要保健食品图示</w:t>
      </w:r>
    </w:p>
    <w:p>
      <w:pPr>
        <w:spacing w:before="75" w:after="0"/>
      </w:pPr>
      <w:r>
        <w:rPr/>
        <w:t xml:space="preserve">图表 浙江绍兴东灵保健食品有限公司产品情况分析</w:t>
      </w:r>
    </w:p>
    <w:p>
      <w:pPr>
        <w:spacing w:before="75" w:after="0"/>
      </w:pPr>
      <w:r>
        <w:rPr/>
        <w:t xml:space="preserve">图表 中健行集团有限公司保健产品情况分析</w:t>
      </w:r>
    </w:p>
    <w:p>
      <w:pPr>
        <w:spacing w:before="75" w:after="0"/>
      </w:pPr>
      <w:r>
        <w:rPr/>
        <w:t xml:space="preserve">图表 中健行集团有限公司主要产品图示</w:t>
      </w:r>
    </w:p>
    <w:p>
      <w:pPr>
        <w:spacing w:before="75" w:after="0"/>
      </w:pPr>
      <w:r>
        <w:rPr/>
        <w:t xml:space="preserve">图表 中健行集团有限公司营销网络分布图</w:t>
      </w:r>
    </w:p>
    <w:p>
      <w:pPr>
        <w:spacing w:before="75" w:after="0"/>
      </w:pPr>
      <w:r>
        <w:rPr/>
        <w:t xml:space="preserve">图表 无锡健特药业有限公司“脑白金”产品情况</w:t>
      </w:r>
    </w:p>
    <w:p>
      <w:pPr>
        <w:spacing w:before="75" w:after="0"/>
      </w:pPr>
      <w:r>
        <w:rPr/>
        <w:t xml:space="preserve">图表 无锡健特药业有限公司“黄金搭档”产品情况</w:t>
      </w:r>
    </w:p>
    <w:p>
      <w:pPr>
        <w:spacing w:before="75" w:after="0"/>
      </w:pPr>
      <w:r>
        <w:rPr/>
        <w:t xml:space="preserve">图表 无锡健特药业有限公司“黄金血康”产品情况</w:t>
      </w:r>
    </w:p>
    <w:p>
      <w:pPr>
        <w:spacing w:before="75" w:after="0"/>
      </w:pPr>
      <w:r>
        <w:rPr/>
        <w:t xml:space="preserve">图表 海南养生堂药业有限公司保健食品情况分析</w:t>
      </w:r>
    </w:p>
    <w:p>
      <w:pPr>
        <w:spacing w:before="75" w:after="0"/>
      </w:pPr>
      <w:r>
        <w:rPr/>
        <w:t xml:space="preserve">图表 海南养生堂药业有限公司营销网络分布图</w:t>
      </w:r>
    </w:p>
    <w:p>
      <w:pPr>
        <w:spacing w:before="75" w:after="0"/>
      </w:pPr>
      <w:r>
        <w:rPr/>
        <w:t xml:space="preserve">图表 江西汪氏蜜蜂园有限公司产品类别情况分析</w:t>
      </w:r>
    </w:p>
    <w:p>
      <w:pPr>
        <w:spacing w:before="75" w:after="0"/>
      </w:pPr>
      <w:r>
        <w:rPr/>
        <w:t xml:space="preserve">图表 江西汪氏蜜蜂园有限公司主要产品图示</w:t>
      </w:r>
    </w:p>
    <w:p>
      <w:pPr>
        <w:spacing w:before="75" w:after="0"/>
      </w:pPr>
      <w:r>
        <w:rPr/>
        <w:t xml:space="preserve">图表 江西汪氏蜜蜂园有限公司营销网络分布图</w:t>
      </w:r>
    </w:p>
    <w:p>
      <w:pPr>
        <w:spacing w:before="75" w:after="0"/>
      </w:pPr>
      <w:r>
        <w:rPr/>
        <w:t xml:space="preserve">图表 广州市合生元生物制品有限公司主要产品图示</w:t>
      </w:r>
    </w:p>
    <w:p>
      <w:pPr>
        <w:spacing w:before="75" w:after="0"/>
      </w:pPr>
      <w:r>
        <w:rPr/>
        <w:t xml:space="preserve">图表 武汉华珍药业有限公司基本情况</w:t>
      </w:r>
    </w:p>
    <w:p>
      <w:pPr>
        <w:spacing w:before="75" w:after="0"/>
      </w:pPr>
      <w:r>
        <w:rPr/>
        <w:t xml:space="preserve">图表 广东汤臣倍健生物科技股份有限公司主要保健食品情况分析</w:t>
      </w:r>
    </w:p>
    <w:p>
      <w:pPr>
        <w:spacing w:before="75" w:after="0"/>
      </w:pPr>
      <w:r>
        <w:rPr/>
        <w:t xml:space="preserve">图表 江西国林健康科技发展有限责任公司基本情况</w:t>
      </w:r>
    </w:p>
    <w:p>
      <w:pPr>
        <w:spacing w:before="75" w:after="0"/>
      </w:pPr>
      <w:r>
        <w:rPr/>
        <w:t xml:space="preserve">图表 江西国林健康科技发展有限责任公司保健产品情况分析</w:t>
      </w:r>
    </w:p>
    <w:p>
      <w:pPr>
        <w:spacing w:before="75" w:after="0"/>
      </w:pPr>
      <w:r>
        <w:rPr/>
        <w:t xml:space="preserve">图表 无锡市富仁生物科技有限公司基本情况</w:t>
      </w:r>
    </w:p>
    <w:p>
      <w:pPr>
        <w:spacing w:before="75" w:after="0"/>
      </w:pPr>
      <w:r>
        <w:rPr/>
        <w:t xml:space="preserve">图表 苏州朗力福保健品有限公司基本情况</w:t>
      </w:r>
    </w:p>
    <w:p>
      <w:pPr>
        <w:spacing w:before="75" w:after="0"/>
      </w:pPr>
      <w:r>
        <w:rPr/>
        <w:t xml:space="preserve">图表 苏州朗力福保健品有限公司保健食品情况分析</w:t>
      </w:r>
    </w:p>
    <w:p>
      <w:pPr>
        <w:spacing w:before="75" w:after="0"/>
      </w:pPr>
      <w:r>
        <w:rPr/>
        <w:t xml:space="preserve">图表 杭州民生药业有限公司主要产品图示</w:t>
      </w:r>
    </w:p>
    <w:p>
      <w:pPr>
        <w:spacing w:before="75" w:after="0"/>
      </w:pPr>
      <w:r>
        <w:rPr/>
        <w:t xml:space="preserve">图表 杭州民生药业有限公司营销网络分布图</w:t>
      </w:r>
    </w:p>
    <w:p>
      <w:pPr>
        <w:spacing w:before="75" w:after="0"/>
      </w:pPr>
      <w:r>
        <w:rPr/>
        <w:t xml:space="preserve">图表 中美上海施贵宝主要产品维生素成人系列产品图示</w:t>
      </w:r>
    </w:p>
    <w:p>
      <w:pPr>
        <w:spacing w:before="75" w:after="0"/>
      </w:pPr>
      <w:r>
        <w:rPr/>
        <w:t xml:space="preserve">图表 南京长澳制药有限公司基本情况</w:t>
      </w:r>
    </w:p>
    <w:p>
      <w:pPr>
        <w:spacing w:before="75" w:after="0"/>
      </w:pPr>
      <w:r>
        <w:rPr/>
        <w:t xml:space="preserve">图表 广东大印象(集团)有限公司基本情况</w:t>
      </w:r>
    </w:p>
    <w:p>
      <w:pPr>
        <w:spacing w:before="75" w:after="0"/>
      </w:pPr>
      <w:r>
        <w:rPr/>
        <w:t xml:space="preserve">图表 广东大印象(集团)有限公司主要产品大印象减肥茶图示</w:t>
      </w:r>
    </w:p>
    <w:p>
      <w:pPr>
        <w:spacing w:before="75" w:after="0"/>
      </w:pPr>
      <w:r>
        <w:rPr/>
        <w:t xml:space="preserve">图表 广东大印象(集团)有限公司国内市场营销网络分布图</w:t>
      </w:r>
    </w:p>
    <w:p>
      <w:pPr>
        <w:spacing w:before="75" w:after="0"/>
      </w:pPr>
      <w:r>
        <w:rPr/>
        <w:t xml:space="preserve">图表 广东大印象(集团)有限公司国际市场营销网络分布图</w:t>
      </w:r>
    </w:p>
    <w:p>
      <w:pPr>
        <w:spacing w:before="75" w:after="0"/>
      </w:pPr>
      <w:r>
        <w:rPr/>
        <w:t xml:space="preserve">图表 顺德康富来保健品有限公司主要产品图示</w:t>
      </w:r>
    </w:p>
    <w:p>
      <w:pPr>
        <w:spacing w:before="75" w:after="0"/>
      </w:pPr>
      <w:r>
        <w:rPr/>
        <w:t xml:space="preserve">图表 云南盘龙云海药品经营有限公司基本情况</w:t>
      </w:r>
    </w:p>
    <w:p>
      <w:pPr>
        <w:spacing w:before="75" w:after="0"/>
      </w:pPr>
      <w:r>
        <w:rPr/>
        <w:t xml:space="preserve">图表 云南盘龙云海药品经营有限公司主要产品排毒养颜胶囊图示</w:t>
      </w:r>
    </w:p>
    <w:p>
      <w:pPr>
        <w:spacing w:before="75" w:after="0"/>
      </w:pPr>
      <w:r>
        <w:rPr/>
        <w:t xml:space="preserve">图表 “十四五”时期中国经济社会发展主要指标</w:t>
      </w:r>
    </w:p>
    <w:p>
      <w:pPr>
        <w:spacing w:before="75" w:after="0"/>
      </w:pPr>
      <w:r>
        <w:rPr/>
        <w:t xml:space="preserve">图表 2026-2031年中国保健食品行业市场规模预测趋势图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2026-2031年中国保健品行业现状调研分析及发展趋势预测报告</dc:title>
  <dc:description>2026-2031年中国保健品行业现状调研分析及发展趋势预测报告</dc:description>
  <dc:subject>2026-2031年中国保健品行业现状调研分析及发展趋势预测报告</dc:subject>
  <cp:keywords>研究报告</cp:keywords>
  <cp:category>研究报告</cp:category>
  <cp:lastModifiedBy>北京中道泰和信息咨询有限公司</cp:lastModifiedBy>
  <dcterms:created xsi:type="dcterms:W3CDTF">2026-03-26T23:46:46+08:00</dcterms:created>
  <dcterms:modified xsi:type="dcterms:W3CDTF">2026-03-26T23:46:46+08:00</dcterms:modified>
</cp:coreProperties>
</file>

<file path=docProps/custom.xml><?xml version="1.0" encoding="utf-8"?>
<Properties xmlns="http://schemas.openxmlformats.org/officeDocument/2006/custom-properties" xmlns:vt="http://schemas.openxmlformats.org/officeDocument/2006/docPropsVTypes"/>
</file>