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2024-2029年中国代步车行业预测及投资策略研究报告</w:t>
      </w:r>
    </w:p>
    <w:p>
      <w:pPr>
        <w:spacing w:after="150"/>
      </w:pPr>
      <w:r>
        <w:rPr>
          <w:b w:val="1"/>
          <w:bCs w:val="1"/>
        </w:rPr>
        <w:t xml:space="preserve">报告简介</w:t>
      </w:r>
    </w:p>
    <w:p>
      <w:pPr>
        <w:spacing w:after="150"/>
      </w:pPr>
      <w:r>
        <w:rPr/>
        <w:t xml:space="preserve">随着国内经济的发展，代步车市场发展面临巨大机遇和挑战。在市场竞争方面，代步车企业数量越来越多，市场正面临着供给与需求的不对称，代步车行业有进一步洗牌的强烈要求，但是在一些代步车细分市场仍有较大的发展空间，信息化技术将成为核心竞争力。本报告通过深入的调查、分析，投资者能够充分把握行业目前所处的全球和国内宏观经济形势，具体分析该产品所在的细分市场，对代步车行业总体市场的供求趋势及行业前景做出判断;明确目标市场、分析竞争对手，了解产品定位，把握市场特征，发掘价格规律，创新营销手段，提出代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步车行业研究单位等公布和提供的大量资料以及对行业内企业调研访察所获得的大量第一手数据，对我国代步车市场的发展状况、供需状况、竞争格局、赢利水平、发展趋势等进行了分析。报告重点分析了代步车前十大企业的研发、产销、战略、经营状况等。报告还对代步车市场风险进行了预测，为代步车生产厂家、流通企业以及零售商提供了新的投资机会和可借鉴的操作模式，对欲在代步车行业从事资本运作的经济实体等单位准确了解目前中国代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代步车产业概述</w:t>
      </w:r>
    </w:p>
    <w:p>
      <w:pPr>
        <w:spacing w:after="150"/>
      </w:pPr>
      <w:r>
        <w:rPr/>
        <w:t xml:space="preserve">1.1 代步车定义及产品技术参数</w:t>
      </w:r>
    </w:p>
    <w:p>
      <w:pPr>
        <w:spacing w:after="150"/>
      </w:pPr>
      <w:r>
        <w:rPr/>
        <w:t xml:space="preserve">1.2 代步车分类</w:t>
      </w:r>
    </w:p>
    <w:p>
      <w:pPr>
        <w:spacing w:after="150"/>
      </w:pPr>
      <w:r>
        <w:rPr/>
        <w:t xml:space="preserve">1.3 代步车应用领域</w:t>
      </w:r>
    </w:p>
    <w:p>
      <w:pPr>
        <w:spacing w:after="150"/>
      </w:pPr>
      <w:r>
        <w:rPr/>
        <w:t xml:space="preserve">1.4 代步车产业链结构</w:t>
      </w:r>
    </w:p>
    <w:p>
      <w:pPr>
        <w:spacing w:after="150"/>
      </w:pPr>
      <w:r>
        <w:rPr/>
        <w:t xml:space="preserve">1.5 代步车产业概述</w:t>
      </w:r>
    </w:p>
    <w:p>
      <w:pPr>
        <w:spacing w:after="150"/>
      </w:pPr>
      <w:r>
        <w:rPr/>
        <w:t xml:space="preserve">1.6 代步车产业政策</w:t>
      </w:r>
    </w:p>
    <w:p>
      <w:pPr>
        <w:spacing w:after="150"/>
      </w:pPr>
      <w:r>
        <w:rPr/>
        <w:t xml:space="preserve">1.7 代步车产业动态</w:t>
      </w:r>
    </w:p>
    <w:p>
      <w:pPr>
        <w:spacing w:after="150"/>
      </w:pPr>
      <w:r>
        <w:rPr>
          <w:b w:val="1"/>
          <w:bCs w:val="1"/>
        </w:rPr>
        <w:t xml:space="preserve">第二章 代步车生产成本分析</w:t>
      </w:r>
    </w:p>
    <w:p>
      <w:pPr>
        <w:spacing w:after="150"/>
      </w:pPr>
      <w:r>
        <w:rPr/>
        <w:t xml:space="preserve">2.1 代步车物料清单(BOM)</w:t>
      </w:r>
    </w:p>
    <w:p>
      <w:pPr>
        <w:spacing w:after="150"/>
      </w:pPr>
      <w:r>
        <w:rPr/>
        <w:t xml:space="preserve">2.2 代步车物料清单价格分析</w:t>
      </w:r>
    </w:p>
    <w:p>
      <w:pPr>
        <w:spacing w:after="150"/>
      </w:pPr>
      <w:r>
        <w:rPr/>
        <w:t xml:space="preserve">2.3 代步车生产劳动力成本分析</w:t>
      </w:r>
    </w:p>
    <w:p>
      <w:pPr>
        <w:spacing w:after="150"/>
      </w:pPr>
      <w:r>
        <w:rPr/>
        <w:t xml:space="preserve">2.4 代步车设备折旧成本分析</w:t>
      </w:r>
    </w:p>
    <w:p>
      <w:pPr>
        <w:spacing w:after="150"/>
      </w:pPr>
      <w:r>
        <w:rPr/>
        <w:t xml:space="preserve">2.5 代步车生产成本结构分析</w:t>
      </w:r>
    </w:p>
    <w:p>
      <w:pPr>
        <w:spacing w:after="150"/>
      </w:pPr>
      <w:r>
        <w:rPr/>
        <w:t xml:space="preserve">2.6 代步车制造工艺分析</w:t>
      </w:r>
    </w:p>
    <w:p>
      <w:pPr>
        <w:spacing w:after="150"/>
      </w:pPr>
      <w:r>
        <w:rPr/>
        <w:t xml:space="preserve">2.7 中国2019-2023年代步车价格、成本及毛利</w:t>
      </w:r>
    </w:p>
    <w:p>
      <w:pPr>
        <w:spacing w:after="150"/>
      </w:pPr>
      <w:r>
        <w:rPr>
          <w:b w:val="1"/>
          <w:bCs w:val="1"/>
        </w:rPr>
        <w:t xml:space="preserve">第三章 中国代步车技术数据和生产基地分析</w:t>
      </w:r>
    </w:p>
    <w:p>
      <w:pPr>
        <w:spacing w:after="150"/>
      </w:pPr>
      <w:r>
        <w:rPr/>
        <w:t xml:space="preserve">3.1 中国2019-2023年代步车各企业产能及投产时间</w:t>
      </w:r>
    </w:p>
    <w:p>
      <w:pPr>
        <w:spacing w:after="150"/>
      </w:pPr>
      <w:r>
        <w:rPr/>
        <w:t xml:space="preserve">3.2 中国2019-2023年代步车主要企业生产基地及产能分布</w:t>
      </w:r>
    </w:p>
    <w:p>
      <w:pPr>
        <w:spacing w:after="150"/>
      </w:pPr>
      <w:r>
        <w:rPr/>
        <w:t xml:space="preserve">3.3 中国2019-2023年主要代步车企业研发状态及技术来源</w:t>
      </w:r>
    </w:p>
    <w:p>
      <w:pPr>
        <w:spacing w:after="150"/>
      </w:pPr>
      <w:r>
        <w:rPr/>
        <w:t xml:space="preserve">3.4 中国2019-2023年主要代步车企业原料来源分布(原料供应商及比重)</w:t>
      </w:r>
    </w:p>
    <w:p>
      <w:pPr>
        <w:spacing w:after="150"/>
      </w:pPr>
      <w:r>
        <w:rPr>
          <w:b w:val="1"/>
          <w:bCs w:val="1"/>
        </w:rPr>
        <w:t xml:space="preserve">第四章 中国2019-2023年代步车不同地区、不同规格及不同应用的产量分析</w:t>
      </w:r>
    </w:p>
    <w:p>
      <w:pPr>
        <w:spacing w:after="150"/>
      </w:pPr>
      <w:r>
        <w:rPr/>
        <w:t xml:space="preserve">4.1 中国2019-2023年不同地区(主要省份)代步车产量分布</w:t>
      </w:r>
    </w:p>
    <w:p>
      <w:pPr>
        <w:spacing w:after="150"/>
      </w:pPr>
      <w:r>
        <w:rPr/>
        <w:t xml:space="preserve">4.2 2019-2023年中国不同规格代步车产量分布</w:t>
      </w:r>
    </w:p>
    <w:p>
      <w:pPr>
        <w:spacing w:after="150"/>
      </w:pPr>
      <w:r>
        <w:rPr/>
        <w:t xml:space="preserve">4.3 中国2019-2023年不同应用代步车销量分布</w:t>
      </w:r>
    </w:p>
    <w:p>
      <w:pPr>
        <w:spacing w:after="150"/>
      </w:pPr>
      <w:r>
        <w:rPr/>
        <w:t xml:space="preserve">4.4 中国2019-2023年代步车主要企业价格分析</w:t>
      </w:r>
    </w:p>
    <w:p>
      <w:pPr>
        <w:spacing w:after="150"/>
      </w:pPr>
      <w:r>
        <w:rPr/>
        <w:t xml:space="preserve">4.5 中国2019-2023年代步车产能、产量(中国生产量)进口量、出口量、销量(中国国内销量)、价格、成本、销售收入及毛利率分析</w:t>
      </w:r>
    </w:p>
    <w:p>
      <w:pPr>
        <w:spacing w:after="150"/>
      </w:pPr>
      <w:r>
        <w:rPr>
          <w:b w:val="1"/>
          <w:bCs w:val="1"/>
        </w:rPr>
        <w:t xml:space="preserve">第五章 代步车消费量及消费额的地区分析</w:t>
      </w:r>
    </w:p>
    <w:p>
      <w:pPr>
        <w:spacing w:after="150"/>
      </w:pPr>
      <w:r>
        <w:rPr/>
        <w:t xml:space="preserve">5.1 中国主要地区2019-2023年代步车消费量分析</w:t>
      </w:r>
    </w:p>
    <w:p>
      <w:pPr>
        <w:spacing w:after="150"/>
      </w:pPr>
      <w:r>
        <w:rPr/>
        <w:t xml:space="preserve">5.2 中国2019-2023年代步车消费额的地区分析</w:t>
      </w:r>
    </w:p>
    <w:p>
      <w:pPr>
        <w:spacing w:after="150"/>
      </w:pPr>
      <w:r>
        <w:rPr/>
        <w:t xml:space="preserve">5.3 中国2019-2023年代步车消费价格的地区分析</w:t>
      </w:r>
    </w:p>
    <w:p>
      <w:pPr>
        <w:spacing w:after="150"/>
      </w:pPr>
      <w:r>
        <w:rPr>
          <w:b w:val="1"/>
          <w:bCs w:val="1"/>
        </w:rPr>
        <w:t xml:space="preserve">第六章 中国2019-2023年代步车产供销需市场分析</w:t>
      </w:r>
    </w:p>
    <w:p>
      <w:pPr>
        <w:spacing w:after="150"/>
      </w:pPr>
      <w:r>
        <w:rPr/>
        <w:t xml:space="preserve">6.1 中国2019-2023年代步车产能、产量、销量和产值</w:t>
      </w:r>
    </w:p>
    <w:p>
      <w:pPr>
        <w:spacing w:after="150"/>
      </w:pPr>
      <w:r>
        <w:rPr/>
        <w:t xml:space="preserve">6.2 中国2019-2023年代步车产量和销量的市场份额</w:t>
      </w:r>
    </w:p>
    <w:p>
      <w:pPr>
        <w:spacing w:after="150"/>
      </w:pPr>
      <w:r>
        <w:rPr/>
        <w:t xml:space="preserve">6.3 中国2019-2023年代步车需求量综述</w:t>
      </w:r>
    </w:p>
    <w:p>
      <w:pPr>
        <w:spacing w:after="150"/>
      </w:pPr>
      <w:r>
        <w:rPr/>
        <w:t xml:space="preserve">6.4 中国2019-2023年代步车供应、消费及短缺</w:t>
      </w:r>
    </w:p>
    <w:p>
      <w:pPr>
        <w:spacing w:after="150"/>
      </w:pPr>
      <w:r>
        <w:rPr/>
        <w:t xml:space="preserve">6.5 中国2019-2023年代步车进口、出口和消费</w:t>
      </w:r>
    </w:p>
    <w:p>
      <w:pPr>
        <w:spacing w:after="150"/>
      </w:pPr>
      <w:r>
        <w:rPr/>
        <w:t xml:space="preserve">6.6 中国2019-2023年代步车成本、价格、产值及毛利率</w:t>
      </w:r>
    </w:p>
    <w:p>
      <w:pPr>
        <w:spacing w:after="150"/>
      </w:pPr>
      <w:r>
        <w:rPr>
          <w:b w:val="1"/>
          <w:bCs w:val="1"/>
        </w:rPr>
        <w:t xml:space="preserve">第七章 代步车主要企业分析</w:t>
      </w:r>
    </w:p>
    <w:p>
      <w:pPr>
        <w:spacing w:after="150"/>
      </w:pPr>
      <w:r>
        <w:rPr/>
        <w:t xml:space="preserve">7.1 Honda Powersports</w:t>
      </w:r>
    </w:p>
    <w:p>
      <w:pPr>
        <w:spacing w:after="150"/>
      </w:pPr>
      <w:r>
        <w:rPr/>
        <w:t xml:space="preserve">7.1.1 公司简介</w:t>
      </w:r>
    </w:p>
    <w:p>
      <w:pPr>
        <w:spacing w:after="150"/>
      </w:pPr>
      <w:r>
        <w:rPr/>
        <w:t xml:space="preserve">7.1.2 代步车产品图片及技术参数</w:t>
      </w:r>
    </w:p>
    <w:p>
      <w:pPr>
        <w:spacing w:after="150"/>
      </w:pPr>
      <w:r>
        <w:rPr/>
        <w:t xml:space="preserve">7.1.3 代步车产能、产量、价格、成本、利润、收入</w:t>
      </w:r>
    </w:p>
    <w:p>
      <w:pPr>
        <w:spacing w:after="150"/>
      </w:pPr>
      <w:r>
        <w:rPr/>
        <w:t xml:space="preserve">7.1.4 Honda PowersportsSWOT分析</w:t>
      </w:r>
    </w:p>
    <w:p>
      <w:pPr>
        <w:spacing w:after="150"/>
      </w:pPr>
      <w:r>
        <w:rPr/>
        <w:t xml:space="preserve">7.2 Razor</w:t>
      </w:r>
    </w:p>
    <w:p>
      <w:pPr>
        <w:spacing w:after="150"/>
      </w:pPr>
      <w:r>
        <w:rPr/>
        <w:t xml:space="preserve">7.2.1 公司简介</w:t>
      </w:r>
    </w:p>
    <w:p>
      <w:pPr>
        <w:spacing w:after="150"/>
      </w:pPr>
      <w:r>
        <w:rPr/>
        <w:t xml:space="preserve">7.2.2 代步车产品图片及技术参数</w:t>
      </w:r>
    </w:p>
    <w:p>
      <w:pPr>
        <w:spacing w:after="150"/>
      </w:pPr>
      <w:r>
        <w:rPr/>
        <w:t xml:space="preserve">7.2.3 代步车产能、产量、价格、成本、利润、收入</w:t>
      </w:r>
    </w:p>
    <w:p>
      <w:pPr>
        <w:spacing w:after="150"/>
      </w:pPr>
      <w:r>
        <w:rPr/>
        <w:t xml:space="preserve">7.2.4 RazorSWOT分析</w:t>
      </w:r>
    </w:p>
    <w:p>
      <w:pPr>
        <w:spacing w:after="150"/>
      </w:pPr>
      <w:r>
        <w:rPr/>
        <w:t xml:space="preserve">7.3 Yamaha</w:t>
      </w:r>
    </w:p>
    <w:p>
      <w:pPr>
        <w:spacing w:after="150"/>
      </w:pPr>
      <w:r>
        <w:rPr/>
        <w:t xml:space="preserve">7.3.1 公司简介</w:t>
      </w:r>
    </w:p>
    <w:p>
      <w:pPr>
        <w:spacing w:after="150"/>
      </w:pPr>
      <w:r>
        <w:rPr/>
        <w:t xml:space="preserve">7.3.2 代步车产品图片及技术参数</w:t>
      </w:r>
    </w:p>
    <w:p>
      <w:pPr>
        <w:spacing w:after="150"/>
      </w:pPr>
      <w:r>
        <w:rPr/>
        <w:t xml:space="preserve">7.3.3 代步车产能、产量、价格、成本、利润、收入</w:t>
      </w:r>
    </w:p>
    <w:p>
      <w:pPr>
        <w:spacing w:after="150"/>
      </w:pPr>
      <w:r>
        <w:rPr/>
        <w:t xml:space="preserve">7.3.4 YamahaSWOT分析</w:t>
      </w:r>
    </w:p>
    <w:p>
      <w:pPr>
        <w:spacing w:after="150"/>
      </w:pPr>
      <w:r>
        <w:rPr/>
        <w:t xml:space="preserve">7.4 Genuine Scooters</w:t>
      </w:r>
    </w:p>
    <w:p>
      <w:pPr>
        <w:spacing w:after="150"/>
      </w:pPr>
      <w:r>
        <w:rPr/>
        <w:t xml:space="preserve">7.4.1 公司简介</w:t>
      </w:r>
    </w:p>
    <w:p>
      <w:pPr>
        <w:spacing w:after="150"/>
      </w:pPr>
      <w:r>
        <w:rPr/>
        <w:t xml:space="preserve">7.4.2 代步车产品图片及技术参数</w:t>
      </w:r>
    </w:p>
    <w:p>
      <w:pPr>
        <w:spacing w:after="150"/>
      </w:pPr>
      <w:r>
        <w:rPr/>
        <w:t xml:space="preserve">7.4.3 代步车产能、产量、价格、成本、利润、收入</w:t>
      </w:r>
    </w:p>
    <w:p>
      <w:pPr>
        <w:spacing w:after="150"/>
      </w:pPr>
      <w:r>
        <w:rPr/>
        <w:t xml:space="preserve">7.4.4 Genuine ScootersSWOT分析</w:t>
      </w:r>
    </w:p>
    <w:p>
      <w:pPr>
        <w:spacing w:after="150"/>
      </w:pPr>
      <w:r>
        <w:rPr/>
        <w:t xml:space="preserve">7.5 San Francisco Scooter Centre</w:t>
      </w:r>
    </w:p>
    <w:p>
      <w:pPr>
        <w:spacing w:after="150"/>
      </w:pPr>
      <w:r>
        <w:rPr/>
        <w:t xml:space="preserve">7.5.1 公司简介</w:t>
      </w:r>
    </w:p>
    <w:p>
      <w:pPr>
        <w:spacing w:after="150"/>
      </w:pPr>
      <w:r>
        <w:rPr/>
        <w:t xml:space="preserve">7.5.2 代步车产品图片及技术参数</w:t>
      </w:r>
    </w:p>
    <w:p>
      <w:pPr>
        <w:spacing w:after="150"/>
      </w:pPr>
      <w:r>
        <w:rPr/>
        <w:t xml:space="preserve">7.5.3 代步车产能、产量、价格、成本、利润、收入</w:t>
      </w:r>
    </w:p>
    <w:p>
      <w:pPr>
        <w:spacing w:after="150"/>
      </w:pPr>
      <w:r>
        <w:rPr/>
        <w:t xml:space="preserve">7.5.4 San Francisco Scooter CentreSWOT分析</w:t>
      </w:r>
    </w:p>
    <w:p>
      <w:pPr>
        <w:spacing w:after="150"/>
      </w:pPr>
      <w:r>
        <w:rPr/>
        <w:t xml:space="preserve">7.6 Airwheel</w:t>
      </w:r>
    </w:p>
    <w:p>
      <w:pPr>
        <w:spacing w:after="150"/>
      </w:pPr>
      <w:r>
        <w:rPr/>
        <w:t xml:space="preserve">7.6.1 公司简介</w:t>
      </w:r>
    </w:p>
    <w:p>
      <w:pPr>
        <w:spacing w:after="150"/>
      </w:pPr>
      <w:r>
        <w:rPr/>
        <w:t xml:space="preserve">7.6.2 代步车产品图片及技术参数</w:t>
      </w:r>
    </w:p>
    <w:p>
      <w:pPr>
        <w:spacing w:after="150"/>
      </w:pPr>
      <w:r>
        <w:rPr/>
        <w:t xml:space="preserve">7.6.3 代步车产能、产量、价格、成本、利润、收入</w:t>
      </w:r>
    </w:p>
    <w:p>
      <w:pPr>
        <w:spacing w:after="150"/>
      </w:pPr>
      <w:r>
        <w:rPr/>
        <w:t xml:space="preserve">7.6.4 AirwheelSWOT分析</w:t>
      </w:r>
    </w:p>
    <w:p>
      <w:pPr>
        <w:spacing w:after="150"/>
      </w:pPr>
      <w:r>
        <w:rPr/>
        <w:t xml:space="preserve">7.7 Segway</w:t>
      </w:r>
    </w:p>
    <w:p>
      <w:pPr>
        <w:spacing w:after="150"/>
      </w:pPr>
      <w:r>
        <w:rPr/>
        <w:t xml:space="preserve">7.7.1 公司简介</w:t>
      </w:r>
    </w:p>
    <w:p>
      <w:pPr>
        <w:spacing w:after="150"/>
      </w:pPr>
      <w:r>
        <w:rPr/>
        <w:t xml:space="preserve">7.7.2 代步车产品图片及技术参数</w:t>
      </w:r>
    </w:p>
    <w:p>
      <w:pPr>
        <w:spacing w:after="150"/>
      </w:pPr>
      <w:r>
        <w:rPr/>
        <w:t xml:space="preserve">7.7.3 代步车产能、产量、价格、成本、利润、收入</w:t>
      </w:r>
    </w:p>
    <w:p>
      <w:pPr>
        <w:spacing w:after="150"/>
      </w:pPr>
      <w:r>
        <w:rPr/>
        <w:t xml:space="preserve">7.7.4 SegwaySWOT分析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代步车不同产品价格分析</w:t>
      </w:r>
    </w:p>
    <w:p>
      <w:pPr>
        <w:spacing w:after="150"/>
      </w:pPr>
      <w:r>
        <w:rPr/>
        <w:t xml:space="preserve">8.5 代步车不同价格水平的市场份额</w:t>
      </w:r>
    </w:p>
    <w:p>
      <w:pPr>
        <w:spacing w:after="150"/>
      </w:pPr>
      <w:r>
        <w:rPr/>
        <w:t xml:space="preserve">8.6 代步车不同应用的利润率分析</w:t>
      </w:r>
    </w:p>
    <w:p>
      <w:pPr>
        <w:spacing w:after="150"/>
      </w:pPr>
      <w:r>
        <w:rPr>
          <w:b w:val="1"/>
          <w:bCs w:val="1"/>
        </w:rPr>
        <w:t xml:space="preserve">第九章 代步车销售渠道分析</w:t>
      </w:r>
    </w:p>
    <w:p>
      <w:pPr>
        <w:spacing w:after="150"/>
      </w:pPr>
      <w:r>
        <w:rPr/>
        <w:t xml:space="preserve">9.1 代步车销售渠道现状分析</w:t>
      </w:r>
    </w:p>
    <w:p>
      <w:pPr>
        <w:spacing w:after="150"/>
      </w:pPr>
      <w:r>
        <w:rPr/>
        <w:t xml:space="preserve">9.2 中国代步车经销商及联系方式</w:t>
      </w:r>
    </w:p>
    <w:p>
      <w:pPr>
        <w:spacing w:after="150"/>
      </w:pPr>
      <w:r>
        <w:rPr/>
        <w:t xml:space="preserve">9.3 中国代步车出厂价、渠道价及终端价分析</w:t>
      </w:r>
    </w:p>
    <w:p>
      <w:pPr>
        <w:spacing w:after="150"/>
      </w:pPr>
      <w:r>
        <w:rPr/>
        <w:t xml:space="preserve">9.4 中国代步车进口、出口及贸易情况分析</w:t>
      </w:r>
    </w:p>
    <w:p>
      <w:pPr>
        <w:spacing w:after="150"/>
      </w:pPr>
      <w:r>
        <w:rPr>
          <w:b w:val="1"/>
          <w:bCs w:val="1"/>
        </w:rPr>
        <w:t xml:space="preserve">第十章 中国2024-2029年代步车发展趋势</w:t>
      </w:r>
    </w:p>
    <w:p>
      <w:pPr>
        <w:spacing w:after="150"/>
      </w:pPr>
      <w:r>
        <w:rPr/>
        <w:t xml:space="preserve">10.1 中国2024-2029年代步车产能产量预测分析</w:t>
      </w:r>
    </w:p>
    <w:p>
      <w:pPr>
        <w:spacing w:after="150"/>
      </w:pPr>
      <w:r>
        <w:rPr/>
        <w:t xml:space="preserve">10.2 中国2024-2029年不同规格代步车产量分布</w:t>
      </w:r>
    </w:p>
    <w:p>
      <w:pPr>
        <w:spacing w:after="150"/>
      </w:pPr>
      <w:r>
        <w:rPr/>
        <w:t xml:space="preserve">10.3 中国2024-2029年代步车销量及销售收入</w:t>
      </w:r>
    </w:p>
    <w:p>
      <w:pPr>
        <w:spacing w:after="150"/>
      </w:pPr>
      <w:r>
        <w:rPr/>
        <w:t xml:space="preserve">10.4 中国2024-2029年代步车不同应用销量分布</w:t>
      </w:r>
    </w:p>
    <w:p>
      <w:pPr>
        <w:spacing w:after="150"/>
      </w:pPr>
      <w:r>
        <w:rPr/>
        <w:t xml:space="preserve">10.5 中国2024-2029年代步车进口、出口及消费</w:t>
      </w:r>
    </w:p>
    <w:p>
      <w:pPr>
        <w:spacing w:after="150"/>
      </w:pPr>
      <w:r>
        <w:rPr/>
        <w:t xml:space="preserve">10.6 中国2024-2029年代步车成本、价格、产值及利润率</w:t>
      </w:r>
    </w:p>
    <w:p>
      <w:pPr>
        <w:spacing w:after="150"/>
      </w:pPr>
      <w:r>
        <w:rPr>
          <w:b w:val="1"/>
          <w:bCs w:val="1"/>
        </w:rPr>
        <w:t xml:space="preserve">第十一章 代步车产业链供应商及联系方式</w:t>
      </w:r>
    </w:p>
    <w:p>
      <w:pPr>
        <w:spacing w:after="150"/>
      </w:pPr>
      <w:r>
        <w:rPr/>
        <w:t xml:space="preserve">11.1 代步车主要原料供应商及联系方式</w:t>
      </w:r>
    </w:p>
    <w:p>
      <w:pPr>
        <w:spacing w:after="150"/>
      </w:pPr>
      <w:r>
        <w:rPr/>
        <w:t xml:space="preserve">11.2 代步车主要设备供应商及联系方式</w:t>
      </w:r>
    </w:p>
    <w:p>
      <w:pPr>
        <w:spacing w:after="150"/>
      </w:pPr>
      <w:r>
        <w:rPr/>
        <w:t xml:space="preserve">11.3 代步车主要供应商及联系方式</w:t>
      </w:r>
    </w:p>
    <w:p>
      <w:pPr>
        <w:spacing w:after="150"/>
      </w:pPr>
      <w:r>
        <w:rPr/>
        <w:t xml:space="preserve">11.4 代步车主要买家及联系方式</w:t>
      </w:r>
    </w:p>
    <w:p>
      <w:pPr>
        <w:spacing w:after="150"/>
      </w:pPr>
      <w:r>
        <w:rPr/>
        <w:t xml:space="preserve">11.5 代步车供应链关系分析</w:t>
      </w:r>
    </w:p>
    <w:p>
      <w:pPr>
        <w:spacing w:after="150"/>
      </w:pPr>
      <w:r>
        <w:rPr>
          <w:b w:val="1"/>
          <w:bCs w:val="1"/>
        </w:rPr>
        <w:t xml:space="preserve">第十二章 代步车新项目可行性分析</w:t>
      </w:r>
    </w:p>
    <w:p>
      <w:pPr>
        <w:spacing w:after="150"/>
      </w:pPr>
      <w:r>
        <w:rPr/>
        <w:t xml:space="preserve">12.1 代步车新项目SWOT分析</w:t>
      </w:r>
    </w:p>
    <w:p>
      <w:pPr>
        <w:spacing w:after="150"/>
      </w:pPr>
      <w:r>
        <w:rPr/>
        <w:t xml:space="preserve">12.2 代步车新项目可行性分析</w:t>
      </w:r>
    </w:p>
    <w:p>
      <w:pPr>
        <w:spacing w:after="150"/>
      </w:pPr>
      <w:r>
        <w:rPr>
          <w:b w:val="1"/>
          <w:bCs w:val="1"/>
        </w:rPr>
        <w:t xml:space="preserve">第十三章 中国代步车产业研究总结</w:t>
      </w:r>
    </w:p>
    <w:p>
      <w:pPr>
        <w:spacing w:after="150"/>
      </w:pPr>
      <w:r>
        <w:rPr>
          <w:b w:val="1"/>
          <w:bCs w:val="1"/>
        </w:rPr>
        <w:t xml:space="preserve">图表目录</w:t>
      </w:r>
    </w:p>
    <w:p>
      <w:pPr>
        <w:spacing w:after="150"/>
      </w:pPr>
      <w:r>
        <w:rPr/>
        <w:t xml:space="preserve">图表：代步车产品图片</w:t>
      </w:r>
    </w:p>
    <w:p>
      <w:pPr>
        <w:spacing w:after="150"/>
      </w:pPr>
      <w:r>
        <w:rPr/>
        <w:t xml:space="preserve">图表：代步车产品技术参数</w:t>
      </w:r>
    </w:p>
    <w:p>
      <w:pPr>
        <w:spacing w:after="150"/>
      </w:pPr>
      <w:r>
        <w:rPr/>
        <w:t xml:space="preserve">图表：代步车产品分类</w:t>
      </w:r>
    </w:p>
    <w:p>
      <w:pPr>
        <w:spacing w:after="150"/>
      </w:pPr>
      <w:r>
        <w:rPr/>
        <w:t xml:space="preserve">图表：中国2019-2023年不同种类代步车销量市场份额</w:t>
      </w:r>
    </w:p>
    <w:p>
      <w:pPr>
        <w:spacing w:after="150"/>
      </w:pPr>
      <w:r>
        <w:rPr/>
        <w:t xml:space="preserve">图表：代步车应用领域</w:t>
      </w:r>
    </w:p>
    <w:p>
      <w:pPr>
        <w:spacing w:after="150"/>
      </w:pPr>
      <w:r>
        <w:rPr/>
        <w:t xml:space="preserve">图表：中国2019-2023年不同应用代步车销量市场份额</w:t>
      </w:r>
    </w:p>
    <w:p>
      <w:pPr>
        <w:spacing w:after="150"/>
      </w:pPr>
      <w:r>
        <w:rPr/>
        <w:t xml:space="preserve">图表：代步车产业链结构图</w:t>
      </w:r>
    </w:p>
    <w:p>
      <w:pPr>
        <w:spacing w:after="150"/>
      </w:pPr>
      <w:r>
        <w:rPr/>
        <w:t xml:space="preserve">图表：中国代步车产业概述</w:t>
      </w:r>
    </w:p>
    <w:p>
      <w:pPr>
        <w:spacing w:after="150"/>
      </w:pPr>
      <w:r>
        <w:rPr/>
        <w:t xml:space="preserve">图表：中国代步车产业政策</w:t>
      </w:r>
    </w:p>
    <w:p>
      <w:pPr>
        <w:spacing w:after="150"/>
      </w:pPr>
      <w:r>
        <w:rPr/>
        <w:t xml:space="preserve">图表：中国代步车产业动态</w:t>
      </w:r>
    </w:p>
    <w:p>
      <w:pPr>
        <w:spacing w:after="150"/>
      </w:pPr>
      <w:r>
        <w:rPr/>
        <w:t xml:space="preserve">图表：代步车生产物料清单</w:t>
      </w:r>
    </w:p>
    <w:p>
      <w:pPr>
        <w:spacing w:after="150"/>
      </w:pPr>
      <w:r>
        <w:rPr/>
        <w:t xml:space="preserve">图表：中国代步车物料清单价格分析</w:t>
      </w:r>
    </w:p>
    <w:p>
      <w:pPr>
        <w:spacing w:after="150"/>
      </w:pPr>
      <w:r>
        <w:rPr/>
        <w:t xml:space="preserve">图表：中国代步车劳动力成本分析</w:t>
      </w:r>
    </w:p>
    <w:p>
      <w:pPr>
        <w:spacing w:after="150"/>
      </w:pPr>
      <w:r>
        <w:rPr/>
        <w:t xml:space="preserve">图表：中国代步车设备折旧成本分析</w:t>
      </w:r>
    </w:p>
    <w:p>
      <w:pPr>
        <w:spacing w:after="150"/>
      </w:pPr>
      <w:r>
        <w:rPr/>
        <w:t xml:space="preserve">图表：代步车2019-2023年生产成本结构</w:t>
      </w:r>
    </w:p>
    <w:p>
      <w:pPr>
        <w:spacing w:after="150"/>
      </w:pPr>
      <w:r>
        <w:rPr/>
        <w:t xml:space="preserve">图表：中国代步车生产工艺流程图</w:t>
      </w:r>
    </w:p>
    <w:p>
      <w:pPr>
        <w:spacing w:after="150"/>
      </w:pPr>
      <w:r>
        <w:rPr/>
        <w:t xml:space="preserve">图表：中国2019-2023年代步车价格(元/台)</w:t>
      </w:r>
    </w:p>
    <w:p>
      <w:pPr>
        <w:spacing w:after="150"/>
      </w:pPr>
      <w:r>
        <w:rPr/>
        <w:t xml:space="preserve">图表：中国2019-2023年代步车成本(元/台)</w:t>
      </w:r>
    </w:p>
    <w:p>
      <w:pPr>
        <w:spacing w:after="150"/>
      </w:pPr>
      <w:r>
        <w:rPr/>
        <w:t xml:space="preserve">图表：中国2019-2023年代步车毛利</w:t>
      </w:r>
    </w:p>
    <w:p>
      <w:pPr>
        <w:spacing w:after="150"/>
      </w:pPr>
      <w:r>
        <w:rPr/>
        <w:t xml:space="preserve">图表：中国2019-2023年主要企业代步车产能(台)及投产时间</w:t>
      </w:r>
    </w:p>
    <w:p>
      <w:pPr>
        <w:spacing w:after="150"/>
      </w:pPr>
      <w:r>
        <w:rPr/>
        <w:t xml:space="preserve">图表：中国2019-2023年代步车主要企业生产基地及产能分布</w:t>
      </w:r>
    </w:p>
    <w:p>
      <w:pPr>
        <w:spacing w:after="150"/>
      </w:pPr>
      <w:r>
        <w:rPr/>
        <w:t xml:space="preserve">图表：中国2019-2023年主要代步车企业研发状态及技术来源</w:t>
      </w:r>
    </w:p>
    <w:p>
      <w:pPr>
        <w:spacing w:after="150"/>
      </w:pPr>
      <w:r>
        <w:rPr/>
        <w:t xml:space="preserve">图表：中国2019-2023年代步车主要企业原料来源分布(原料供应商及比重)</w:t>
      </w:r>
    </w:p>
    <w:p>
      <w:pPr>
        <w:spacing w:after="150"/>
      </w:pPr>
      <w:r>
        <w:rPr/>
        <w:t xml:space="preserve">图表：中国2019-2023年不同地区代步车产量(台)</w:t>
      </w:r>
    </w:p>
    <w:p>
      <w:pPr>
        <w:spacing w:after="150"/>
      </w:pPr>
      <w:r>
        <w:rPr/>
        <w:t xml:space="preserve">图表：中国2019-2023年不同地区代步车销量市场份额</w:t>
      </w:r>
    </w:p>
    <w:p>
      <w:pPr>
        <w:spacing w:after="150"/>
      </w:pPr>
      <w:r>
        <w:rPr/>
        <w:t xml:space="preserve">图表：中国2019-2023年不同地区代步车销量市场份额</w:t>
      </w:r>
    </w:p>
    <w:p>
      <w:pPr>
        <w:spacing w:after="150"/>
      </w:pPr>
      <w:r>
        <w:rPr/>
        <w:t xml:space="preserve">图表：中国2019-2023年不同地区代步车销量市场份额</w:t>
      </w:r>
    </w:p>
    <w:p>
      <w:pPr>
        <w:spacing w:after="150"/>
      </w:pPr>
      <w:r>
        <w:rPr/>
        <w:t xml:space="preserve">图表：2019-2023年中国不同规格代步车产量(台)</w:t>
      </w:r>
    </w:p>
    <w:p>
      <w:pPr>
        <w:spacing w:after="150"/>
      </w:pPr>
      <w:r>
        <w:rPr/>
        <w:t xml:space="preserve">图表：2019-2023年中国不同规格代步车产量市场份额</w:t>
      </w:r>
    </w:p>
    <w:p>
      <w:pPr>
        <w:spacing w:after="150"/>
      </w:pPr>
      <w:r>
        <w:rPr/>
        <w:t xml:space="preserve">图表：2019-2023年中国不同规格代步车产量市场份额</w:t>
      </w:r>
    </w:p>
    <w:p>
      <w:pPr>
        <w:spacing w:after="150"/>
      </w:pPr>
      <w:r>
        <w:rPr/>
        <w:t xml:space="preserve">图表：2019-2023年中国不同规格代步车产量市场份额</w:t>
      </w:r>
    </w:p>
    <w:p>
      <w:pPr>
        <w:spacing w:after="150"/>
      </w:pPr>
      <w:r>
        <w:rPr/>
        <w:t xml:space="preserve">图表：中国2019-2023年不同应用代步车销量(台)</w:t>
      </w:r>
    </w:p>
    <w:p>
      <w:pPr>
        <w:spacing w:after="150"/>
      </w:pPr>
      <w:r>
        <w:rPr/>
        <w:t xml:space="preserve">图表：中国2019-2023年不同应用代步车销量市场份额</w:t>
      </w:r>
    </w:p>
    <w:p>
      <w:pPr>
        <w:spacing w:after="150"/>
      </w:pPr>
      <w:r>
        <w:rPr/>
        <w:t xml:space="preserve">图表：中国2019-2023年不同应用代步车销量市场份额</w:t>
      </w:r>
    </w:p>
    <w:p>
      <w:pPr>
        <w:spacing w:after="150"/>
      </w:pPr>
      <w:r>
        <w:rPr/>
        <w:t xml:space="preserve">图表：中国2019-2023年不同应用代步车销量市场份额</w:t>
      </w:r>
    </w:p>
    <w:p>
      <w:pPr>
        <w:spacing w:after="150"/>
      </w:pPr>
      <w:r>
        <w:rPr/>
        <w:t xml:space="preserve">图表：中国2019-2023年代步车主要企业价格分析(元/台)</w:t>
      </w:r>
    </w:p>
    <w:p>
      <w:pPr>
        <w:spacing w:after="150"/>
      </w:pPr>
      <w:r>
        <w:rPr/>
        <w:t xml:space="preserve">图表：中国2019-2023年代步车产能(台)、产量(台)、进口(台)、出口(台)、销量(台)、价格(元/台)、成本(元/台)、销售收入(亿元)及毛利率分析</w:t>
      </w:r>
    </w:p>
    <w:p>
      <w:pPr>
        <w:spacing w:after="150"/>
      </w:pPr>
      <w:r>
        <w:rPr/>
        <w:t xml:space="preserve">图表：中国主要地区2019-2023年代步车消费量(台)</w:t>
      </w:r>
    </w:p>
    <w:p>
      <w:pPr>
        <w:spacing w:after="150"/>
      </w:pPr>
      <w:r>
        <w:rPr/>
        <w:t xml:space="preserve">图表：中国主要地区2019-2023年代步车消费量份额</w:t>
      </w:r>
    </w:p>
    <w:p>
      <w:pPr>
        <w:spacing w:after="150"/>
      </w:pPr>
      <w:r>
        <w:rPr/>
        <w:t xml:space="preserve">图表：中国不同地区2019-2023年代步车消费量市场份额</w:t>
      </w:r>
    </w:p>
    <w:p>
      <w:pPr>
        <w:spacing w:after="150"/>
      </w:pPr>
      <w:r>
        <w:rPr/>
        <w:t xml:space="preserve">图表：中国不同地区2019-2023年代步车消费量市场份额</w:t>
      </w:r>
    </w:p>
    <w:p>
      <w:pPr>
        <w:spacing w:after="150"/>
      </w:pPr>
      <w:r>
        <w:rPr/>
        <w:t xml:space="preserve">图表：中国2019-2023年主要地区代步车消费额 (亿元)</w:t>
      </w:r>
    </w:p>
    <w:p>
      <w:pPr>
        <w:spacing w:after="150"/>
      </w:pPr>
      <w:r>
        <w:rPr/>
        <w:t xml:space="preserve">图表：中国2019-2023年主要地区代步车消费额份额</w:t>
      </w:r>
    </w:p>
    <w:p>
      <w:pPr>
        <w:spacing w:after="150"/>
      </w:pPr>
      <w:r>
        <w:rPr/>
        <w:t xml:space="preserve">图表：中国2019-2023年主要地区代步车消费额份额</w:t>
      </w:r>
    </w:p>
    <w:p>
      <w:pPr>
        <w:spacing w:after="150"/>
      </w:pPr>
      <w:r>
        <w:rPr/>
        <w:t xml:space="preserve">图表：中国2019-2023年主要地区代步车消费额份额</w:t>
      </w:r>
    </w:p>
    <w:p>
      <w:pPr>
        <w:spacing w:after="150"/>
      </w:pPr>
      <w:r>
        <w:rPr/>
        <w:t xml:space="preserve">图表：2019-2023年代步车消费价格的地区分析(元/台)</w:t>
      </w:r>
    </w:p>
    <w:p>
      <w:pPr>
        <w:spacing w:after="150"/>
      </w:pPr>
      <w:r>
        <w:rPr/>
        <w:t xml:space="preserve">图表：中国2019-2023年主要企业代步车产能及总产能(台)</w:t>
      </w:r>
    </w:p>
    <w:p>
      <w:pPr>
        <w:spacing w:after="150"/>
      </w:pPr>
      <w:r>
        <w:rPr/>
        <w:t xml:space="preserve">图表：中国2019-2023年主要企业代步车产能市场份额</w:t>
      </w:r>
    </w:p>
    <w:p>
      <w:pPr>
        <w:spacing w:after="150"/>
      </w:pPr>
      <w:r>
        <w:rPr/>
        <w:t xml:space="preserve">图表：中国2019-2023年主要企业代步车产量及总产量(台)</w:t>
      </w:r>
    </w:p>
    <w:p>
      <w:pPr>
        <w:spacing w:after="150"/>
      </w:pPr>
      <w:r>
        <w:rPr/>
        <w:t xml:space="preserve">图表：中国2019-2023年主要企业代步车产量市场份额</w:t>
      </w:r>
    </w:p>
    <w:p>
      <w:pPr>
        <w:spacing w:after="150"/>
      </w:pPr>
      <w:r>
        <w:rPr/>
        <w:t xml:space="preserve">图表：中国2019-2023年代步车主要企业销量及总销量(台)</w:t>
      </w:r>
    </w:p>
    <w:p>
      <w:pPr>
        <w:spacing w:after="150"/>
      </w:pPr>
      <w:r>
        <w:rPr/>
        <w:t xml:space="preserve">图表：中国2019-2023年主要企业代步车销量市场份额</w:t>
      </w:r>
    </w:p>
    <w:p>
      <w:pPr>
        <w:spacing w:after="150"/>
      </w:pPr>
      <w:r>
        <w:rPr/>
        <w:t xml:space="preserve">图表：中国2019-2023年代步车主要企业销售收入及总销售收入(亿元)</w:t>
      </w:r>
    </w:p>
    <w:p>
      <w:pPr>
        <w:spacing w:after="150"/>
      </w:pPr>
      <w:r>
        <w:rPr/>
        <w:t xml:space="preserve">图表：中国2019-2023年代步车主要企业销售收入市场份额</w:t>
      </w:r>
    </w:p>
    <w:p>
      <w:pPr>
        <w:spacing w:after="150"/>
      </w:pPr>
      <w:r>
        <w:rPr/>
        <w:t xml:space="preserve">图表：中国2019-2023年代步车产能(台)、产量(台)及增长率</w:t>
      </w:r>
    </w:p>
    <w:p>
      <w:pPr>
        <w:spacing w:after="150"/>
      </w:pPr>
      <w:r>
        <w:rPr/>
        <w:t xml:space="preserve">图表：中国2019-2023年代步车产能利用率</w:t>
      </w:r>
    </w:p>
    <w:p>
      <w:pPr>
        <w:spacing w:after="150"/>
      </w:pPr>
      <w:r>
        <w:rPr/>
        <w:t xml:space="preserve">图表：中国2019-2023年代步车国内销售收入(亿元)及增长率</w:t>
      </w:r>
    </w:p>
    <w:p>
      <w:pPr>
        <w:spacing w:after="150"/>
      </w:pPr>
      <w:r>
        <w:rPr/>
        <w:t xml:space="preserve">图表：中国2019-2023年代步车主要企业产量市场份额</w:t>
      </w:r>
    </w:p>
    <w:p>
      <w:pPr>
        <w:spacing w:after="150"/>
      </w:pPr>
      <w:r>
        <w:rPr/>
        <w:t xml:space="preserve">图表：中国2019-2023年代步车主要企业产量市场份额</w:t>
      </w:r>
    </w:p>
    <w:p>
      <w:pPr>
        <w:spacing w:after="150"/>
      </w:pPr>
      <w:r>
        <w:rPr/>
        <w:t xml:space="preserve">图表：中国2019-2023年代步车主要企业销量市场份额</w:t>
      </w:r>
    </w:p>
    <w:p>
      <w:pPr>
        <w:spacing w:after="150"/>
      </w:pPr>
      <w:r>
        <w:rPr/>
        <w:t xml:space="preserve">图表：中国2019-2023年代步车主要企业销量市场份额</w:t>
      </w:r>
    </w:p>
    <w:p>
      <w:pPr>
        <w:spacing w:after="150"/>
      </w:pPr>
      <w:r>
        <w:rPr/>
        <w:t xml:space="preserve">图表：中国2019-2023年代步车销量及增长率</w:t>
      </w:r>
    </w:p>
    <w:p>
      <w:pPr>
        <w:spacing w:after="150"/>
      </w:pPr>
      <w:r>
        <w:rPr/>
        <w:t xml:space="preserve">图表：中国2019-2023年代步车供应、消费及短缺(台)</w:t>
      </w:r>
    </w:p>
    <w:p>
      <w:pPr>
        <w:spacing w:after="150"/>
      </w:pPr>
      <w:r>
        <w:rPr/>
        <w:t xml:space="preserve">图表：中国2019-2023年代步车进口量、出口量和消费量(台)</w:t>
      </w:r>
    </w:p>
    <w:p>
      <w:pPr>
        <w:spacing w:after="150"/>
      </w:pPr>
      <w:r>
        <w:rPr/>
        <w:t xml:space="preserve">图表：中国2019-2023年代步车主要企业价格(元/台)</w:t>
      </w:r>
    </w:p>
    <w:p>
      <w:pPr>
        <w:spacing w:after="150"/>
      </w:pPr>
      <w:r>
        <w:rPr/>
        <w:t xml:space="preserve">图表：中国2019-2023年代步车主要企业毛利率</w:t>
      </w:r>
    </w:p>
    <w:p>
      <w:pPr>
        <w:spacing w:after="150"/>
      </w:pPr>
      <w:r>
        <w:rPr/>
        <w:t xml:space="preserve">图表：中国2019-2023年代步车主要企业产值(亿元)</w:t>
      </w:r>
    </w:p>
    <w:p>
      <w:pPr>
        <w:spacing w:after="150"/>
      </w:pPr>
      <w:r>
        <w:rPr/>
        <w:t xml:space="preserve">图表：中国2019-2023年代步车产能(台)、产量(台)、产值(亿元)、价格(元/台)、成本(元/台)、利润(元/台)及毛利率</w:t>
      </w:r>
    </w:p>
    <w:p>
      <w:pPr>
        <w:spacing w:after="150"/>
      </w:pPr>
      <w:r>
        <w:rPr/>
        <w:t xml:space="preserve">图表：Honda Powersports公司简介信息表(联系方式、生产基地、产能、产值等)</w:t>
      </w:r>
    </w:p>
    <w:p>
      <w:pPr>
        <w:spacing w:after="150"/>
      </w:pPr>
      <w:r>
        <w:rPr/>
        <w:t xml:space="preserve">图表：Honda Powersports代步车产品图片及技术参数</w:t>
      </w:r>
    </w:p>
    <w:p>
      <w:pPr>
        <w:spacing w:after="150"/>
      </w:pPr>
      <w:r>
        <w:rPr/>
        <w:t xml:space="preserve">图表：Honda Powersports2019-2023年代步车产能(台)，产量(台)，成本(元/台)，价格(元/台)，毛利(元/台)，产值(亿元)及毛利率</w:t>
      </w:r>
    </w:p>
    <w:p>
      <w:pPr>
        <w:spacing w:after="150"/>
      </w:pPr>
      <w:r>
        <w:rPr/>
        <w:t xml:space="preserve">图表：Honda Powersports2019-2023年代步车产能(台)，产量(台)及增长率</w:t>
      </w:r>
    </w:p>
    <w:p>
      <w:pPr>
        <w:spacing w:after="150"/>
      </w:pPr>
      <w:r>
        <w:rPr/>
        <w:t xml:space="preserve">图表：Honda Powersports2019-2023年代步车产量(台)及中国市场份额</w:t>
      </w:r>
    </w:p>
    <w:p>
      <w:pPr>
        <w:spacing w:after="150"/>
      </w:pPr>
      <w:r>
        <w:rPr/>
        <w:t xml:space="preserve">图表：Honda Powersports代步车SWOT分析</w:t>
      </w:r>
    </w:p>
    <w:p>
      <w:pPr>
        <w:spacing w:after="150"/>
      </w:pPr>
      <w:r>
        <w:rPr/>
        <w:t xml:space="preserve">图表：Razor公司简介信息表(联系方式、生产基地、产能、产值等)</w:t>
      </w:r>
    </w:p>
    <w:p>
      <w:pPr>
        <w:spacing w:after="150"/>
      </w:pPr>
      <w:r>
        <w:rPr/>
        <w:t xml:space="preserve">图表：Razor代步车产品图片及技术参数</w:t>
      </w:r>
    </w:p>
    <w:p>
      <w:pPr>
        <w:spacing w:after="150"/>
      </w:pPr>
      <w:r>
        <w:rPr/>
        <w:t xml:space="preserve">图表：Razor2019-2023年代步车产能(台)，产量(台)，成本(元/台)，价格(元/台)，毛利(元/台)，产值(亿元)及毛利率</w:t>
      </w:r>
    </w:p>
    <w:p>
      <w:pPr>
        <w:spacing w:after="150"/>
      </w:pPr>
      <w:r>
        <w:rPr/>
        <w:t xml:space="preserve">图表：Razor2019-2023年代步车产能(台)，产量(台)及增长率</w:t>
      </w:r>
    </w:p>
    <w:p>
      <w:pPr>
        <w:spacing w:after="150"/>
      </w:pPr>
      <w:r>
        <w:rPr/>
        <w:t xml:space="preserve">图表：Razor2019-2023年代步车产量(台)及中国市场份额</w:t>
      </w:r>
    </w:p>
    <w:p>
      <w:pPr>
        <w:spacing w:after="150"/>
      </w:pPr>
      <w:r>
        <w:rPr/>
        <w:t xml:space="preserve">图表：Razor代步车SWOT分析</w:t>
      </w:r>
    </w:p>
    <w:p>
      <w:pPr>
        <w:spacing w:after="150"/>
      </w:pPr>
      <w:r>
        <w:rPr/>
        <w:t xml:space="preserve">图表：Yamaha公司简介信息表(联系方式、生产基地、产能、产值等)</w:t>
      </w:r>
    </w:p>
    <w:p>
      <w:pPr>
        <w:spacing w:after="150"/>
      </w:pPr>
      <w:r>
        <w:rPr/>
        <w:t xml:space="preserve">图表：Yamaha代步车产品图片及技术参数</w:t>
      </w:r>
    </w:p>
    <w:p>
      <w:pPr>
        <w:spacing w:after="150"/>
      </w:pPr>
      <w:r>
        <w:rPr/>
        <w:t xml:space="preserve">图表：Yamaha2019-2023年代步车产能(台)，产量(台)，成本(元/台)，价格(元/台)，毛利(元/台)，产值(亿元)及毛利率</w:t>
      </w:r>
    </w:p>
    <w:p>
      <w:pPr>
        <w:spacing w:after="150"/>
      </w:pPr>
      <w:r>
        <w:rPr/>
        <w:t xml:space="preserve">图表：Yamaha2019-2023年代步车产能(台)，产量(台)及增长率</w:t>
      </w:r>
    </w:p>
    <w:p>
      <w:pPr>
        <w:spacing w:after="150"/>
      </w:pPr>
      <w:r>
        <w:rPr/>
        <w:t xml:space="preserve">图表：Yamaha2019-2023年代步车产量(台)及中国市场份额</w:t>
      </w:r>
    </w:p>
    <w:p>
      <w:pPr>
        <w:spacing w:after="150"/>
      </w:pPr>
      <w:r>
        <w:rPr/>
        <w:t xml:space="preserve">图表：Yamaha代步车SWOT分析</w:t>
      </w:r>
    </w:p>
    <w:p>
      <w:pPr>
        <w:spacing w:after="150"/>
      </w:pPr>
      <w:r>
        <w:rPr/>
        <w:t xml:space="preserve">图表：Genuine Scooters公司简介信息表(联系方式、生产基地、产能、产值等)</w:t>
      </w:r>
    </w:p>
    <w:p>
      <w:pPr>
        <w:spacing w:after="150"/>
      </w:pPr>
      <w:r>
        <w:rPr/>
        <w:t xml:space="preserve">图表：Genuine Scooters代步车产品图片及技术参数</w:t>
      </w:r>
    </w:p>
    <w:p>
      <w:pPr>
        <w:spacing w:after="150"/>
      </w:pPr>
      <w:r>
        <w:rPr/>
        <w:t xml:space="preserve">图表：Genuine Scooters2019-2023年代步车产能(台)，产量(台)，成本(元/台)，价格(元/台)，毛利(元/台)，产值(亿元)及毛利率</w:t>
      </w:r>
    </w:p>
    <w:p>
      <w:pPr>
        <w:spacing w:after="150"/>
      </w:pPr>
      <w:r>
        <w:rPr/>
        <w:t xml:space="preserve">图表：Genuine Scooters2019-2023年代步车产能(台)，产量(台)及增长率</w:t>
      </w:r>
    </w:p>
    <w:p>
      <w:pPr>
        <w:spacing w:after="150"/>
      </w:pPr>
      <w:r>
        <w:rPr/>
        <w:t xml:space="preserve">图表：Genuine Scooters2019-2023年代步车产量(台)及中国市场份额</w:t>
      </w:r>
    </w:p>
    <w:p>
      <w:pPr>
        <w:spacing w:after="150"/>
      </w:pPr>
      <w:r>
        <w:rPr/>
        <w:t xml:space="preserve">图表：Genuine Scooters代步车SWOT分析</w:t>
      </w:r>
    </w:p>
    <w:p>
      <w:pPr>
        <w:spacing w:after="150"/>
      </w:pPr>
      <w:r>
        <w:rPr/>
        <w:t xml:space="preserve">图表：San Francisco Scooter Centre公司简介信息表(联系方式、生产基地、产能、产值等)</w:t>
      </w:r>
    </w:p>
    <w:p>
      <w:pPr>
        <w:spacing w:after="150"/>
      </w:pPr>
      <w:r>
        <w:rPr/>
        <w:t xml:space="preserve">图表：San Francisco Scooter Centre代步车产品图片及技术参数</w:t>
      </w:r>
    </w:p>
    <w:p>
      <w:pPr>
        <w:spacing w:after="150"/>
      </w:pPr>
      <w:r>
        <w:rPr/>
        <w:t xml:space="preserve">图表：San Francisco Scooter Centre2019-2023年代步车产能(台)，产量(台)，成本(元/台)，价格(元/台)，毛利(元/台)，产值(亿元)及毛利率</w:t>
      </w:r>
    </w:p>
    <w:p>
      <w:pPr>
        <w:spacing w:after="150"/>
      </w:pPr>
      <w:r>
        <w:rPr/>
        <w:t xml:space="preserve">图表：San Francisco Scooter Centre2019-2023年代步车产能(台)，产量(台)及增长率</w:t>
      </w:r>
    </w:p>
    <w:p>
      <w:pPr>
        <w:spacing w:after="150"/>
      </w:pPr>
      <w:r>
        <w:rPr/>
        <w:t xml:space="preserve">图表：San Francisco Scooter Centre2019-2023年代步车产量(台)及中国市场份额</w:t>
      </w:r>
    </w:p>
    <w:p>
      <w:pPr>
        <w:spacing w:after="150"/>
      </w:pPr>
      <w:r>
        <w:rPr/>
        <w:t xml:space="preserve">图表：San Francisco Scooter Centre代步车SWOT分析</w:t>
      </w:r>
    </w:p>
    <w:p>
      <w:pPr>
        <w:spacing w:after="150"/>
      </w:pPr>
      <w:r>
        <w:rPr/>
        <w:t xml:space="preserve">图表：Airwheel公司简介信息表(联系方式、生产基地、产能、产值等)</w:t>
      </w:r>
    </w:p>
    <w:p>
      <w:pPr>
        <w:spacing w:after="150"/>
      </w:pPr>
      <w:r>
        <w:rPr/>
        <w:t xml:space="preserve">图表：Airwheel代步车产品图片及技术参数</w:t>
      </w:r>
    </w:p>
    <w:p>
      <w:pPr>
        <w:spacing w:after="150"/>
      </w:pPr>
      <w:r>
        <w:rPr/>
        <w:t xml:space="preserve">图表：Airwheel2019-2023年代步车产能(台)，产量(台)，成本(元/台)，价格(元/台)，毛利(元/台)，产值(亿元)及毛利率</w:t>
      </w:r>
    </w:p>
    <w:p>
      <w:pPr>
        <w:spacing w:after="150"/>
      </w:pPr>
      <w:r>
        <w:rPr/>
        <w:t xml:space="preserve">图表：Airwheel2019-2023年代步车产能(台)，产量(台)及增长率</w:t>
      </w:r>
    </w:p>
    <w:p>
      <w:pPr>
        <w:spacing w:after="150"/>
      </w:pPr>
      <w:r>
        <w:rPr/>
        <w:t xml:space="preserve">图表：Airwheel2019-2023年代步车产量(台)及中国市场份额</w:t>
      </w:r>
    </w:p>
    <w:p>
      <w:pPr>
        <w:spacing w:after="150"/>
      </w:pPr>
      <w:r>
        <w:rPr/>
        <w:t xml:space="preserve">图表：Airwheel代步车SWOT分析</w:t>
      </w:r>
    </w:p>
    <w:p>
      <w:pPr>
        <w:spacing w:after="150"/>
      </w:pPr>
      <w:r>
        <w:rPr/>
        <w:t xml:space="preserve">图表：Segway公司简介信息表(联系方式、生产基地、产能、产值等)</w:t>
      </w:r>
    </w:p>
    <w:p>
      <w:pPr>
        <w:spacing w:after="150"/>
      </w:pPr>
      <w:r>
        <w:rPr/>
        <w:t xml:space="preserve">图表：Segway代步车产品图片及技术参数</w:t>
      </w:r>
    </w:p>
    <w:p>
      <w:pPr>
        <w:spacing w:after="150"/>
      </w:pPr>
      <w:r>
        <w:rPr/>
        <w:t xml:space="preserve">图表：Segway2019-2023年代步车产能(台)，产量(台)，成本(元/台)，价格(元/台)，毛利(元/台)，产值(亿元)及毛利率</w:t>
      </w:r>
    </w:p>
    <w:p>
      <w:pPr>
        <w:spacing w:after="150"/>
      </w:pPr>
      <w:r>
        <w:rPr/>
        <w:t xml:space="preserve">图表：Segway2019-2023年代步车产能(台)，产量(台)及增长率</w:t>
      </w:r>
    </w:p>
    <w:p>
      <w:pPr>
        <w:spacing w:after="150"/>
      </w:pPr>
      <w:r>
        <w:rPr/>
        <w:t xml:space="preserve">图表：Segway2019-2023年代步车产量(台)及中国市场份额</w:t>
      </w:r>
    </w:p>
    <w:p>
      <w:pPr>
        <w:spacing w:after="150"/>
      </w:pPr>
      <w:r>
        <w:rPr/>
        <w:t xml:space="preserve">图表：Segway代步车SWOT分析</w:t>
      </w:r>
    </w:p>
    <w:p>
      <w:pPr>
        <w:spacing w:after="150"/>
      </w:pPr>
      <w:r>
        <w:rPr/>
        <w:t xml:space="preserve">图表：中国2019-2023年代步车不同地区的价格(元/台)</w:t>
      </w:r>
    </w:p>
    <w:p>
      <w:pPr>
        <w:spacing w:after="150"/>
      </w:pPr>
      <w:r>
        <w:rPr/>
        <w:t xml:space="preserve">图表：中国2019-2023年代步车不同规格产品的价格(元/台)</w:t>
      </w:r>
    </w:p>
    <w:p>
      <w:pPr>
        <w:spacing w:after="150"/>
      </w:pPr>
      <w:r>
        <w:rPr/>
        <w:t xml:space="preserve">图表：中国2019-2023年代步车不同生产商的价格(元/台)</w:t>
      </w:r>
    </w:p>
    <w:p>
      <w:pPr>
        <w:spacing w:after="150"/>
      </w:pPr>
      <w:r>
        <w:rPr/>
        <w:t xml:space="preserve">图表：中国2019-2023年代步车不同生产商的利润率</w:t>
      </w:r>
    </w:p>
    <w:p>
      <w:pPr>
        <w:spacing w:after="150"/>
      </w:pPr>
      <w:r>
        <w:rPr/>
        <w:t xml:space="preserve">图表：代步车不同地区价格(元/台)</w:t>
      </w:r>
    </w:p>
    <w:p>
      <w:pPr>
        <w:spacing w:after="150"/>
      </w:pPr>
      <w:r>
        <w:rPr/>
        <w:t xml:space="preserve">图表：代步车不同产品价格(元/台)</w:t>
      </w:r>
    </w:p>
    <w:p>
      <w:pPr>
        <w:spacing w:after="150"/>
      </w:pPr>
      <w:r>
        <w:rPr/>
        <w:t xml:space="preserve">图表：代步车不同价格水平的市场份额</w:t>
      </w:r>
    </w:p>
    <w:p>
      <w:pPr>
        <w:spacing w:after="150"/>
      </w:pPr>
      <w:r>
        <w:rPr/>
        <w:t xml:space="preserve">图表：代步车不同应用的毛利率</w:t>
      </w:r>
    </w:p>
    <w:p>
      <w:pPr>
        <w:spacing w:after="150"/>
      </w:pPr>
      <w:r>
        <w:rPr/>
        <w:t xml:space="preserve">图表：中国2019-2023年代步车销售渠道现状</w:t>
      </w:r>
    </w:p>
    <w:p>
      <w:pPr>
        <w:spacing w:after="150"/>
      </w:pPr>
      <w:r>
        <w:rPr/>
        <w:t xml:space="preserve">图表：中国代步车经销商及联系方式</w:t>
      </w:r>
    </w:p>
    <w:p>
      <w:pPr>
        <w:spacing w:after="150"/>
      </w:pPr>
      <w:r>
        <w:rPr/>
        <w:t xml:space="preserve">图表：2019-2023年中国代步车出厂价、渠道价及终端价(元/台)</w:t>
      </w:r>
    </w:p>
    <w:p>
      <w:pPr>
        <w:spacing w:after="150"/>
      </w:pPr>
      <w:r>
        <w:rPr/>
        <w:t xml:space="preserve">图表：中国代步车进口、出口及贸易量(台)</w:t>
      </w:r>
    </w:p>
    <w:p>
      <w:pPr>
        <w:spacing w:after="150"/>
      </w:pPr>
      <w:r>
        <w:rPr/>
        <w:t xml:space="preserve">图表：中国2024-2029年代步车产能(台)，产量(台)及增长率</w:t>
      </w:r>
    </w:p>
    <w:p>
      <w:pPr>
        <w:spacing w:after="150"/>
      </w:pPr>
      <w:r>
        <w:rPr/>
        <w:t xml:space="preserve">图表：中国2024-2029年代步车产能利用率</w:t>
      </w:r>
    </w:p>
    <w:p>
      <w:pPr>
        <w:spacing w:after="150"/>
      </w:pPr>
      <w:r>
        <w:rPr/>
        <w:t xml:space="preserve">图表：中国2024-2029年不同规格代步车产量分布(台)</w:t>
      </w:r>
    </w:p>
    <w:p>
      <w:pPr>
        <w:spacing w:after="150"/>
      </w:pPr>
      <w:r>
        <w:rPr/>
        <w:t xml:space="preserve">图表：中国2024-2029年不同规格代步车产量市场份额</w:t>
      </w:r>
    </w:p>
    <w:p>
      <w:pPr>
        <w:spacing w:after="150"/>
      </w:pPr>
      <w:r>
        <w:rPr/>
        <w:t xml:space="preserve">图表：中国2021年不同规格代步车产量市场份额</w:t>
      </w:r>
    </w:p>
    <w:p>
      <w:pPr>
        <w:spacing w:after="150"/>
      </w:pPr>
      <w:r>
        <w:rPr/>
        <w:t xml:space="preserve">图表：中国2024-2029年代步车销量(台)及增长率</w:t>
      </w:r>
    </w:p>
    <w:p>
      <w:pPr>
        <w:spacing w:after="150"/>
      </w:pPr>
      <w:r>
        <w:rPr/>
        <w:t xml:space="preserve">图表：中国2024-2029年代步车销售收入(亿元)及增长率</w:t>
      </w:r>
    </w:p>
    <w:p>
      <w:pPr>
        <w:spacing w:after="150"/>
      </w:pPr>
      <w:r>
        <w:rPr/>
        <w:t xml:space="preserve">图表：中国2024-2029年代步车不同应用销量分布(台)</w:t>
      </w:r>
    </w:p>
    <w:p>
      <w:pPr>
        <w:spacing w:after="150"/>
      </w:pPr>
      <w:r>
        <w:rPr/>
        <w:t xml:space="preserve">图表：中国2024-2029年代步车不同应用销量市场份额</w:t>
      </w:r>
    </w:p>
    <w:p>
      <w:pPr>
        <w:spacing w:after="150"/>
      </w:pPr>
      <w:r>
        <w:rPr/>
        <w:t xml:space="preserve">图表：中国2021年代步车不同应用销量市场份额</w:t>
      </w:r>
    </w:p>
    <w:p>
      <w:pPr>
        <w:spacing w:after="150"/>
      </w:pPr>
      <w:r>
        <w:rPr/>
        <w:t xml:space="preserve">图表：中国2024-2029年代步车产量、进口量、出口量、及消费(台)</w:t>
      </w:r>
    </w:p>
    <w:p>
      <w:pPr>
        <w:spacing w:after="150"/>
      </w:pPr>
      <w:r>
        <w:rPr/>
        <w:t xml:space="preserve">图表：中国2024-2029年代步车产能(台)、产量(台)、产值(亿元)、价格(元/台)、成本(元/台)、利润(元/台)及毛利率</w:t>
      </w:r>
    </w:p>
    <w:p>
      <w:pPr>
        <w:spacing w:after="150"/>
      </w:pPr>
      <w:r>
        <w:rPr/>
        <w:t xml:space="preserve">图表：代步车主要原料供应商及联系方式</w:t>
      </w:r>
    </w:p>
    <w:p>
      <w:pPr>
        <w:spacing w:after="150"/>
      </w:pPr>
      <w:r>
        <w:rPr/>
        <w:t xml:space="preserve">图表：代步车主要设备供应商及联系方式</w:t>
      </w:r>
    </w:p>
    <w:p>
      <w:pPr>
        <w:spacing w:after="150"/>
      </w:pPr>
      <w:r>
        <w:rPr/>
        <w:t xml:space="preserve">图表：代步车主要供应商及联系方式</w:t>
      </w:r>
    </w:p>
    <w:p>
      <w:pPr>
        <w:spacing w:after="150"/>
      </w:pPr>
      <w:r>
        <w:rPr/>
        <w:t xml:space="preserve">图表：代步车主要买家及联系方式</w:t>
      </w:r>
    </w:p>
    <w:p>
      <w:pPr>
        <w:spacing w:after="150"/>
      </w:pPr>
      <w:r>
        <w:rPr/>
        <w:t xml:space="preserve">图表：代步车供应链关系分析</w:t>
      </w:r>
    </w:p>
    <w:p>
      <w:pPr>
        <w:spacing w:after="150"/>
      </w:pPr>
      <w:r>
        <w:rPr/>
        <w:t xml:space="preserve">图表：代步车新项目SWOT分析</w:t>
      </w:r>
    </w:p>
    <w:p>
      <w:pPr>
        <w:spacing w:after="150"/>
      </w:pPr>
      <w:r>
        <w:rPr/>
        <w:t xml:space="preserve">图表：代步车新项目可行性分析</w:t>
      </w:r>
    </w:p>
    <w:p>
      <w:pPr>
        <w:spacing w:after="150"/>
      </w:pPr>
      <w:r>
        <w:rPr/>
        <w:t xml:space="preserve">图表：代步车部分采访记录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2024-2029年中国代步车行业预测及投资策略研究报告</dc:title>
  <dc:description>2024-2029年中国代步车行业预测及投资策略研究报告</dc:description>
  <dc:subject>2024-2029年中国代步车行业预测及投资策略研究报告</dc:subject>
  <cp:keywords>研究报告</cp:keywords>
  <cp:category>研究报告</cp:category>
  <cp:lastModifiedBy>北京中道泰和信息咨询有限公司</cp:lastModifiedBy>
  <dcterms:created xsi:type="dcterms:W3CDTF">2024-01-23T23:20:25+08:00</dcterms:created>
  <dcterms:modified xsi:type="dcterms:W3CDTF">2024-01-23T23:20:25+08:00</dcterms:modified>
</cp:coreProperties>
</file>

<file path=docProps/custom.xml><?xml version="1.0" encoding="utf-8"?>
<Properties xmlns="http://schemas.openxmlformats.org/officeDocument/2006/custom-properties" xmlns:vt="http://schemas.openxmlformats.org/officeDocument/2006/docPropsVTypes"/>
</file>