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2024-2029年中国船舶修理行业投资策略及深度研究咨询报告</w:t>
      </w:r>
    </w:p>
    <w:p>
      <w:pPr>
        <w:spacing w:after="150"/>
      </w:pPr>
      <w:r>
        <w:rPr>
          <w:b w:val="1"/>
          <w:bCs w:val="1"/>
        </w:rPr>
        <w:t xml:space="preserve">报告简介</w:t>
      </w:r>
    </w:p>
    <w:p>
      <w:pPr>
        <w:spacing w:after="150"/>
      </w:pPr>
      <w:r>
        <w:rPr/>
        <w:t xml:space="preserve">船舶修理行业研究报告主要分析了船舶修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舶修理行业重点企业分析、子行业分析、区域市场分析、行业风险分析、行业发展前景预测及相关的经营、投资建议等。报告研究框架全面、严谨，分析内容客观、公正、系统，真实准确地反映了我国船舶修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舶修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中国船舶修理行业的发展综述13</w:t>
      </w:r>
    </w:p>
    <w:p>
      <w:pPr>
        <w:spacing w:after="150"/>
      </w:pPr>
      <w:r>
        <w:rPr/>
        <w:t xml:space="preserve">第一节 船舶修理行业定义及分类13</w:t>
      </w:r>
    </w:p>
    <w:p>
      <w:pPr>
        <w:spacing w:after="150"/>
      </w:pPr>
      <w:r>
        <w:rPr/>
        <w:t xml:space="preserve">一、船舶修理行业相关概念13</w:t>
      </w:r>
    </w:p>
    <w:p>
      <w:pPr>
        <w:spacing w:after="150"/>
      </w:pPr>
      <w:r>
        <w:rPr/>
        <w:t xml:space="preserve">二、船舶修理主要业务大类13</w:t>
      </w:r>
    </w:p>
    <w:p>
      <w:pPr>
        <w:spacing w:after="150"/>
      </w:pPr>
      <w:r>
        <w:rPr/>
        <w:t xml:space="preserve">第二节 船舶修理行业的统计标准15</w:t>
      </w:r>
    </w:p>
    <w:p>
      <w:pPr>
        <w:spacing w:after="150"/>
      </w:pPr>
      <w:r>
        <w:rPr/>
        <w:t xml:space="preserve">一、行业统计部门和统计口径15</w:t>
      </w:r>
    </w:p>
    <w:p>
      <w:pPr>
        <w:spacing w:after="150"/>
      </w:pPr>
      <w:r>
        <w:rPr/>
        <w:t xml:space="preserve">二、船舶修理行业的数据种类15</w:t>
      </w:r>
    </w:p>
    <w:p>
      <w:pPr>
        <w:spacing w:after="150"/>
      </w:pPr>
      <w:r>
        <w:rPr/>
        <w:t xml:space="preserve">第三节 中国船舶修理行业发展环境分析15</w:t>
      </w:r>
    </w:p>
    <w:p>
      <w:pPr>
        <w:spacing w:after="150"/>
      </w:pPr>
      <w:r>
        <w:rPr/>
        <w:t xml:space="preserve">一、船舶修理行业政策环境分析15</w:t>
      </w:r>
    </w:p>
    <w:p>
      <w:pPr>
        <w:spacing w:after="150"/>
      </w:pPr>
      <w:r>
        <w:rPr/>
        <w:t xml:space="preserve">(一)船舶修理行业相关政策动向15</w:t>
      </w:r>
    </w:p>
    <w:p>
      <w:pPr>
        <w:spacing w:after="150"/>
      </w:pPr>
      <w:r>
        <w:rPr/>
        <w:t xml:space="preserve">(二)船舶工业行业发展规划分析17</w:t>
      </w:r>
    </w:p>
    <w:p>
      <w:pPr>
        <w:spacing w:after="150"/>
      </w:pPr>
      <w:r>
        <w:rPr/>
        <w:t xml:space="preserve">二、船舶修理行业经济环境分析19</w:t>
      </w:r>
    </w:p>
    <w:p>
      <w:pPr>
        <w:spacing w:after="150"/>
      </w:pPr>
      <w:r>
        <w:rPr/>
        <w:t xml:space="preserve">(一)国际宏观经济环境分析19</w:t>
      </w:r>
    </w:p>
    <w:p>
      <w:pPr>
        <w:spacing w:after="150"/>
      </w:pPr>
      <w:r>
        <w:rPr/>
        <w:t xml:space="preserve">(二)国内宏观经济环境分析24</w:t>
      </w:r>
    </w:p>
    <w:p>
      <w:pPr>
        <w:spacing w:after="150"/>
      </w:pPr>
      <w:r>
        <w:rPr/>
        <w:t xml:space="preserve">(三)外部环境对我国经济影响25</w:t>
      </w:r>
    </w:p>
    <w:p>
      <w:pPr>
        <w:spacing w:after="150"/>
      </w:pPr>
      <w:r>
        <w:rPr/>
        <w:t xml:space="preserve">三、船舶修理行业技术开发与应用26</w:t>
      </w:r>
    </w:p>
    <w:p>
      <w:pPr>
        <w:spacing w:after="150"/>
      </w:pPr>
      <w:r>
        <w:rPr>
          <w:b w:val="1"/>
          <w:bCs w:val="1"/>
        </w:rPr>
        <w:t xml:space="preserve">第二章 中国船舶修理行业市场发展状况27</w:t>
      </w:r>
    </w:p>
    <w:p>
      <w:pPr>
        <w:spacing w:after="150"/>
      </w:pPr>
      <w:r>
        <w:rPr/>
        <w:t xml:space="preserve">第一节 中国船舶修理行业的发展状况分析27</w:t>
      </w:r>
    </w:p>
    <w:p>
      <w:pPr>
        <w:spacing w:after="150"/>
      </w:pPr>
      <w:r>
        <w:rPr/>
        <w:t xml:space="preserve">一、中国船舶修理行业发展总体概况27</w:t>
      </w:r>
    </w:p>
    <w:p>
      <w:pPr>
        <w:spacing w:after="150"/>
      </w:pPr>
      <w:r>
        <w:rPr/>
        <w:t xml:space="preserve">二、中国船舶修理行业发展特点分析28</w:t>
      </w:r>
    </w:p>
    <w:p>
      <w:pPr>
        <w:spacing w:after="150"/>
      </w:pPr>
      <w:r>
        <w:rPr/>
        <w:t xml:space="preserve">三、船舶修理行业规模分析29</w:t>
      </w:r>
    </w:p>
    <w:p>
      <w:pPr>
        <w:spacing w:after="150"/>
      </w:pPr>
      <w:r>
        <w:rPr/>
        <w:t xml:space="preserve">(一)船舶修理行业企业数量分析29</w:t>
      </w:r>
    </w:p>
    <w:p>
      <w:pPr>
        <w:spacing w:after="150"/>
      </w:pPr>
      <w:r>
        <w:rPr/>
        <w:t xml:space="preserve">(二)船舶修理行业资产总额分析29</w:t>
      </w:r>
    </w:p>
    <w:p>
      <w:pPr>
        <w:spacing w:after="150"/>
      </w:pPr>
      <w:r>
        <w:rPr/>
        <w:t xml:space="preserve">(三)船舶修理行业利润规模分析30</w:t>
      </w:r>
    </w:p>
    <w:p>
      <w:pPr>
        <w:spacing w:after="150"/>
      </w:pPr>
      <w:r>
        <w:rPr/>
        <w:t xml:space="preserve">第二节 船舶修理行业运营效益分析30</w:t>
      </w:r>
    </w:p>
    <w:p>
      <w:pPr>
        <w:spacing w:after="150"/>
      </w:pPr>
      <w:r>
        <w:rPr/>
        <w:t xml:space="preserve">一、偿债能力分析30</w:t>
      </w:r>
    </w:p>
    <w:p>
      <w:pPr>
        <w:spacing w:after="150"/>
      </w:pPr>
      <w:r>
        <w:rPr/>
        <w:t xml:space="preserve">二、盈利能力分析30</w:t>
      </w:r>
    </w:p>
    <w:p>
      <w:pPr>
        <w:spacing w:after="150"/>
      </w:pPr>
      <w:r>
        <w:rPr/>
        <w:t xml:space="preserve">三、运营能力分析32</w:t>
      </w:r>
    </w:p>
    <w:p>
      <w:pPr>
        <w:spacing w:after="150"/>
      </w:pPr>
      <w:r>
        <w:rPr/>
        <w:t xml:space="preserve">第三节 船舶修理行业供需平衡分析34</w:t>
      </w:r>
    </w:p>
    <w:p>
      <w:pPr>
        <w:spacing w:after="150"/>
      </w:pPr>
      <w:r>
        <w:rPr/>
        <w:t xml:space="preserve">一、全国船舶修理行业供给情况分析34</w:t>
      </w:r>
    </w:p>
    <w:p>
      <w:pPr>
        <w:spacing w:after="150"/>
      </w:pPr>
      <w:r>
        <w:rPr/>
        <w:t xml:space="preserve">(一)全国船舶修理行业总产值分析34</w:t>
      </w:r>
    </w:p>
    <w:p>
      <w:pPr>
        <w:spacing w:after="150"/>
      </w:pPr>
      <w:r>
        <w:rPr/>
        <w:t xml:space="preserve">(二)全国船舶修理行业产成品分析34</w:t>
      </w:r>
    </w:p>
    <w:p>
      <w:pPr>
        <w:spacing w:after="150"/>
      </w:pPr>
      <w:r>
        <w:rPr/>
        <w:t xml:space="preserve">二、全国船舶修理行业需求情况分析35</w:t>
      </w:r>
    </w:p>
    <w:p>
      <w:pPr>
        <w:spacing w:after="150"/>
      </w:pPr>
      <w:r>
        <w:rPr>
          <w:b w:val="1"/>
          <w:bCs w:val="1"/>
        </w:rPr>
        <w:t xml:space="preserve">第三章 中国船舶修理市场竞争格局分析36</w:t>
      </w:r>
    </w:p>
    <w:p>
      <w:pPr>
        <w:spacing w:after="150"/>
      </w:pPr>
      <w:r>
        <w:rPr/>
        <w:t xml:space="preserve">第一节 行业总体区域结构特征分析36</w:t>
      </w:r>
    </w:p>
    <w:p>
      <w:pPr>
        <w:spacing w:after="150"/>
      </w:pPr>
      <w:r>
        <w:rPr/>
        <w:t xml:space="preserve">一、船舶修理行业区域结构总体特征36</w:t>
      </w:r>
    </w:p>
    <w:p>
      <w:pPr>
        <w:spacing w:after="150"/>
      </w:pPr>
      <w:r>
        <w:rPr/>
        <w:t xml:space="preserve">二、船舶修理行业的区域集中度分析36</w:t>
      </w:r>
    </w:p>
    <w:p>
      <w:pPr>
        <w:spacing w:after="150"/>
      </w:pPr>
      <w:r>
        <w:rPr/>
        <w:t xml:space="preserve">三、主要企业修船艘数统计37</w:t>
      </w:r>
    </w:p>
    <w:p>
      <w:pPr>
        <w:spacing w:after="150"/>
      </w:pPr>
      <w:r>
        <w:rPr/>
        <w:t xml:space="preserve">四、主要企业修外轮创汇37</w:t>
      </w:r>
    </w:p>
    <w:p>
      <w:pPr>
        <w:spacing w:after="150"/>
      </w:pPr>
      <w:r>
        <w:rPr/>
        <w:t xml:space="preserve">五、修船企业市场现状38</w:t>
      </w:r>
    </w:p>
    <w:p>
      <w:pPr>
        <w:spacing w:after="150"/>
      </w:pPr>
      <w:r>
        <w:rPr/>
        <w:t xml:space="preserve">第二节 行业国际市场竞争状况分析38</w:t>
      </w:r>
    </w:p>
    <w:p>
      <w:pPr>
        <w:spacing w:after="150"/>
      </w:pPr>
      <w:r>
        <w:rPr/>
        <w:t xml:space="preserve">一、国际船舶修理市场竞争状况分析38</w:t>
      </w:r>
    </w:p>
    <w:p>
      <w:pPr>
        <w:spacing w:after="150"/>
      </w:pPr>
      <w:r>
        <w:rPr/>
        <w:t xml:space="preserve">(一)国际船舶修理行业市场现状分析38</w:t>
      </w:r>
    </w:p>
    <w:p>
      <w:pPr>
        <w:spacing w:after="150"/>
      </w:pPr>
      <w:r>
        <w:rPr/>
        <w:t xml:space="preserve">(二)国际船舶修理行业规模分析39</w:t>
      </w:r>
    </w:p>
    <w:p>
      <w:pPr>
        <w:spacing w:after="150"/>
      </w:pPr>
      <w:r>
        <w:rPr/>
        <w:t xml:space="preserve">(三)世界主要造船国家分析39</w:t>
      </w:r>
    </w:p>
    <w:p>
      <w:pPr>
        <w:spacing w:after="150"/>
      </w:pPr>
      <w:r>
        <w:rPr/>
        <w:t xml:space="preserve">二、全球LNG船修理市场区域分析41</w:t>
      </w:r>
    </w:p>
    <w:p>
      <w:pPr>
        <w:spacing w:after="150"/>
      </w:pPr>
      <w:r>
        <w:rPr/>
        <w:t xml:space="preserve">(一)东南亚地区LNG船修理市场41</w:t>
      </w:r>
    </w:p>
    <w:p>
      <w:pPr>
        <w:spacing w:after="150"/>
      </w:pPr>
      <w:r>
        <w:rPr/>
        <w:t xml:space="preserve">(二)中东地区LNG船修理市场41</w:t>
      </w:r>
    </w:p>
    <w:p>
      <w:pPr>
        <w:spacing w:after="150"/>
      </w:pPr>
      <w:r>
        <w:rPr/>
        <w:t xml:space="preserve">(三)西欧地区LNG船修理市场41</w:t>
      </w:r>
    </w:p>
    <w:p>
      <w:pPr>
        <w:spacing w:after="150"/>
      </w:pPr>
      <w:r>
        <w:rPr/>
        <w:t xml:space="preserve">三、主要国家船舶修理市场发展状况分析41</w:t>
      </w:r>
    </w:p>
    <w:p>
      <w:pPr>
        <w:spacing w:after="150"/>
      </w:pPr>
      <w:r>
        <w:rPr/>
        <w:t xml:space="preserve">(一)欧洲船舶修理市场分析41</w:t>
      </w:r>
    </w:p>
    <w:p>
      <w:pPr>
        <w:spacing w:after="150"/>
      </w:pPr>
      <w:r>
        <w:rPr/>
        <w:t xml:space="preserve">(二)韩国船舶修理市场分析42</w:t>
      </w:r>
    </w:p>
    <w:p>
      <w:pPr>
        <w:spacing w:after="150"/>
      </w:pPr>
      <w:r>
        <w:rPr/>
        <w:t xml:space="preserve">(三)新加坡船舶修理市场分析42</w:t>
      </w:r>
    </w:p>
    <w:p>
      <w:pPr>
        <w:spacing w:after="150"/>
      </w:pPr>
      <w:r>
        <w:rPr/>
        <w:t xml:space="preserve">四、国际船舶修理市场重点企业经营情况42</w:t>
      </w:r>
    </w:p>
    <w:p>
      <w:pPr>
        <w:spacing w:after="150"/>
      </w:pPr>
      <w:r>
        <w:rPr/>
        <w:t xml:space="preserve">(一)现代尾浦经营情况分析42</w:t>
      </w:r>
    </w:p>
    <w:p>
      <w:pPr>
        <w:spacing w:after="150"/>
      </w:pPr>
      <w:r>
        <w:rPr/>
        <w:t xml:space="preserve">(二)现代重工经营情况分析42</w:t>
      </w:r>
    </w:p>
    <w:p>
      <w:pPr>
        <w:spacing w:after="150"/>
      </w:pPr>
      <w:r>
        <w:rPr/>
        <w:t xml:space="preserve">(三)三星重工经营情况分析43</w:t>
      </w:r>
    </w:p>
    <w:p>
      <w:pPr>
        <w:spacing w:after="150"/>
      </w:pPr>
      <w:r>
        <w:rPr/>
        <w:t xml:space="preserve">(四)三井造船经营情况分析43</w:t>
      </w:r>
    </w:p>
    <w:p>
      <w:pPr>
        <w:spacing w:after="150"/>
      </w:pPr>
      <w:r>
        <w:rPr/>
        <w:t xml:space="preserve">五、国际船舶修理市场发展前景分析43</w:t>
      </w:r>
    </w:p>
    <w:p>
      <w:pPr>
        <w:spacing w:after="150"/>
      </w:pPr>
      <w:r>
        <w:rPr/>
        <w:t xml:space="preserve">第三节 国内船舶修理行业市场特点分析44</w:t>
      </w:r>
    </w:p>
    <w:p>
      <w:pPr>
        <w:spacing w:after="150"/>
      </w:pPr>
      <w:r>
        <w:rPr/>
        <w:t xml:space="preserve">一、积极开拓浮式生产储油轮(FPSO)改装市场44</w:t>
      </w:r>
    </w:p>
    <w:p>
      <w:pPr>
        <w:spacing w:after="150"/>
      </w:pPr>
      <w:r>
        <w:rPr/>
        <w:t xml:space="preserve">二、绿色环保节能船舶改装成为新的增长点44</w:t>
      </w:r>
    </w:p>
    <w:p>
      <w:pPr>
        <w:spacing w:after="150"/>
      </w:pPr>
      <w:r>
        <w:rPr/>
        <w:t xml:space="preserve">三、中船澄西新荣船舶连修2艘LPG船44</w:t>
      </w:r>
    </w:p>
    <w:p>
      <w:pPr>
        <w:spacing w:after="150"/>
      </w:pPr>
      <w:r>
        <w:rPr>
          <w:b w:val="1"/>
          <w:bCs w:val="1"/>
        </w:rPr>
        <w:t xml:space="preserve">第四章 船舶修理关联行业运营情况分析46</w:t>
      </w:r>
    </w:p>
    <w:p>
      <w:pPr>
        <w:spacing w:after="150"/>
      </w:pPr>
      <w:r>
        <w:rPr/>
        <w:t xml:space="preserve">第一节 船舶制造行业运营状况分析46</w:t>
      </w:r>
    </w:p>
    <w:p>
      <w:pPr>
        <w:spacing w:after="150"/>
      </w:pPr>
      <w:r>
        <w:rPr/>
        <w:t xml:space="preserve">一、船舶制造行业运营概述46</w:t>
      </w:r>
    </w:p>
    <w:p>
      <w:pPr>
        <w:spacing w:after="150"/>
      </w:pPr>
      <w:r>
        <w:rPr/>
        <w:t xml:space="preserve">二、船舶制造行业企业数量47</w:t>
      </w:r>
    </w:p>
    <w:p>
      <w:pPr>
        <w:spacing w:after="150"/>
      </w:pPr>
      <w:r>
        <w:rPr/>
        <w:t xml:space="preserve">三、船舶制造行业资产总额47</w:t>
      </w:r>
    </w:p>
    <w:p>
      <w:pPr>
        <w:spacing w:after="150"/>
      </w:pPr>
      <w:r>
        <w:rPr/>
        <w:t xml:space="preserve">四、船舶制造行业销售收入48</w:t>
      </w:r>
    </w:p>
    <w:p>
      <w:pPr>
        <w:spacing w:after="150"/>
      </w:pPr>
      <w:r>
        <w:rPr/>
        <w:t xml:space="preserve">五、船舶制造行业利润总额48</w:t>
      </w:r>
    </w:p>
    <w:p>
      <w:pPr>
        <w:spacing w:after="150"/>
      </w:pPr>
      <w:r>
        <w:rPr/>
        <w:t xml:space="preserve">第二节 金属船舶制造行业运营状况49</w:t>
      </w:r>
    </w:p>
    <w:p>
      <w:pPr>
        <w:spacing w:after="150"/>
      </w:pPr>
      <w:r>
        <w:rPr/>
        <w:t xml:space="preserve">一、金属船舶制造行业运营概述49</w:t>
      </w:r>
    </w:p>
    <w:p>
      <w:pPr>
        <w:spacing w:after="150"/>
      </w:pPr>
      <w:r>
        <w:rPr/>
        <w:t xml:space="preserve">二、金属船舶制造行业企业数量50</w:t>
      </w:r>
    </w:p>
    <w:p>
      <w:pPr>
        <w:spacing w:after="150"/>
      </w:pPr>
      <w:r>
        <w:rPr/>
        <w:t xml:space="preserve">三、金属船舶制造行业资产总额51</w:t>
      </w:r>
    </w:p>
    <w:p>
      <w:pPr>
        <w:spacing w:after="150"/>
      </w:pPr>
      <w:r>
        <w:rPr/>
        <w:t xml:space="preserve">四、金属船舶制造行业销售收入51</w:t>
      </w:r>
    </w:p>
    <w:p>
      <w:pPr>
        <w:spacing w:after="150"/>
      </w:pPr>
      <w:r>
        <w:rPr/>
        <w:t xml:space="preserve">五、金属船舶制造行业利润总额52</w:t>
      </w:r>
    </w:p>
    <w:p>
      <w:pPr>
        <w:spacing w:after="150"/>
      </w:pPr>
      <w:r>
        <w:rPr/>
        <w:t xml:space="preserve">第三节 船用配套设备行业运营状况52</w:t>
      </w:r>
    </w:p>
    <w:p>
      <w:pPr>
        <w:spacing w:after="150"/>
      </w:pPr>
      <w:r>
        <w:rPr/>
        <w:t xml:space="preserve">一、船用配套设备制造行业基本情况52</w:t>
      </w:r>
    </w:p>
    <w:p>
      <w:pPr>
        <w:spacing w:after="150"/>
      </w:pPr>
      <w:r>
        <w:rPr/>
        <w:t xml:space="preserve">二、船用配套设备制造行业生产情况53</w:t>
      </w:r>
    </w:p>
    <w:p>
      <w:pPr>
        <w:spacing w:after="150"/>
      </w:pPr>
      <w:r>
        <w:rPr/>
        <w:t xml:space="preserve">三、船用配套设备制造行业需求情况53</w:t>
      </w:r>
    </w:p>
    <w:p>
      <w:pPr>
        <w:spacing w:after="150"/>
      </w:pPr>
      <w:r>
        <w:rPr/>
        <w:t xml:space="preserve">四、船用配套设备制造行业费用情况54</w:t>
      </w:r>
    </w:p>
    <w:p>
      <w:pPr>
        <w:spacing w:after="150"/>
      </w:pPr>
      <w:r>
        <w:rPr/>
        <w:t xml:space="preserve">五、船用配套设备制造行业利润分析54</w:t>
      </w:r>
    </w:p>
    <w:p>
      <w:pPr>
        <w:spacing w:after="150"/>
      </w:pPr>
      <w:r>
        <w:rPr/>
        <w:t xml:space="preserve">第四节 水路运输行业运营状况分析55</w:t>
      </w:r>
    </w:p>
    <w:p>
      <w:pPr>
        <w:spacing w:after="150"/>
      </w:pPr>
      <w:r>
        <w:rPr/>
        <w:t xml:space="preserve">一、水运建设完成投资额分析55</w:t>
      </w:r>
    </w:p>
    <w:p>
      <w:pPr>
        <w:spacing w:after="150"/>
      </w:pPr>
      <w:r>
        <w:rPr/>
        <w:t xml:space="preserve">二、水运行业总体运行情况分析56</w:t>
      </w:r>
    </w:p>
    <w:p>
      <w:pPr>
        <w:spacing w:after="150"/>
      </w:pPr>
      <w:r>
        <w:rPr/>
        <w:t xml:space="preserve">三、水运行业港口运行情况分析57</w:t>
      </w:r>
    </w:p>
    <w:p>
      <w:pPr>
        <w:spacing w:after="150"/>
      </w:pPr>
      <w:r>
        <w:rPr/>
        <w:t xml:space="preserve">四、水运行业客运及货运市场分析59</w:t>
      </w:r>
    </w:p>
    <w:p>
      <w:pPr>
        <w:spacing w:after="150"/>
      </w:pPr>
      <w:r>
        <w:rPr/>
        <w:t xml:space="preserve">五、长江航运市场运行情况分析60</w:t>
      </w:r>
    </w:p>
    <w:p>
      <w:pPr>
        <w:spacing w:after="150"/>
      </w:pPr>
      <w:r>
        <w:rPr>
          <w:b w:val="1"/>
          <w:bCs w:val="1"/>
        </w:rPr>
        <w:t xml:space="preserve">第五章 中国船舶修理重点区域市场分析61</w:t>
      </w:r>
    </w:p>
    <w:p>
      <w:pPr>
        <w:spacing w:after="150"/>
      </w:pPr>
      <w:r>
        <w:rPr/>
        <w:t xml:space="preserve">第一节 华北地区船舶修理行业收入情况分析61</w:t>
      </w:r>
    </w:p>
    <w:p>
      <w:pPr>
        <w:spacing w:after="150"/>
      </w:pPr>
      <w:r>
        <w:rPr/>
        <w:t xml:space="preserve">一、天津市船舶修理行业收入情况分析61</w:t>
      </w:r>
    </w:p>
    <w:p>
      <w:pPr>
        <w:spacing w:after="150"/>
      </w:pPr>
      <w:r>
        <w:rPr/>
        <w:t xml:space="preserve">二、河北省船舶修理行业收入情况分析61</w:t>
      </w:r>
    </w:p>
    <w:p>
      <w:pPr>
        <w:spacing w:after="150"/>
      </w:pPr>
      <w:r>
        <w:rPr/>
        <w:t xml:space="preserve">第二节 华南地区船舶修理行业收入情况分析61</w:t>
      </w:r>
    </w:p>
    <w:p>
      <w:pPr>
        <w:spacing w:after="150"/>
      </w:pPr>
      <w:r>
        <w:rPr/>
        <w:t xml:space="preserve">一、广东省船舶修理行业收入情况分析61</w:t>
      </w:r>
    </w:p>
    <w:p>
      <w:pPr>
        <w:spacing w:after="150"/>
      </w:pPr>
      <w:r>
        <w:rPr/>
        <w:t xml:space="preserve">二、海南省船舶修理行业收入情况分析62</w:t>
      </w:r>
    </w:p>
    <w:p>
      <w:pPr>
        <w:spacing w:after="150"/>
      </w:pPr>
      <w:r>
        <w:rPr/>
        <w:t xml:space="preserve">第三节 华东地区船舶修理行业收入情况分析62</w:t>
      </w:r>
    </w:p>
    <w:p>
      <w:pPr>
        <w:spacing w:after="150"/>
      </w:pPr>
      <w:r>
        <w:rPr/>
        <w:t xml:space="preserve">一、上海市船舶修理行业收入情况分析62</w:t>
      </w:r>
    </w:p>
    <w:p>
      <w:pPr>
        <w:spacing w:after="150"/>
      </w:pPr>
      <w:r>
        <w:rPr/>
        <w:t xml:space="preserve">二、江苏省船舶修理行业收入情况分析62</w:t>
      </w:r>
    </w:p>
    <w:p>
      <w:pPr>
        <w:spacing w:after="150"/>
      </w:pPr>
      <w:r>
        <w:rPr/>
        <w:t xml:space="preserve">三、浙江省船舶修理行业收入情况分析62</w:t>
      </w:r>
    </w:p>
    <w:p>
      <w:pPr>
        <w:spacing w:after="150"/>
      </w:pPr>
      <w:r>
        <w:rPr/>
        <w:t xml:space="preserve">四、山东省船舶修理行业收入情况分析63</w:t>
      </w:r>
    </w:p>
    <w:p>
      <w:pPr>
        <w:spacing w:after="150"/>
      </w:pPr>
      <w:r>
        <w:rPr/>
        <w:t xml:space="preserve">五、福建省船舶修理行业收入情况分析63</w:t>
      </w:r>
    </w:p>
    <w:p>
      <w:pPr>
        <w:spacing w:after="150"/>
      </w:pPr>
      <w:r>
        <w:rPr/>
        <w:t xml:space="preserve">六、安徽省船舶修理行业收入情况分析63</w:t>
      </w:r>
    </w:p>
    <w:p>
      <w:pPr>
        <w:spacing w:after="150"/>
      </w:pPr>
      <w:r>
        <w:rPr/>
        <w:t xml:space="preserve">第四节 湖北省船舶修理行业收入情况分析64</w:t>
      </w:r>
    </w:p>
    <w:p>
      <w:pPr>
        <w:spacing w:after="150"/>
      </w:pPr>
      <w:r>
        <w:rPr/>
        <w:t xml:space="preserve">第五节 重庆市船舶修理行业收入情况分析64</w:t>
      </w:r>
    </w:p>
    <w:p>
      <w:pPr>
        <w:spacing w:after="150"/>
      </w:pPr>
      <w:r>
        <w:rPr/>
        <w:t xml:space="preserve">第六节 辽宁省船舶修理行业收入情况分析64</w:t>
      </w:r>
    </w:p>
    <w:p>
      <w:pPr>
        <w:spacing w:after="150"/>
      </w:pPr>
      <w:r>
        <w:rPr>
          <w:b w:val="1"/>
          <w:bCs w:val="1"/>
        </w:rPr>
        <w:t xml:space="preserve">第六章 中国船舶修理行业主要企业经营分析65</w:t>
      </w:r>
    </w:p>
    <w:p>
      <w:pPr>
        <w:spacing w:after="150"/>
      </w:pPr>
      <w:r>
        <w:rPr/>
        <w:t xml:space="preserve">第一节 中国船舶重工股份有限公司65</w:t>
      </w:r>
    </w:p>
    <w:p>
      <w:pPr>
        <w:spacing w:after="150"/>
      </w:pPr>
      <w:r>
        <w:rPr/>
        <w:t xml:space="preserve">一、企业发展基本信息65</w:t>
      </w:r>
    </w:p>
    <w:p>
      <w:pPr>
        <w:spacing w:after="150"/>
      </w:pPr>
      <w:r>
        <w:rPr/>
        <w:t xml:space="preserve">二、企业主要业务分析65</w:t>
      </w:r>
    </w:p>
    <w:p>
      <w:pPr>
        <w:spacing w:after="150"/>
      </w:pPr>
      <w:r>
        <w:rPr/>
        <w:t xml:space="preserve">三、企业经营情况分析66</w:t>
      </w:r>
    </w:p>
    <w:p>
      <w:pPr>
        <w:spacing w:after="150"/>
      </w:pPr>
      <w:r>
        <w:rPr/>
        <w:t xml:space="preserve">四、企业销售网络分布67</w:t>
      </w:r>
    </w:p>
    <w:p>
      <w:pPr>
        <w:spacing w:after="150"/>
      </w:pPr>
      <w:r>
        <w:rPr/>
        <w:t xml:space="preserve">五、企业竞争优势分析68</w:t>
      </w:r>
    </w:p>
    <w:p>
      <w:pPr>
        <w:spacing w:after="150"/>
      </w:pPr>
      <w:r>
        <w:rPr/>
        <w:t xml:space="preserve">六、企业发展策略分析69</w:t>
      </w:r>
    </w:p>
    <w:p>
      <w:pPr>
        <w:spacing w:after="150"/>
      </w:pPr>
      <w:r>
        <w:rPr/>
        <w:t xml:space="preserve">第二节 青岛北海船舶重工有限责任公司70</w:t>
      </w:r>
    </w:p>
    <w:p>
      <w:pPr>
        <w:spacing w:after="150"/>
      </w:pPr>
      <w:r>
        <w:rPr/>
        <w:t xml:space="preserve">一、企业发展基本信息70</w:t>
      </w:r>
    </w:p>
    <w:p>
      <w:pPr>
        <w:spacing w:after="150"/>
      </w:pPr>
      <w:r>
        <w:rPr/>
        <w:t xml:space="preserve">二、企业主要案例分析71</w:t>
      </w:r>
    </w:p>
    <w:p>
      <w:pPr>
        <w:spacing w:after="150"/>
      </w:pPr>
      <w:r>
        <w:rPr/>
        <w:t xml:space="preserve">三、企业经营情况分析71</w:t>
      </w:r>
    </w:p>
    <w:p>
      <w:pPr>
        <w:spacing w:after="150"/>
      </w:pPr>
      <w:r>
        <w:rPr/>
        <w:t xml:space="preserve">四、企业竞争优势分析72</w:t>
      </w:r>
    </w:p>
    <w:p>
      <w:pPr>
        <w:spacing w:after="150"/>
      </w:pPr>
      <w:r>
        <w:rPr/>
        <w:t xml:space="preserve">五、企业发展最新动态73</w:t>
      </w:r>
    </w:p>
    <w:p>
      <w:pPr>
        <w:spacing w:after="150"/>
      </w:pPr>
      <w:r>
        <w:rPr/>
        <w:t xml:space="preserve">第三节 山海关船舶重工有限责任公司74</w:t>
      </w:r>
    </w:p>
    <w:p>
      <w:pPr>
        <w:spacing w:after="150"/>
      </w:pPr>
      <w:r>
        <w:rPr/>
        <w:t xml:space="preserve">一、企业发展基本信息74</w:t>
      </w:r>
    </w:p>
    <w:p>
      <w:pPr>
        <w:spacing w:after="150"/>
      </w:pPr>
      <w:r>
        <w:rPr/>
        <w:t xml:space="preserve">二、企业主要案例分析75</w:t>
      </w:r>
    </w:p>
    <w:p>
      <w:pPr>
        <w:spacing w:after="150"/>
      </w:pPr>
      <w:r>
        <w:rPr/>
        <w:t xml:space="preserve">三、企业经营情况分析75</w:t>
      </w:r>
    </w:p>
    <w:p>
      <w:pPr>
        <w:spacing w:after="150"/>
      </w:pPr>
      <w:r>
        <w:rPr/>
        <w:t xml:space="preserve">四、企业竞争优势分析76</w:t>
      </w:r>
    </w:p>
    <w:p>
      <w:pPr>
        <w:spacing w:after="150"/>
      </w:pPr>
      <w:r>
        <w:rPr/>
        <w:t xml:space="preserve">五、企业发展最新动态76</w:t>
      </w:r>
    </w:p>
    <w:p>
      <w:pPr>
        <w:spacing w:after="150"/>
      </w:pPr>
      <w:r>
        <w:rPr/>
        <w:t xml:space="preserve">第四节 中船澄西船舶(广州)有限公司77</w:t>
      </w:r>
    </w:p>
    <w:p>
      <w:pPr>
        <w:spacing w:after="150"/>
      </w:pPr>
      <w:r>
        <w:rPr/>
        <w:t xml:space="preserve">一、企业发展基本信息77</w:t>
      </w:r>
    </w:p>
    <w:p>
      <w:pPr>
        <w:spacing w:after="150"/>
      </w:pPr>
      <w:r>
        <w:rPr/>
        <w:t xml:space="preserve">二、企业主要案例分析78</w:t>
      </w:r>
    </w:p>
    <w:p>
      <w:pPr>
        <w:spacing w:after="150"/>
      </w:pPr>
      <w:r>
        <w:rPr/>
        <w:t xml:space="preserve">三、企业经营情况分析78</w:t>
      </w:r>
    </w:p>
    <w:p>
      <w:pPr>
        <w:spacing w:after="150"/>
      </w:pPr>
      <w:r>
        <w:rPr/>
        <w:t xml:space="preserve">四、企业竞争优势分析79</w:t>
      </w:r>
    </w:p>
    <w:p>
      <w:pPr>
        <w:spacing w:after="150"/>
      </w:pPr>
      <w:r>
        <w:rPr/>
        <w:t xml:space="preserve">五、企业发展最新动态80</w:t>
      </w:r>
    </w:p>
    <w:p>
      <w:pPr>
        <w:spacing w:after="150"/>
      </w:pPr>
      <w:r>
        <w:rPr/>
        <w:t xml:space="preserve">第五节 中海工业有限公司81</w:t>
      </w:r>
    </w:p>
    <w:p>
      <w:pPr>
        <w:spacing w:after="150"/>
      </w:pPr>
      <w:r>
        <w:rPr/>
        <w:t xml:space="preserve">一、企业发展基本信息81</w:t>
      </w:r>
    </w:p>
    <w:p>
      <w:pPr>
        <w:spacing w:after="150"/>
      </w:pPr>
      <w:r>
        <w:rPr/>
        <w:t xml:space="preserve">二、企业主要案例分析82</w:t>
      </w:r>
    </w:p>
    <w:p>
      <w:pPr>
        <w:spacing w:after="150"/>
      </w:pPr>
      <w:r>
        <w:rPr/>
        <w:t xml:space="preserve">三、企业经营情况分析83</w:t>
      </w:r>
    </w:p>
    <w:p>
      <w:pPr>
        <w:spacing w:after="150"/>
      </w:pPr>
      <w:r>
        <w:rPr/>
        <w:t xml:space="preserve">四、企业竞争优势分析83</w:t>
      </w:r>
    </w:p>
    <w:p>
      <w:pPr>
        <w:spacing w:after="150"/>
      </w:pPr>
      <w:r>
        <w:rPr/>
        <w:t xml:space="preserve">五、企业发展策略分析84</w:t>
      </w:r>
    </w:p>
    <w:p>
      <w:pPr>
        <w:spacing w:after="150"/>
      </w:pPr>
      <w:r>
        <w:rPr/>
        <w:t xml:space="preserve">第六节 中海工业(上海长兴)有限公司85</w:t>
      </w:r>
    </w:p>
    <w:p>
      <w:pPr>
        <w:spacing w:after="150"/>
      </w:pPr>
      <w:r>
        <w:rPr/>
        <w:t xml:space="preserve">一、企业发展基本信息85</w:t>
      </w:r>
    </w:p>
    <w:p>
      <w:pPr>
        <w:spacing w:after="150"/>
      </w:pPr>
      <w:r>
        <w:rPr/>
        <w:t xml:space="preserve">二、企业主要案例分析85</w:t>
      </w:r>
    </w:p>
    <w:p>
      <w:pPr>
        <w:spacing w:after="150"/>
      </w:pPr>
      <w:r>
        <w:rPr/>
        <w:t xml:space="preserve">三、企业经营情况分析86</w:t>
      </w:r>
    </w:p>
    <w:p>
      <w:pPr>
        <w:spacing w:after="150"/>
      </w:pPr>
      <w:r>
        <w:rPr/>
        <w:t xml:space="preserve">四、企业竞争优势分析86</w:t>
      </w:r>
    </w:p>
    <w:p>
      <w:pPr>
        <w:spacing w:after="150"/>
      </w:pPr>
      <w:r>
        <w:rPr/>
        <w:t xml:space="preserve">五、企业发展最新动态87</w:t>
      </w:r>
    </w:p>
    <w:p>
      <w:pPr>
        <w:spacing w:after="150"/>
      </w:pPr>
      <w:r>
        <w:rPr/>
        <w:t xml:space="preserve">第七节 上海华润大东船务工程有限公司87</w:t>
      </w:r>
    </w:p>
    <w:p>
      <w:pPr>
        <w:spacing w:after="150"/>
      </w:pPr>
      <w:r>
        <w:rPr/>
        <w:t xml:space="preserve">一、企业发展基本信息87</w:t>
      </w:r>
    </w:p>
    <w:p>
      <w:pPr>
        <w:spacing w:after="150"/>
      </w:pPr>
      <w:r>
        <w:rPr/>
        <w:t xml:space="preserve">二、企业主要案例分析88</w:t>
      </w:r>
    </w:p>
    <w:p>
      <w:pPr>
        <w:spacing w:after="150"/>
      </w:pPr>
      <w:r>
        <w:rPr/>
        <w:t xml:space="preserve">三、企业经营情况分析89</w:t>
      </w:r>
    </w:p>
    <w:p>
      <w:pPr>
        <w:spacing w:after="150"/>
      </w:pPr>
      <w:r>
        <w:rPr/>
        <w:t xml:space="preserve">四、企业竞争优势分析90</w:t>
      </w:r>
    </w:p>
    <w:p>
      <w:pPr>
        <w:spacing w:after="150"/>
      </w:pPr>
      <w:r>
        <w:rPr/>
        <w:t xml:space="preserve">五、企业发展最新动态90</w:t>
      </w:r>
    </w:p>
    <w:p>
      <w:pPr>
        <w:spacing w:after="150"/>
      </w:pPr>
      <w:r>
        <w:rPr/>
        <w:t xml:space="preserve">第八节 舟山市鑫亚船舶修造有限公司90</w:t>
      </w:r>
    </w:p>
    <w:p>
      <w:pPr>
        <w:spacing w:after="150"/>
      </w:pPr>
      <w:r>
        <w:rPr/>
        <w:t xml:space="preserve">一、企业发展基本信息90</w:t>
      </w:r>
    </w:p>
    <w:p>
      <w:pPr>
        <w:spacing w:after="150"/>
      </w:pPr>
      <w:r>
        <w:rPr/>
        <w:t xml:space="preserve">二、企业主要案例分析91</w:t>
      </w:r>
    </w:p>
    <w:p>
      <w:pPr>
        <w:spacing w:after="150"/>
      </w:pPr>
      <w:r>
        <w:rPr/>
        <w:t xml:space="preserve">三、企业经营情况分析92</w:t>
      </w:r>
    </w:p>
    <w:p>
      <w:pPr>
        <w:spacing w:after="150"/>
      </w:pPr>
      <w:r>
        <w:rPr/>
        <w:t xml:space="preserve">四、企业竞争优势分析93</w:t>
      </w:r>
    </w:p>
    <w:p>
      <w:pPr>
        <w:spacing w:after="150"/>
      </w:pPr>
      <w:r>
        <w:rPr/>
        <w:t xml:space="preserve">五、企业发展最新动态93</w:t>
      </w:r>
    </w:p>
    <w:p>
      <w:pPr>
        <w:spacing w:after="150"/>
      </w:pPr>
      <w:r>
        <w:rPr/>
        <w:t xml:space="preserve">第九节 舟山亚泰船舶修造工程有限公司94</w:t>
      </w:r>
    </w:p>
    <w:p>
      <w:pPr>
        <w:spacing w:after="150"/>
      </w:pPr>
      <w:r>
        <w:rPr/>
        <w:t xml:space="preserve">一、企业发展基本信息94</w:t>
      </w:r>
    </w:p>
    <w:p>
      <w:pPr>
        <w:spacing w:after="150"/>
      </w:pPr>
      <w:r>
        <w:rPr/>
        <w:t xml:space="preserve">二、企业主要案例分析94</w:t>
      </w:r>
    </w:p>
    <w:p>
      <w:pPr>
        <w:spacing w:after="150"/>
      </w:pPr>
      <w:r>
        <w:rPr/>
        <w:t xml:space="preserve">三、企业经营情况分析95</w:t>
      </w:r>
    </w:p>
    <w:p>
      <w:pPr>
        <w:spacing w:after="150"/>
      </w:pPr>
      <w:r>
        <w:rPr/>
        <w:t xml:space="preserve">四、企业竞争优势分析95</w:t>
      </w:r>
    </w:p>
    <w:p>
      <w:pPr>
        <w:spacing w:after="150"/>
      </w:pPr>
      <w:r>
        <w:rPr/>
        <w:t xml:space="preserve">五、企业发展策略分析96</w:t>
      </w:r>
    </w:p>
    <w:p>
      <w:pPr>
        <w:spacing w:after="150"/>
      </w:pPr>
      <w:r>
        <w:rPr/>
        <w:t xml:space="preserve">第十节 舟山市龙山船厂有限公司97</w:t>
      </w:r>
    </w:p>
    <w:p>
      <w:pPr>
        <w:spacing w:after="150"/>
      </w:pPr>
      <w:r>
        <w:rPr/>
        <w:t xml:space="preserve">一、企业发展基本信息97</w:t>
      </w:r>
    </w:p>
    <w:p>
      <w:pPr>
        <w:spacing w:after="150"/>
      </w:pPr>
      <w:r>
        <w:rPr/>
        <w:t xml:space="preserve">二、企业主要业务分析97</w:t>
      </w:r>
    </w:p>
    <w:p>
      <w:pPr>
        <w:spacing w:after="150"/>
      </w:pPr>
      <w:r>
        <w:rPr/>
        <w:t xml:space="preserve">三、企业经营情况分析97</w:t>
      </w:r>
    </w:p>
    <w:p>
      <w:pPr>
        <w:spacing w:after="150"/>
      </w:pPr>
      <w:r>
        <w:rPr/>
        <w:t xml:space="preserve">四、企业销售网络分布98</w:t>
      </w:r>
    </w:p>
    <w:p>
      <w:pPr>
        <w:spacing w:after="150"/>
      </w:pPr>
      <w:r>
        <w:rPr/>
        <w:t xml:space="preserve">五、企业竞争优势分析99</w:t>
      </w:r>
    </w:p>
    <w:p>
      <w:pPr>
        <w:spacing w:after="150"/>
      </w:pPr>
      <w:r>
        <w:rPr/>
        <w:t xml:space="preserve">第十一节 浙江东邦修造船有限公司99</w:t>
      </w:r>
    </w:p>
    <w:p>
      <w:pPr>
        <w:spacing w:after="150"/>
      </w:pPr>
      <w:r>
        <w:rPr/>
        <w:t xml:space="preserve">一、企业发展基本信息99</w:t>
      </w:r>
    </w:p>
    <w:p>
      <w:pPr>
        <w:spacing w:after="150"/>
      </w:pPr>
      <w:r>
        <w:rPr/>
        <w:t xml:space="preserve">二、企业主要案例分析100</w:t>
      </w:r>
    </w:p>
    <w:p>
      <w:pPr>
        <w:spacing w:after="150"/>
      </w:pPr>
      <w:r>
        <w:rPr/>
        <w:t xml:space="preserve">三、企业经营情况分析100</w:t>
      </w:r>
    </w:p>
    <w:p>
      <w:pPr>
        <w:spacing w:after="150"/>
      </w:pPr>
      <w:r>
        <w:rPr/>
        <w:t xml:space="preserve">四、企业竞争优势分析101</w:t>
      </w:r>
    </w:p>
    <w:p>
      <w:pPr>
        <w:spacing w:after="150"/>
      </w:pPr>
      <w:r>
        <w:rPr/>
        <w:t xml:space="preserve">五、企业发展最新动态102</w:t>
      </w:r>
    </w:p>
    <w:p>
      <w:pPr>
        <w:spacing w:after="150"/>
      </w:pPr>
      <w:r>
        <w:rPr/>
        <w:t xml:space="preserve">第十二节 舟山万邦永跃船舶修造有限公司102</w:t>
      </w:r>
    </w:p>
    <w:p>
      <w:pPr>
        <w:spacing w:after="150"/>
      </w:pPr>
      <w:r>
        <w:rPr/>
        <w:t xml:space="preserve">一、企业发展基本信息102</w:t>
      </w:r>
    </w:p>
    <w:p>
      <w:pPr>
        <w:spacing w:after="150"/>
      </w:pPr>
      <w:r>
        <w:rPr/>
        <w:t xml:space="preserve">二、企业主要案例分析103</w:t>
      </w:r>
    </w:p>
    <w:p>
      <w:pPr>
        <w:spacing w:after="150"/>
      </w:pPr>
      <w:r>
        <w:rPr/>
        <w:t xml:space="preserve">三、企业经营情况分析103</w:t>
      </w:r>
    </w:p>
    <w:p>
      <w:pPr>
        <w:spacing w:after="150"/>
      </w:pPr>
      <w:r>
        <w:rPr/>
        <w:t xml:space="preserve">四、企业竞争优势分析104</w:t>
      </w:r>
    </w:p>
    <w:p>
      <w:pPr>
        <w:spacing w:after="150"/>
      </w:pPr>
      <w:r>
        <w:rPr/>
        <w:t xml:space="preserve">五、企业发展策略分析104</w:t>
      </w:r>
    </w:p>
    <w:p>
      <w:pPr>
        <w:spacing w:after="150"/>
      </w:pPr>
      <w:r>
        <w:rPr/>
        <w:t xml:space="preserve">第十三节 浙江省岱山县海舟修造船有限公司105</w:t>
      </w:r>
    </w:p>
    <w:p>
      <w:pPr>
        <w:spacing w:after="150"/>
      </w:pPr>
      <w:r>
        <w:rPr/>
        <w:t xml:space="preserve">一、企业发展基本信息105</w:t>
      </w:r>
    </w:p>
    <w:p>
      <w:pPr>
        <w:spacing w:after="150"/>
      </w:pPr>
      <w:r>
        <w:rPr/>
        <w:t xml:space="preserve">二、企业主要案例分析105</w:t>
      </w:r>
    </w:p>
    <w:p>
      <w:pPr>
        <w:spacing w:after="150"/>
      </w:pPr>
      <w:r>
        <w:rPr/>
        <w:t xml:space="preserve">三、企业经营情况分析106</w:t>
      </w:r>
    </w:p>
    <w:p>
      <w:pPr>
        <w:spacing w:after="150"/>
      </w:pPr>
      <w:r>
        <w:rPr/>
        <w:t xml:space="preserve">四、企业竞争优势分析106</w:t>
      </w:r>
    </w:p>
    <w:p>
      <w:pPr>
        <w:spacing w:after="150"/>
      </w:pPr>
      <w:r>
        <w:rPr/>
        <w:t xml:space="preserve">五、企业发展策略分析107</w:t>
      </w:r>
    </w:p>
    <w:p>
      <w:pPr>
        <w:spacing w:after="150"/>
      </w:pPr>
      <w:r>
        <w:rPr/>
        <w:t xml:space="preserve">第十四节 福建兴达船业有限公司107</w:t>
      </w:r>
    </w:p>
    <w:p>
      <w:pPr>
        <w:spacing w:after="150"/>
      </w:pPr>
      <w:r>
        <w:rPr/>
        <w:t xml:space="preserve">一、企业发展基本信息107</w:t>
      </w:r>
    </w:p>
    <w:p>
      <w:pPr>
        <w:spacing w:after="150"/>
      </w:pPr>
      <w:r>
        <w:rPr/>
        <w:t xml:space="preserve">二、企业主要案例分析108</w:t>
      </w:r>
    </w:p>
    <w:p>
      <w:pPr>
        <w:spacing w:after="150"/>
      </w:pPr>
      <w:r>
        <w:rPr/>
        <w:t xml:space="preserve">三、企业经营情况分析108</w:t>
      </w:r>
    </w:p>
    <w:p>
      <w:pPr>
        <w:spacing w:after="150"/>
      </w:pPr>
      <w:r>
        <w:rPr/>
        <w:t xml:space="preserve">四、企业竞争优势分析109</w:t>
      </w:r>
    </w:p>
    <w:p>
      <w:pPr>
        <w:spacing w:after="150"/>
      </w:pPr>
      <w:r>
        <w:rPr/>
        <w:t xml:space="preserve">第十五节 大连旅顺滨海船舶修造有限公司109</w:t>
      </w:r>
    </w:p>
    <w:p>
      <w:pPr>
        <w:spacing w:after="150"/>
      </w:pPr>
      <w:r>
        <w:rPr/>
        <w:t xml:space="preserve">一、企业发展基本信息109</w:t>
      </w:r>
    </w:p>
    <w:p>
      <w:pPr>
        <w:spacing w:after="150"/>
      </w:pPr>
      <w:r>
        <w:rPr/>
        <w:t xml:space="preserve">二、企业主要案例分析110</w:t>
      </w:r>
    </w:p>
    <w:p>
      <w:pPr>
        <w:spacing w:after="150"/>
      </w:pPr>
      <w:r>
        <w:rPr/>
        <w:t xml:space="preserve">三、企业经营情况分析110</w:t>
      </w:r>
    </w:p>
    <w:p>
      <w:pPr>
        <w:spacing w:after="150"/>
      </w:pPr>
      <w:r>
        <w:rPr/>
        <w:t xml:space="preserve">四、企业竞争优势分析111</w:t>
      </w:r>
    </w:p>
    <w:p>
      <w:pPr>
        <w:spacing w:after="150"/>
      </w:pPr>
      <w:r>
        <w:rPr/>
        <w:t xml:space="preserve">五、企业发展策略分析111</w:t>
      </w:r>
    </w:p>
    <w:p>
      <w:pPr>
        <w:spacing w:after="150"/>
      </w:pPr>
      <w:r>
        <w:rPr/>
        <w:t xml:space="preserve">第十六节 大连鑫宏利船舶工程有限公司112</w:t>
      </w:r>
    </w:p>
    <w:p>
      <w:pPr>
        <w:spacing w:after="150"/>
      </w:pPr>
      <w:r>
        <w:rPr/>
        <w:t xml:space="preserve">一、企业发展基本信息112</w:t>
      </w:r>
    </w:p>
    <w:p>
      <w:pPr>
        <w:spacing w:after="150"/>
      </w:pPr>
      <w:r>
        <w:rPr/>
        <w:t xml:space="preserve">二、企业主要案例分析112</w:t>
      </w:r>
    </w:p>
    <w:p>
      <w:pPr>
        <w:spacing w:after="150"/>
      </w:pPr>
      <w:r>
        <w:rPr/>
        <w:t xml:space="preserve">三、企业经营情况分析113</w:t>
      </w:r>
    </w:p>
    <w:p>
      <w:pPr>
        <w:spacing w:after="150"/>
      </w:pPr>
      <w:r>
        <w:rPr/>
        <w:t xml:space="preserve">四、企业竞争优势分析113</w:t>
      </w:r>
    </w:p>
    <w:p>
      <w:pPr>
        <w:spacing w:after="150"/>
      </w:pPr>
      <w:r>
        <w:rPr/>
        <w:t xml:space="preserve">五、企业发展策略分析114</w:t>
      </w:r>
    </w:p>
    <w:p>
      <w:pPr>
        <w:spacing w:after="150"/>
      </w:pPr>
      <w:r>
        <w:rPr/>
        <w:t xml:space="preserve">第十七节 大连船舶重工集团船务工程有限公司114</w:t>
      </w:r>
    </w:p>
    <w:p>
      <w:pPr>
        <w:spacing w:after="150"/>
      </w:pPr>
      <w:r>
        <w:rPr/>
        <w:t xml:space="preserve">一、企业发展基本信息114</w:t>
      </w:r>
    </w:p>
    <w:p>
      <w:pPr>
        <w:spacing w:after="150"/>
      </w:pPr>
      <w:r>
        <w:rPr/>
        <w:t xml:space="preserve">二、企业主要案例分析115</w:t>
      </w:r>
    </w:p>
    <w:p>
      <w:pPr>
        <w:spacing w:after="150"/>
      </w:pPr>
      <w:r>
        <w:rPr/>
        <w:t xml:space="preserve">三、企业经营情况分析116</w:t>
      </w:r>
    </w:p>
    <w:p>
      <w:pPr>
        <w:spacing w:after="150"/>
      </w:pPr>
      <w:r>
        <w:rPr/>
        <w:t xml:space="preserve">四、企业竞争优势分析116</w:t>
      </w:r>
    </w:p>
    <w:p>
      <w:pPr>
        <w:spacing w:after="150"/>
      </w:pPr>
      <w:r>
        <w:rPr/>
        <w:t xml:space="preserve">五、企业发展最新动态116</w:t>
      </w:r>
    </w:p>
    <w:p>
      <w:pPr>
        <w:spacing w:after="150"/>
      </w:pPr>
      <w:r>
        <w:rPr/>
        <w:t xml:space="preserve">第十八节 天津中远船务工程有限公司117</w:t>
      </w:r>
    </w:p>
    <w:p>
      <w:pPr>
        <w:spacing w:after="150"/>
      </w:pPr>
      <w:r>
        <w:rPr/>
        <w:t xml:space="preserve">一、企业发展基本信息117</w:t>
      </w:r>
    </w:p>
    <w:p>
      <w:pPr>
        <w:spacing w:after="150"/>
      </w:pPr>
      <w:r>
        <w:rPr/>
        <w:t xml:space="preserve">二、企业主要业务分析117</w:t>
      </w:r>
    </w:p>
    <w:p>
      <w:pPr>
        <w:spacing w:after="150"/>
      </w:pPr>
      <w:r>
        <w:rPr/>
        <w:t xml:space="preserve">三、企业经营情况分析118</w:t>
      </w:r>
    </w:p>
    <w:p>
      <w:pPr>
        <w:spacing w:after="150"/>
      </w:pPr>
      <w:r>
        <w:rPr/>
        <w:t xml:space="preserve">四、企业竞争优势分析119</w:t>
      </w:r>
    </w:p>
    <w:p>
      <w:pPr>
        <w:spacing w:after="150"/>
      </w:pPr>
      <w:r>
        <w:rPr/>
        <w:t xml:space="preserve">五、企业发展策略分析119</w:t>
      </w:r>
    </w:p>
    <w:p>
      <w:pPr>
        <w:spacing w:after="150"/>
      </w:pPr>
      <w:r>
        <w:rPr/>
        <w:t xml:space="preserve">第十九节 大连中远船务工程有限公司120</w:t>
      </w:r>
    </w:p>
    <w:p>
      <w:pPr>
        <w:spacing w:after="150"/>
      </w:pPr>
      <w:r>
        <w:rPr/>
        <w:t xml:space="preserve">一、企业发展基本信息120</w:t>
      </w:r>
    </w:p>
    <w:p>
      <w:pPr>
        <w:spacing w:after="150"/>
      </w:pPr>
      <w:r>
        <w:rPr/>
        <w:t xml:space="preserve">二、企业主要案例分析120</w:t>
      </w:r>
    </w:p>
    <w:p>
      <w:pPr>
        <w:spacing w:after="150"/>
      </w:pPr>
      <w:r>
        <w:rPr/>
        <w:t xml:space="preserve">三、企业经营情况分析121</w:t>
      </w:r>
    </w:p>
    <w:p>
      <w:pPr>
        <w:spacing w:after="150"/>
      </w:pPr>
      <w:r>
        <w:rPr/>
        <w:t xml:space="preserve">四、企业竞争优势分析121</w:t>
      </w:r>
    </w:p>
    <w:p>
      <w:pPr>
        <w:spacing w:after="150"/>
      </w:pPr>
      <w:r>
        <w:rPr/>
        <w:t xml:space="preserve">五、企业发展最新动态121</w:t>
      </w:r>
    </w:p>
    <w:p>
      <w:pPr>
        <w:spacing w:after="150"/>
      </w:pPr>
      <w:r>
        <w:rPr/>
        <w:t xml:space="preserve">第二十节 舟山中远船务工程有限公司122</w:t>
      </w:r>
    </w:p>
    <w:p>
      <w:pPr>
        <w:spacing w:after="150"/>
      </w:pPr>
      <w:r>
        <w:rPr/>
        <w:t xml:space="preserve">一、企业发展基本信息122</w:t>
      </w:r>
    </w:p>
    <w:p>
      <w:pPr>
        <w:spacing w:after="150"/>
      </w:pPr>
      <w:r>
        <w:rPr/>
        <w:t xml:space="preserve">二、企业主要案例分析122</w:t>
      </w:r>
    </w:p>
    <w:p>
      <w:pPr>
        <w:spacing w:after="150"/>
      </w:pPr>
      <w:r>
        <w:rPr/>
        <w:t xml:space="preserve">三、企业经营情况分析123</w:t>
      </w:r>
    </w:p>
    <w:p>
      <w:pPr>
        <w:spacing w:after="150"/>
      </w:pPr>
      <w:r>
        <w:rPr/>
        <w:t xml:space="preserve">四、企业销售网络分布123</w:t>
      </w:r>
    </w:p>
    <w:p>
      <w:pPr>
        <w:spacing w:after="150"/>
      </w:pPr>
      <w:r>
        <w:rPr/>
        <w:t xml:space="preserve">五、企业发展最新动态123</w:t>
      </w:r>
    </w:p>
    <w:p>
      <w:pPr>
        <w:spacing w:after="150"/>
      </w:pPr>
      <w:r>
        <w:rPr/>
        <w:t xml:space="preserve">第二十一节 友联船厂(蛇口)有限公司124</w:t>
      </w:r>
    </w:p>
    <w:p>
      <w:pPr>
        <w:spacing w:after="150"/>
      </w:pPr>
      <w:r>
        <w:rPr/>
        <w:t xml:space="preserve">一、企业发展基本信息124</w:t>
      </w:r>
    </w:p>
    <w:p>
      <w:pPr>
        <w:spacing w:after="150"/>
      </w:pPr>
      <w:r>
        <w:rPr/>
        <w:t xml:space="preserve">二、企业主要案例分析124</w:t>
      </w:r>
    </w:p>
    <w:p>
      <w:pPr>
        <w:spacing w:after="150"/>
      </w:pPr>
      <w:r>
        <w:rPr/>
        <w:t xml:space="preserve">三、企业经营情况分析125</w:t>
      </w:r>
    </w:p>
    <w:p>
      <w:pPr>
        <w:spacing w:after="150"/>
      </w:pPr>
      <w:r>
        <w:rPr/>
        <w:t xml:space="preserve">四、企业竞争优势分析125</w:t>
      </w:r>
    </w:p>
    <w:p>
      <w:pPr>
        <w:spacing w:after="150"/>
      </w:pPr>
      <w:r>
        <w:rPr/>
        <w:t xml:space="preserve">五、企业发展策略分析126</w:t>
      </w:r>
    </w:p>
    <w:p>
      <w:pPr>
        <w:spacing w:after="150"/>
      </w:pPr>
      <w:r>
        <w:rPr/>
        <w:t xml:space="preserve">第二十二节 中船澄西船舶修造有限公司127</w:t>
      </w:r>
    </w:p>
    <w:p>
      <w:pPr>
        <w:spacing w:after="150"/>
      </w:pPr>
      <w:r>
        <w:rPr/>
        <w:t xml:space="preserve">一、企业发展基本信息127</w:t>
      </w:r>
    </w:p>
    <w:p>
      <w:pPr>
        <w:spacing w:after="150"/>
      </w:pPr>
      <w:r>
        <w:rPr/>
        <w:t xml:space="preserve">二、企业主要案例分析128</w:t>
      </w:r>
    </w:p>
    <w:p>
      <w:pPr>
        <w:spacing w:after="150"/>
      </w:pPr>
      <w:r>
        <w:rPr/>
        <w:t xml:space="preserve">三、企业经营情况分析129</w:t>
      </w:r>
    </w:p>
    <w:p>
      <w:pPr>
        <w:spacing w:after="150"/>
      </w:pPr>
      <w:r>
        <w:rPr/>
        <w:t xml:space="preserve">四、企业竞争优势分析129</w:t>
      </w:r>
    </w:p>
    <w:p>
      <w:pPr>
        <w:spacing w:after="150"/>
      </w:pPr>
      <w:r>
        <w:rPr/>
        <w:t xml:space="preserve">五、企业发展最新动态129</w:t>
      </w:r>
    </w:p>
    <w:p>
      <w:pPr>
        <w:spacing w:after="150"/>
      </w:pPr>
      <w:r>
        <w:rPr/>
        <w:t xml:space="preserve">第二十三节 舟山南洋之星船业有限公司130</w:t>
      </w:r>
    </w:p>
    <w:p>
      <w:pPr>
        <w:spacing w:after="150"/>
      </w:pPr>
      <w:r>
        <w:rPr/>
        <w:t xml:space="preserve">一、企业发展基本信息130</w:t>
      </w:r>
    </w:p>
    <w:p>
      <w:pPr>
        <w:spacing w:after="150"/>
      </w:pPr>
      <w:r>
        <w:rPr/>
        <w:t xml:space="preserve">二、企业主要案例分析131</w:t>
      </w:r>
    </w:p>
    <w:p>
      <w:pPr>
        <w:spacing w:after="150"/>
      </w:pPr>
      <w:r>
        <w:rPr/>
        <w:t xml:space="preserve">三、企业修船艘数分析131</w:t>
      </w:r>
    </w:p>
    <w:p>
      <w:pPr>
        <w:spacing w:after="150"/>
      </w:pPr>
      <w:r>
        <w:rPr/>
        <w:t xml:space="preserve">四、企业竞争优势分析131</w:t>
      </w:r>
    </w:p>
    <w:p>
      <w:pPr>
        <w:spacing w:after="150"/>
      </w:pPr>
      <w:r>
        <w:rPr/>
        <w:t xml:space="preserve">五、企业发展最新动态132</w:t>
      </w:r>
    </w:p>
    <w:p>
      <w:pPr>
        <w:spacing w:after="150"/>
      </w:pPr>
      <w:r>
        <w:rPr/>
        <w:t xml:space="preserve">第二十四节 中远船务工程集团有限公司132</w:t>
      </w:r>
    </w:p>
    <w:p>
      <w:pPr>
        <w:spacing w:after="150"/>
      </w:pPr>
      <w:r>
        <w:rPr/>
        <w:t xml:space="preserve">一、企业发展基本信息132</w:t>
      </w:r>
    </w:p>
    <w:p>
      <w:pPr>
        <w:spacing w:after="150"/>
      </w:pPr>
      <w:r>
        <w:rPr/>
        <w:t xml:space="preserve">二、企业主要案例分析133</w:t>
      </w:r>
    </w:p>
    <w:p>
      <w:pPr>
        <w:spacing w:after="150"/>
      </w:pPr>
      <w:r>
        <w:rPr/>
        <w:t xml:space="preserve">三、企业销售网络分布134</w:t>
      </w:r>
    </w:p>
    <w:p>
      <w:pPr>
        <w:spacing w:after="150"/>
      </w:pPr>
      <w:r>
        <w:rPr/>
        <w:t xml:space="preserve">四、企业竞争优势分析134</w:t>
      </w:r>
    </w:p>
    <w:p>
      <w:pPr>
        <w:spacing w:after="150"/>
      </w:pPr>
      <w:r>
        <w:rPr/>
        <w:t xml:space="preserve">五、企业发展策略分析135</w:t>
      </w:r>
    </w:p>
    <w:p>
      <w:pPr>
        <w:spacing w:after="150"/>
      </w:pPr>
      <w:r>
        <w:rPr/>
        <w:t xml:space="preserve">第二十五节 大连中远嘉洋工程有限公司135</w:t>
      </w:r>
    </w:p>
    <w:p>
      <w:pPr>
        <w:spacing w:after="150"/>
      </w:pPr>
      <w:r>
        <w:rPr/>
        <w:t xml:space="preserve">一、企业发展基本信息135</w:t>
      </w:r>
    </w:p>
    <w:p>
      <w:pPr>
        <w:spacing w:after="150"/>
      </w:pPr>
      <w:r>
        <w:rPr/>
        <w:t xml:space="preserve">二、企业主要业务分析136</w:t>
      </w:r>
    </w:p>
    <w:p>
      <w:pPr>
        <w:spacing w:after="150"/>
      </w:pPr>
      <w:r>
        <w:rPr/>
        <w:t xml:space="preserve">三、企业竞争优势分析136</w:t>
      </w:r>
    </w:p>
    <w:p>
      <w:pPr>
        <w:spacing w:after="150"/>
      </w:pPr>
      <w:r>
        <w:rPr/>
        <w:t xml:space="preserve">四、企业发展策略分析136</w:t>
      </w:r>
    </w:p>
    <w:p>
      <w:pPr>
        <w:spacing w:after="150"/>
      </w:pPr>
      <w:r>
        <w:rPr/>
        <w:t xml:space="preserve">第二十六节 中海工业菠萝庙船厂137</w:t>
      </w:r>
    </w:p>
    <w:p>
      <w:pPr>
        <w:spacing w:after="150"/>
      </w:pPr>
      <w:r>
        <w:rPr/>
        <w:t xml:space="preserve">一、企业发展基本信息137</w:t>
      </w:r>
    </w:p>
    <w:p>
      <w:pPr>
        <w:spacing w:after="150"/>
      </w:pPr>
      <w:r>
        <w:rPr/>
        <w:t xml:space="preserve">二、企业主要业务分析137</w:t>
      </w:r>
    </w:p>
    <w:p>
      <w:pPr>
        <w:spacing w:after="150"/>
      </w:pPr>
      <w:r>
        <w:rPr/>
        <w:t xml:space="preserve">三、企业竞争优势分析137</w:t>
      </w:r>
    </w:p>
    <w:p>
      <w:pPr>
        <w:spacing w:after="150"/>
      </w:pPr>
      <w:r>
        <w:rPr/>
        <w:t xml:space="preserve">四、企业发展最新动态138</w:t>
      </w:r>
    </w:p>
    <w:p>
      <w:pPr>
        <w:spacing w:after="150"/>
      </w:pPr>
      <w:r>
        <w:rPr/>
        <w:t xml:space="preserve">第二十七节 中船澄西新荣船舶有限公司138</w:t>
      </w:r>
    </w:p>
    <w:p>
      <w:pPr>
        <w:spacing w:after="150"/>
      </w:pPr>
      <w:r>
        <w:rPr/>
        <w:t xml:space="preserve">一、企业发展基本信息138</w:t>
      </w:r>
    </w:p>
    <w:p>
      <w:pPr>
        <w:spacing w:after="150"/>
      </w:pPr>
      <w:r>
        <w:rPr/>
        <w:t xml:space="preserve">二、企业主要案例分析139</w:t>
      </w:r>
    </w:p>
    <w:p>
      <w:pPr>
        <w:spacing w:after="150"/>
      </w:pPr>
      <w:r>
        <w:rPr/>
        <w:t xml:space="preserve">三、企业竞争优势分析139</w:t>
      </w:r>
    </w:p>
    <w:p>
      <w:pPr>
        <w:spacing w:after="150"/>
      </w:pPr>
      <w:r>
        <w:rPr/>
        <w:t xml:space="preserve">四、企业发展最新动态140</w:t>
      </w:r>
    </w:p>
    <w:p>
      <w:pPr>
        <w:spacing w:after="150"/>
      </w:pPr>
      <w:r>
        <w:rPr/>
        <w:t xml:space="preserve">第二十八节 江南造船(集团)有限责任公司140</w:t>
      </w:r>
    </w:p>
    <w:p>
      <w:pPr>
        <w:spacing w:after="150"/>
      </w:pPr>
      <w:r>
        <w:rPr/>
        <w:t xml:space="preserve">一、企业发展基本信息140</w:t>
      </w:r>
    </w:p>
    <w:p>
      <w:pPr>
        <w:spacing w:after="150"/>
      </w:pPr>
      <w:r>
        <w:rPr/>
        <w:t xml:space="preserve">二、企业主要案例分析141</w:t>
      </w:r>
    </w:p>
    <w:p>
      <w:pPr>
        <w:spacing w:after="150"/>
      </w:pPr>
      <w:r>
        <w:rPr/>
        <w:t xml:space="preserve">三、企业竞争优势分析142</w:t>
      </w:r>
    </w:p>
    <w:p>
      <w:pPr>
        <w:spacing w:after="150"/>
      </w:pPr>
      <w:r>
        <w:rPr/>
        <w:t xml:space="preserve">四、企业发展最新动态142</w:t>
      </w:r>
    </w:p>
    <w:p>
      <w:pPr>
        <w:spacing w:after="150"/>
      </w:pPr>
      <w:r>
        <w:rPr/>
        <w:t xml:space="preserve">第二十九节 上海江南修船有限公司142</w:t>
      </w:r>
    </w:p>
    <w:p>
      <w:pPr>
        <w:spacing w:after="150"/>
      </w:pPr>
      <w:r>
        <w:rPr/>
        <w:t xml:space="preserve">一、企业发展基本信息142</w:t>
      </w:r>
    </w:p>
    <w:p>
      <w:pPr>
        <w:spacing w:after="150"/>
      </w:pPr>
      <w:r>
        <w:rPr/>
        <w:t xml:space="preserve">二、企业主要案例分析143</w:t>
      </w:r>
    </w:p>
    <w:p>
      <w:pPr>
        <w:spacing w:after="150"/>
      </w:pPr>
      <w:r>
        <w:rPr/>
        <w:t xml:space="preserve">三、企业竞争优势分析144</w:t>
      </w:r>
    </w:p>
    <w:p>
      <w:pPr>
        <w:spacing w:after="150"/>
      </w:pPr>
      <w:r>
        <w:rPr/>
        <w:t xml:space="preserve">四、企业发展策略分析144</w:t>
      </w:r>
    </w:p>
    <w:p>
      <w:pPr>
        <w:spacing w:after="150"/>
      </w:pPr>
      <w:r>
        <w:rPr/>
        <w:t xml:space="preserve">第三十节 浙江半岛船业有限公司145</w:t>
      </w:r>
    </w:p>
    <w:p>
      <w:pPr>
        <w:spacing w:after="150"/>
      </w:pPr>
      <w:r>
        <w:rPr/>
        <w:t xml:space="preserve">一、企业发展基本信息145</w:t>
      </w:r>
    </w:p>
    <w:p>
      <w:pPr>
        <w:spacing w:after="150"/>
      </w:pPr>
      <w:r>
        <w:rPr/>
        <w:t xml:space="preserve">二、企业主要案例分析146</w:t>
      </w:r>
    </w:p>
    <w:p>
      <w:pPr>
        <w:spacing w:after="150"/>
      </w:pPr>
      <w:r>
        <w:rPr/>
        <w:t xml:space="preserve">三、企业竞争优势分析146</w:t>
      </w:r>
    </w:p>
    <w:p>
      <w:pPr>
        <w:spacing w:after="150"/>
      </w:pPr>
      <w:r>
        <w:rPr/>
        <w:t xml:space="preserve">四、企业发展最新动态146</w:t>
      </w:r>
    </w:p>
    <w:p>
      <w:pPr>
        <w:spacing w:after="150"/>
      </w:pPr>
      <w:r>
        <w:rPr>
          <w:b w:val="1"/>
          <w:bCs w:val="1"/>
        </w:rPr>
        <w:t xml:space="preserve">第七章 中国船舶修理行业发展趋势及前景预测148</w:t>
      </w:r>
    </w:p>
    <w:p>
      <w:pPr>
        <w:spacing w:after="150"/>
      </w:pPr>
      <w:r>
        <w:rPr/>
        <w:t xml:space="preserve">第一节 中国船舶修理行业投资风险分析148</w:t>
      </w:r>
    </w:p>
    <w:p>
      <w:pPr>
        <w:spacing w:after="150"/>
      </w:pPr>
      <w:r>
        <w:rPr/>
        <w:t xml:space="preserve">一、船舶修理行业政策风险分析148</w:t>
      </w:r>
    </w:p>
    <w:p>
      <w:pPr>
        <w:spacing w:after="150"/>
      </w:pPr>
      <w:r>
        <w:rPr/>
        <w:t xml:space="preserve">二、船舶修理行业经济波动风险148</w:t>
      </w:r>
    </w:p>
    <w:p>
      <w:pPr>
        <w:spacing w:after="150"/>
      </w:pPr>
      <w:r>
        <w:rPr/>
        <w:t xml:space="preserve">三、船舶修理行业技术风险分析148</w:t>
      </w:r>
    </w:p>
    <w:p>
      <w:pPr>
        <w:spacing w:after="150"/>
      </w:pPr>
      <w:r>
        <w:rPr/>
        <w:t xml:space="preserve">四、船舶修理行业原材料风险分析148</w:t>
      </w:r>
    </w:p>
    <w:p>
      <w:pPr>
        <w:spacing w:after="150"/>
      </w:pPr>
      <w:r>
        <w:rPr/>
        <w:t xml:space="preserve">第二节 中国船舶修理行业投资建议分析149</w:t>
      </w:r>
    </w:p>
    <w:p>
      <w:pPr>
        <w:spacing w:after="150"/>
      </w:pPr>
      <w:r>
        <w:rPr/>
        <w:t xml:space="preserve">一、船舶修理行业进入壁垒分析149</w:t>
      </w:r>
    </w:p>
    <w:p>
      <w:pPr>
        <w:spacing w:after="150"/>
      </w:pPr>
      <w:r>
        <w:rPr/>
        <w:t xml:space="preserve">二、中国船舶修理行业建议分析149</w:t>
      </w:r>
    </w:p>
    <w:p>
      <w:pPr>
        <w:spacing w:after="150"/>
      </w:pPr>
      <w:r>
        <w:rPr/>
        <w:t xml:space="preserve">第三节 中国船舶修理市场发展前景预测150</w:t>
      </w:r>
    </w:p>
    <w:p>
      <w:pPr>
        <w:spacing w:after="150"/>
      </w:pPr>
      <w:r>
        <w:rPr/>
        <w:t xml:space="preserve">一、船舶修理市场发展趋势分析150</w:t>
      </w:r>
    </w:p>
    <w:p>
      <w:pPr>
        <w:spacing w:after="150"/>
      </w:pPr>
      <w:r>
        <w:rPr/>
        <w:t xml:space="preserve">二、船舶修理市场发展前景预测151</w:t>
      </w:r>
    </w:p>
    <w:p>
      <w:pPr>
        <w:spacing w:after="150"/>
      </w:pPr>
      <w:r>
        <w:rPr>
          <w:b w:val="1"/>
          <w:bCs w:val="1"/>
        </w:rPr>
        <w:t xml:space="preserve">图表目录</w:t>
      </w:r>
    </w:p>
    <w:p>
      <w:pPr>
        <w:spacing w:after="150"/>
      </w:pPr>
      <w:r>
        <w:rPr/>
        <w:t xml:space="preserve">图表1：2024-2029年各国际组织近期下调世界及主要经济体经济增长率预测值19</w:t>
      </w:r>
    </w:p>
    <w:p>
      <w:pPr>
        <w:spacing w:after="150"/>
      </w:pPr>
      <w:r>
        <w:rPr/>
        <w:t xml:space="preserve">图表2：2019-2023年世界工业生产同比增长率20</w:t>
      </w:r>
    </w:p>
    <w:p>
      <w:pPr>
        <w:spacing w:after="150"/>
      </w:pPr>
      <w:r>
        <w:rPr/>
        <w:t xml:space="preserve">图表3：2019-2023年三大经济体GDP环比增长率21</w:t>
      </w:r>
    </w:p>
    <w:p>
      <w:pPr>
        <w:spacing w:after="150"/>
      </w:pPr>
      <w:r>
        <w:rPr/>
        <w:t xml:space="preserve">图表4：2019-2023年世界及主要经济体GDP同比增长率21</w:t>
      </w:r>
    </w:p>
    <w:p>
      <w:pPr>
        <w:spacing w:after="150"/>
      </w:pPr>
      <w:r>
        <w:rPr/>
        <w:t xml:space="preserve">图表5：2019-2023年三大经济体零售额同比增长率22</w:t>
      </w:r>
    </w:p>
    <w:p>
      <w:pPr>
        <w:spacing w:after="150"/>
      </w:pPr>
      <w:r>
        <w:rPr/>
        <w:t xml:space="preserve">图表6：2019-2023年世界贸易量同比增长率22</w:t>
      </w:r>
    </w:p>
    <w:p>
      <w:pPr>
        <w:spacing w:after="150"/>
      </w:pPr>
      <w:r>
        <w:rPr/>
        <w:t xml:space="preserve">图表7：2019-2023年世界、发达国家和发展中国家消费价格同比上涨率23</w:t>
      </w:r>
    </w:p>
    <w:p>
      <w:pPr>
        <w:spacing w:after="150"/>
      </w:pPr>
      <w:r>
        <w:rPr/>
        <w:t xml:space="preserve">图表8：2019-2023年美国、日本和欧元区失业率24</w:t>
      </w:r>
    </w:p>
    <w:p>
      <w:pPr>
        <w:spacing w:after="150"/>
      </w:pPr>
      <w:r>
        <w:rPr/>
        <w:t xml:space="preserve">图表9：2019-2023年中国国内生产总值及增长变化趋势图25</w:t>
      </w:r>
    </w:p>
    <w:p>
      <w:pPr>
        <w:spacing w:after="150"/>
      </w:pPr>
      <w:r>
        <w:rPr/>
        <w:t xml:space="preserve">图表10：2019-2023年国内生产总值构成及增长速度统计25</w:t>
      </w:r>
    </w:p>
    <w:p>
      <w:pPr>
        <w:spacing w:after="150"/>
      </w:pPr>
      <w:r>
        <w:rPr/>
        <w:t xml:space="preserve">图表11：2019-2023年中国船舶修理行业经济指标统计27</w:t>
      </w:r>
    </w:p>
    <w:p>
      <w:pPr>
        <w:spacing w:after="150"/>
      </w:pPr>
      <w:r>
        <w:rPr/>
        <w:t xml:space="preserve">图表12：2019-2023年中国船舶修理企业数量变化趋势图29</w:t>
      </w:r>
    </w:p>
    <w:p>
      <w:pPr>
        <w:spacing w:after="150"/>
      </w:pPr>
      <w:r>
        <w:rPr/>
        <w:t xml:space="preserve">图表13：2019-2023年中国船舶修理行业资产变化趋势图29</w:t>
      </w:r>
    </w:p>
    <w:p>
      <w:pPr>
        <w:spacing w:after="150"/>
      </w:pPr>
      <w:r>
        <w:rPr/>
        <w:t xml:space="preserve">图表14：2019-2023年中国船舶修理行业利润总额统计30</w:t>
      </w:r>
    </w:p>
    <w:p>
      <w:pPr>
        <w:spacing w:after="150"/>
      </w:pPr>
      <w:r>
        <w:rPr/>
        <w:t xml:space="preserve">图表15：2019-2023年中国船舶修理行业资产负债率情况30</w:t>
      </w:r>
    </w:p>
    <w:p>
      <w:pPr>
        <w:spacing w:after="150"/>
      </w:pPr>
      <w:r>
        <w:rPr/>
        <w:t xml:space="preserve">图表16：2019-2023年中国船舶修理行业毛利率情况31</w:t>
      </w:r>
    </w:p>
    <w:p>
      <w:pPr>
        <w:spacing w:after="150"/>
      </w:pPr>
      <w:r>
        <w:rPr/>
        <w:t xml:space="preserve">图表17：2019-2023年中国船舶修理行业成本费用利润率情况31</w:t>
      </w:r>
    </w:p>
    <w:p>
      <w:pPr>
        <w:spacing w:after="150"/>
      </w:pPr>
      <w:r>
        <w:rPr/>
        <w:t xml:space="preserve">图表18：2019-2023年中国船舶修理行业销售利润率情况32</w:t>
      </w:r>
    </w:p>
    <w:p>
      <w:pPr>
        <w:spacing w:after="150"/>
      </w:pPr>
      <w:r>
        <w:rPr/>
        <w:t xml:space="preserve">图表19：2019-2023年中国船舶修理行业资产利润率情况32</w:t>
      </w:r>
    </w:p>
    <w:p>
      <w:pPr>
        <w:spacing w:after="150"/>
      </w:pPr>
      <w:r>
        <w:rPr/>
        <w:t xml:space="preserve">图表20：2019-2023年中国船舶修理行业应收账款周转率情况33</w:t>
      </w:r>
    </w:p>
    <w:p>
      <w:pPr>
        <w:spacing w:after="150"/>
      </w:pPr>
      <w:r>
        <w:rPr/>
        <w:t xml:space="preserve">图表21：2019-2023年中国船舶修理行业流动资产周转率情况33</w:t>
      </w:r>
    </w:p>
    <w:p>
      <w:pPr>
        <w:spacing w:after="150"/>
      </w:pPr>
      <w:r>
        <w:rPr/>
        <w:t xml:space="preserve">图表22：2019-2023年中国船舶修理行业总资产周转率情况34</w:t>
      </w:r>
    </w:p>
    <w:p>
      <w:pPr>
        <w:spacing w:after="150"/>
      </w:pPr>
      <w:r>
        <w:rPr/>
        <w:t xml:space="preserve">图表23：2019-2023年中国船舶修理行业产值统计34</w:t>
      </w:r>
    </w:p>
    <w:p>
      <w:pPr>
        <w:spacing w:after="150"/>
      </w:pPr>
      <w:r>
        <w:rPr/>
        <w:t xml:space="preserve">图表24：2019-2023年中国船舶修理行业产成品统计35</w:t>
      </w:r>
    </w:p>
    <w:p>
      <w:pPr>
        <w:spacing w:after="150"/>
      </w:pPr>
      <w:r>
        <w:rPr/>
        <w:t xml:space="preserve">图表25：2019-2023年中国船舶修理行业销售收入变化趋势图35</w:t>
      </w:r>
    </w:p>
    <w:p>
      <w:pPr>
        <w:spacing w:after="150"/>
      </w:pPr>
      <w:r>
        <w:rPr/>
        <w:t xml:space="preserve">图表26：2019-2023年主要企业完成修船产值统计36</w:t>
      </w:r>
    </w:p>
    <w:p>
      <w:pPr>
        <w:spacing w:after="150"/>
      </w:pPr>
      <w:r>
        <w:rPr/>
        <w:t xml:space="preserve">图表27：2019-2023年主要企业修船艘数统计37</w:t>
      </w:r>
    </w:p>
    <w:p>
      <w:pPr>
        <w:spacing w:after="150"/>
      </w:pPr>
      <w:r>
        <w:rPr/>
        <w:t xml:space="preserve">图表28：2019-2023年主要企业修外轮创汇统计37</w:t>
      </w:r>
    </w:p>
    <w:p>
      <w:pPr>
        <w:spacing w:after="150"/>
      </w:pPr>
      <w:r>
        <w:rPr/>
        <w:t xml:space="preserve">图表29：2019-2023年世界主要国家造船数量统计40</w:t>
      </w:r>
    </w:p>
    <w:p>
      <w:pPr>
        <w:spacing w:after="150"/>
      </w:pPr>
      <w:r>
        <w:rPr/>
        <w:t xml:space="preserve">图表30：2019-2023年世界主要国家造船数量统计40</w:t>
      </w:r>
    </w:p>
    <w:p>
      <w:pPr>
        <w:spacing w:after="150"/>
      </w:pPr>
      <w:r>
        <w:rPr/>
        <w:t xml:space="preserve">图表31：现代尾浦销售额统计42</w:t>
      </w:r>
    </w:p>
    <w:p>
      <w:pPr>
        <w:spacing w:after="150"/>
      </w:pPr>
      <w:r>
        <w:rPr/>
        <w:t xml:space="preserve">图表32：现代重工销售额统计43</w:t>
      </w:r>
    </w:p>
    <w:p>
      <w:pPr>
        <w:spacing w:after="150"/>
      </w:pPr>
      <w:r>
        <w:rPr/>
        <w:t xml:space="preserve">图表33：2019-2023年三星重工销售额统计43</w:t>
      </w:r>
    </w:p>
    <w:p>
      <w:pPr>
        <w:spacing w:after="150"/>
      </w:pPr>
      <w:r>
        <w:rPr/>
        <w:t xml:space="preserve">图表34：财年三井造船销售额统计43</w:t>
      </w:r>
    </w:p>
    <w:p>
      <w:pPr>
        <w:spacing w:after="150"/>
      </w:pPr>
      <w:r>
        <w:rPr/>
        <w:t xml:space="preserve">图表35：2019-2023年中国船舶制造行业经济指标统计46</w:t>
      </w:r>
    </w:p>
    <w:p>
      <w:pPr>
        <w:spacing w:after="150"/>
      </w:pPr>
      <w:r>
        <w:rPr/>
        <w:t xml:space="preserve">图表36：2019-2023年中国船舶制造企业数量变化趋势图47</w:t>
      </w:r>
    </w:p>
    <w:p>
      <w:pPr>
        <w:spacing w:after="150"/>
      </w:pPr>
      <w:r>
        <w:rPr/>
        <w:t xml:space="preserve">图表37：2019-2023年中国船舶制造行业资产变化趋势图48</w:t>
      </w:r>
    </w:p>
    <w:p>
      <w:pPr>
        <w:spacing w:after="150"/>
      </w:pPr>
      <w:r>
        <w:rPr/>
        <w:t xml:space="preserve">图表38：2019-2023年中国船舶制造行业销售收入变化趋势图48</w:t>
      </w:r>
    </w:p>
    <w:p>
      <w:pPr>
        <w:spacing w:after="150"/>
      </w:pPr>
      <w:r>
        <w:rPr/>
        <w:t xml:space="preserve">图表39：2019-2023年中国船舶制造行业利润变化趋势图49</w:t>
      </w:r>
    </w:p>
    <w:p>
      <w:pPr>
        <w:spacing w:after="150"/>
      </w:pPr>
      <w:r>
        <w:rPr/>
        <w:t xml:space="preserve">图表40：2019-2023年中国金属船舶制造行业经济指标统计49</w:t>
      </w:r>
    </w:p>
    <w:p>
      <w:pPr>
        <w:spacing w:after="150"/>
      </w:pPr>
      <w:r>
        <w:rPr/>
        <w:t xml:space="preserve">图表41：2019-2023年中国金属船舶制造企业数量变化趋势图50</w:t>
      </w:r>
    </w:p>
    <w:p>
      <w:pPr>
        <w:spacing w:after="150"/>
      </w:pPr>
      <w:r>
        <w:rPr/>
        <w:t xml:space="preserve">图表42：2019-2023年中国金属船舶制造行业资产变化趋势图51</w:t>
      </w:r>
    </w:p>
    <w:p>
      <w:pPr>
        <w:spacing w:after="150"/>
      </w:pPr>
      <w:r>
        <w:rPr/>
        <w:t xml:space="preserve">图表43：2019-2023年中国金属船舶制造行业销售收入变化趋势图51</w:t>
      </w:r>
    </w:p>
    <w:p>
      <w:pPr>
        <w:spacing w:after="150"/>
      </w:pPr>
      <w:r>
        <w:rPr/>
        <w:t xml:space="preserve">图表44：2019-2023年中国金属船舶制造行业利润变化趋势图52</w:t>
      </w:r>
    </w:p>
    <w:p>
      <w:pPr>
        <w:spacing w:after="150"/>
      </w:pPr>
      <w:r>
        <w:rPr/>
        <w:t xml:space="preserve">图表45：2019-2023年主要船用设备产量统计53</w:t>
      </w:r>
    </w:p>
    <w:p>
      <w:pPr>
        <w:spacing w:after="150"/>
      </w:pPr>
      <w:r>
        <w:rPr/>
        <w:t xml:space="preserve">图表46：2019-2023年中国船用配套设备制造行业收入变化趋势图54</w:t>
      </w:r>
    </w:p>
    <w:p>
      <w:pPr>
        <w:spacing w:after="150"/>
      </w:pPr>
      <w:r>
        <w:rPr/>
        <w:t xml:space="preserve">图表47：2019-2023年中国船用配套设备制造行业主要费用统计54</w:t>
      </w:r>
    </w:p>
    <w:p>
      <w:pPr>
        <w:spacing w:after="150"/>
      </w:pPr>
      <w:r>
        <w:rPr/>
        <w:t xml:space="preserve">图表48：2019-2023年中国船用配套设备制造行业利润总额变化趋势图55</w:t>
      </w:r>
    </w:p>
    <w:p>
      <w:pPr>
        <w:spacing w:after="150"/>
      </w:pPr>
      <w:r>
        <w:rPr/>
        <w:t xml:space="preserve">图表49：2019-2023年水运建设投资额变化趋势图56</w:t>
      </w:r>
    </w:p>
    <w:p>
      <w:pPr>
        <w:spacing w:after="150"/>
      </w:pPr>
      <w:r>
        <w:rPr/>
        <w:t xml:space="preserve">图表50：2019-2023年中国内河航道通航里程统计56</w:t>
      </w:r>
    </w:p>
    <w:p>
      <w:pPr>
        <w:spacing w:after="150"/>
      </w:pPr>
      <w:r>
        <w:rPr/>
        <w:t xml:space="preserve">图表51：2019-2023年全国内河航道通航里程结构图57</w:t>
      </w:r>
    </w:p>
    <w:p>
      <w:pPr>
        <w:spacing w:after="150"/>
      </w:pPr>
      <w:r>
        <w:rPr/>
        <w:t xml:space="preserve">图表52：2019-2023年中国水上运输船舶拥有量57</w:t>
      </w:r>
    </w:p>
    <w:p>
      <w:pPr>
        <w:spacing w:after="150"/>
      </w:pPr>
      <w:r>
        <w:rPr/>
        <w:t xml:space="preserve">图表53：2019-2023年中国港口拥有生产用码头泊位统计58</w:t>
      </w:r>
    </w:p>
    <w:p>
      <w:pPr>
        <w:spacing w:after="150"/>
      </w:pPr>
      <w:r>
        <w:rPr/>
        <w:t xml:space="preserve">图表54：2019-2023年全国港口万吨及以上泊位58</w:t>
      </w:r>
    </w:p>
    <w:p>
      <w:pPr>
        <w:spacing w:after="150"/>
      </w:pPr>
      <w:r>
        <w:rPr/>
        <w:t xml:space="preserve">图表55：2019-2023年全国万吨级及以上泊位按主要用途分类统计59</w:t>
      </w:r>
    </w:p>
    <w:p>
      <w:pPr>
        <w:spacing w:after="150"/>
      </w:pPr>
      <w:r>
        <w:rPr/>
        <w:t xml:space="preserve">图表56：2019-2023年中国水路客运量及旅客周转量统计59</w:t>
      </w:r>
    </w:p>
    <w:p>
      <w:pPr>
        <w:spacing w:after="150"/>
      </w:pPr>
      <w:r>
        <w:rPr/>
        <w:t xml:space="preserve">图表57：2019-2023年中国水路货运量及货运周转量统计59</w:t>
      </w:r>
    </w:p>
    <w:p>
      <w:pPr>
        <w:spacing w:after="150"/>
      </w:pPr>
      <w:r>
        <w:rPr/>
        <w:t xml:space="preserve">图表58：2019-2023年天津市船舶修理行业销售收入统计61</w:t>
      </w:r>
    </w:p>
    <w:p>
      <w:pPr>
        <w:spacing w:after="150"/>
      </w:pPr>
      <w:r>
        <w:rPr/>
        <w:t xml:space="preserve">图表59：2019-2023年河北省船舶修理行业销售收入统计61</w:t>
      </w:r>
    </w:p>
    <w:p>
      <w:pPr>
        <w:spacing w:after="150"/>
      </w:pPr>
      <w:r>
        <w:rPr/>
        <w:t xml:space="preserve">图表60：2019-2023年广东省船舶修理行业销售收入统计61</w:t>
      </w:r>
    </w:p>
    <w:p>
      <w:pPr>
        <w:spacing w:after="150"/>
      </w:pPr>
      <w:r>
        <w:rPr/>
        <w:t xml:space="preserve">图表61：2019-2023年海南省船舶修理行业销售收入统计62</w:t>
      </w:r>
    </w:p>
    <w:p>
      <w:pPr>
        <w:spacing w:after="150"/>
      </w:pPr>
      <w:r>
        <w:rPr/>
        <w:t xml:space="preserve">图表62：2019-2023年上海市船舶修理行业销售收入统计62</w:t>
      </w:r>
    </w:p>
    <w:p>
      <w:pPr>
        <w:spacing w:after="150"/>
      </w:pPr>
      <w:r>
        <w:rPr/>
        <w:t xml:space="preserve">图表63：2019-2023年江苏省船舶修理行业销售收入统计62</w:t>
      </w:r>
    </w:p>
    <w:p>
      <w:pPr>
        <w:spacing w:after="150"/>
      </w:pPr>
      <w:r>
        <w:rPr/>
        <w:t xml:space="preserve">图表64：2019-2023年浙江省船舶修理行业销售收入统计63</w:t>
      </w:r>
    </w:p>
    <w:p>
      <w:pPr>
        <w:spacing w:after="150"/>
      </w:pPr>
      <w:r>
        <w:rPr/>
        <w:t xml:space="preserve">图表65：2019-2023年山东省船舶修理行业销售收入统计63</w:t>
      </w:r>
    </w:p>
    <w:p>
      <w:pPr>
        <w:spacing w:after="150"/>
      </w:pPr>
      <w:r>
        <w:rPr/>
        <w:t xml:space="preserve">图表66：2019-2023年福建省船舶修理行业销售收入统计63</w:t>
      </w:r>
    </w:p>
    <w:p>
      <w:pPr>
        <w:spacing w:after="150"/>
      </w:pPr>
      <w:r>
        <w:rPr/>
        <w:t xml:space="preserve">图表67：2019-2023年安徽省船舶修理行业销售收入统计63</w:t>
      </w:r>
    </w:p>
    <w:p>
      <w:pPr>
        <w:spacing w:after="150"/>
      </w:pPr>
      <w:r>
        <w:rPr/>
        <w:t xml:space="preserve">图表68：2019-2023年湖北省船舶修理行业销售收入统计64</w:t>
      </w:r>
    </w:p>
    <w:p>
      <w:pPr>
        <w:spacing w:after="150"/>
      </w:pPr>
      <w:r>
        <w:rPr/>
        <w:t xml:space="preserve">图表69：2019-2023年重庆市船舶修理行业销售收入统计64</w:t>
      </w:r>
    </w:p>
    <w:p>
      <w:pPr>
        <w:spacing w:after="150"/>
      </w:pPr>
      <w:r>
        <w:rPr/>
        <w:t xml:space="preserve">图表70：2019-2023年辽宁省船舶修理行业销售收入统计64</w:t>
      </w:r>
    </w:p>
    <w:p>
      <w:pPr>
        <w:spacing w:after="150"/>
      </w:pPr>
      <w:r>
        <w:rPr/>
        <w:t xml:space="preserve">图表71：2019-2023年中国船舶重工股份有限公司分产品情况表67</w:t>
      </w:r>
    </w:p>
    <w:p>
      <w:pPr>
        <w:spacing w:after="150"/>
      </w:pPr>
      <w:r>
        <w:rPr/>
        <w:t xml:space="preserve">图表72：2019-2023年中国船舶重工股份有限公司业务结构情况67</w:t>
      </w:r>
    </w:p>
    <w:p>
      <w:pPr>
        <w:spacing w:after="150"/>
      </w:pPr>
      <w:r>
        <w:rPr/>
        <w:t xml:space="preserve">图表73：2019-2023年中国船舶重工股份有限公司收入及利润情况统计67</w:t>
      </w:r>
    </w:p>
    <w:p>
      <w:pPr>
        <w:spacing w:after="150"/>
      </w:pPr>
      <w:r>
        <w:rPr/>
        <w:t xml:space="preserve">图表74：2019-2023年中国船舶重工股份有限公司分地区情况表68</w:t>
      </w:r>
    </w:p>
    <w:p>
      <w:pPr>
        <w:spacing w:after="150"/>
      </w:pPr>
      <w:r>
        <w:rPr/>
        <w:t xml:space="preserve">图表75：青岛北海船舶重工有限责任公司基本情况70</w:t>
      </w:r>
    </w:p>
    <w:p>
      <w:pPr>
        <w:spacing w:after="150"/>
      </w:pPr>
      <w:r>
        <w:rPr/>
        <w:t xml:space="preserve">图表76：2019-2023年青岛北海船舶重工有限责任公司收入及利润情况统计72</w:t>
      </w:r>
    </w:p>
    <w:p>
      <w:pPr>
        <w:spacing w:after="150"/>
      </w:pPr>
      <w:r>
        <w:rPr/>
        <w:t xml:space="preserve">图表77：2019-2023年青岛北海船舶重工有限责任公司资产及负债情况72</w:t>
      </w:r>
    </w:p>
    <w:p>
      <w:pPr>
        <w:spacing w:after="150"/>
      </w:pPr>
      <w:r>
        <w:rPr/>
        <w:t xml:space="preserve">图表78：2019-2023年青岛北海船舶重工有限责任公司经营情况表72</w:t>
      </w:r>
    </w:p>
    <w:p>
      <w:pPr>
        <w:spacing w:after="150"/>
      </w:pPr>
      <w:r>
        <w:rPr/>
        <w:t xml:space="preserve">图表79：山海关船舶重工有限责任公司基本情况74</w:t>
      </w:r>
    </w:p>
    <w:p>
      <w:pPr>
        <w:spacing w:after="150"/>
      </w:pPr>
      <w:r>
        <w:rPr/>
        <w:t xml:space="preserve">图表80：山海关船舶重工有限责任公司船舶修理改装案例分析75</w:t>
      </w:r>
    </w:p>
    <w:p>
      <w:pPr>
        <w:spacing w:after="150"/>
      </w:pPr>
      <w:r>
        <w:rPr/>
        <w:t xml:space="preserve">图表81：2019-2023年山海关船舶重工有限责任公司收入及利润情况统计75</w:t>
      </w:r>
    </w:p>
    <w:p>
      <w:pPr>
        <w:spacing w:after="150"/>
      </w:pPr>
      <w:r>
        <w:rPr/>
        <w:t xml:space="preserve">图表82：2019-2023年山海关船舶重工有限责任公司资产及负债情况76</w:t>
      </w:r>
    </w:p>
    <w:p>
      <w:pPr>
        <w:spacing w:after="150"/>
      </w:pPr>
      <w:r>
        <w:rPr/>
        <w:t xml:space="preserve">图表83：2019-2023年山海关船舶重工有限责任公司经营情况表76</w:t>
      </w:r>
    </w:p>
    <w:p>
      <w:pPr>
        <w:spacing w:after="150"/>
      </w:pPr>
      <w:r>
        <w:rPr/>
        <w:t xml:space="preserve">图表84：中船澄西船舶(广州)有限公司基本情况78</w:t>
      </w:r>
    </w:p>
    <w:p>
      <w:pPr>
        <w:spacing w:after="150"/>
      </w:pPr>
      <w:r>
        <w:rPr/>
        <w:t xml:space="preserve">图表85：中船澄西船舶(广州)有限公司收入情况78</w:t>
      </w:r>
    </w:p>
    <w:p>
      <w:pPr>
        <w:spacing w:after="150"/>
      </w:pPr>
      <w:r>
        <w:rPr/>
        <w:t xml:space="preserve">图表86：中船澄西船舶(广州)有限公司盈利能力指标79</w:t>
      </w:r>
    </w:p>
    <w:p>
      <w:pPr>
        <w:spacing w:after="150"/>
      </w:pPr>
      <w:r>
        <w:rPr/>
        <w:t xml:space="preserve">图表87：中海工业有限公司基本情况81</w:t>
      </w:r>
    </w:p>
    <w:p>
      <w:pPr>
        <w:spacing w:after="150"/>
      </w:pPr>
      <w:r>
        <w:rPr/>
        <w:t xml:space="preserve">图表88：中海工业有限公司船舶修理改装案例分析82</w:t>
      </w:r>
    </w:p>
    <w:p>
      <w:pPr>
        <w:spacing w:after="150"/>
      </w:pPr>
      <w:r>
        <w:rPr/>
        <w:t xml:space="preserve">图表89：中海工业有限公司收入及利润情况83</w:t>
      </w:r>
    </w:p>
    <w:p>
      <w:pPr>
        <w:spacing w:after="150"/>
      </w:pPr>
      <w:r>
        <w:rPr/>
        <w:t xml:space="preserve">图表90：中海工业有限公司盈利能力指标83</w:t>
      </w:r>
    </w:p>
    <w:p>
      <w:pPr>
        <w:spacing w:after="150"/>
      </w:pPr>
      <w:r>
        <w:rPr/>
        <w:t xml:space="preserve">图表91：2019-2023年中海工业有限公司经营情况表83</w:t>
      </w:r>
    </w:p>
    <w:p>
      <w:pPr>
        <w:spacing w:after="150"/>
      </w:pPr>
      <w:r>
        <w:rPr/>
        <w:t xml:space="preserve">图表92：中海工业(上海长兴)有限公司基本情况85</w:t>
      </w:r>
    </w:p>
    <w:p>
      <w:pPr>
        <w:spacing w:after="150"/>
      </w:pPr>
      <w:r>
        <w:rPr/>
        <w:t xml:space="preserve">图表93：中海工业(上海长兴)有限公司收入及利润情况86</w:t>
      </w:r>
    </w:p>
    <w:p>
      <w:pPr>
        <w:spacing w:after="150"/>
      </w:pPr>
      <w:r>
        <w:rPr/>
        <w:t xml:space="preserve">图表94：中海工业(上海长兴)有限公司盈利能力指标86</w:t>
      </w:r>
    </w:p>
    <w:p>
      <w:pPr>
        <w:spacing w:after="150"/>
      </w:pPr>
      <w:r>
        <w:rPr/>
        <w:t xml:space="preserve">图表95：上海华润大东船务工程有限公司基本情况88</w:t>
      </w:r>
    </w:p>
    <w:p>
      <w:pPr>
        <w:spacing w:after="150"/>
      </w:pPr>
      <w:r>
        <w:rPr/>
        <w:t xml:space="preserve">图表96：上海华润大东船务工程有限公司收入及利润情况89</w:t>
      </w:r>
    </w:p>
    <w:p>
      <w:pPr>
        <w:spacing w:after="150"/>
      </w:pPr>
      <w:r>
        <w:rPr/>
        <w:t xml:space="preserve">图表97：上海华润大东船务工程有限公司盈利能力指标89</w:t>
      </w:r>
    </w:p>
    <w:p>
      <w:pPr>
        <w:spacing w:after="150"/>
      </w:pPr>
      <w:r>
        <w:rPr/>
        <w:t xml:space="preserve">图表98：2019-2023年上海华润大东船务工程有限公司经营情况表89</w:t>
      </w:r>
    </w:p>
    <w:p>
      <w:pPr>
        <w:spacing w:after="150"/>
      </w:pPr>
      <w:r>
        <w:rPr/>
        <w:t xml:space="preserve">图表99：舟山市鑫亚船舶修造有限公司基本情况91</w:t>
      </w:r>
    </w:p>
    <w:p>
      <w:pPr>
        <w:spacing w:after="150"/>
      </w:pPr>
      <w:r>
        <w:rPr/>
        <w:t xml:space="preserve">图表100：舟山市鑫亚船舶修造有限公司船舶修理改装案例分析92</w:t>
      </w:r>
    </w:p>
    <w:p>
      <w:pPr>
        <w:spacing w:after="150"/>
      </w:pPr>
      <w:r>
        <w:rPr/>
        <w:t xml:space="preserve">图表101：舟山市鑫亚船舶修造有限公司收入及利润情况92</w:t>
      </w:r>
    </w:p>
    <w:p>
      <w:pPr>
        <w:spacing w:after="150"/>
      </w:pPr>
      <w:r>
        <w:rPr/>
        <w:t xml:space="preserve">图表102：舟山市鑫亚船舶修造有限公司盈利能力指标92</w:t>
      </w:r>
    </w:p>
    <w:p>
      <w:pPr>
        <w:spacing w:after="150"/>
      </w:pPr>
      <w:r>
        <w:rPr/>
        <w:t xml:space="preserve">图表103：2019-2023年舟山市鑫亚船舶修造有限公司经营情况表93</w:t>
      </w:r>
    </w:p>
    <w:p>
      <w:pPr>
        <w:spacing w:after="150"/>
      </w:pPr>
      <w:r>
        <w:rPr/>
        <w:t xml:space="preserve">图表104：舟山亚泰船舶修造工程有限公司基本情况94</w:t>
      </w:r>
    </w:p>
    <w:p>
      <w:pPr>
        <w:spacing w:after="150"/>
      </w:pPr>
      <w:r>
        <w:rPr/>
        <w:t xml:space="preserve">图表105：舟山亚泰船舶修造工程有限公司收入情况95</w:t>
      </w:r>
    </w:p>
    <w:p>
      <w:pPr>
        <w:spacing w:after="150"/>
      </w:pPr>
      <w:r>
        <w:rPr/>
        <w:t xml:space="preserve">图表106：舟山亚泰船舶修造工程有限公司盈利能力指标95</w:t>
      </w:r>
    </w:p>
    <w:p>
      <w:pPr>
        <w:spacing w:after="150"/>
      </w:pPr>
      <w:r>
        <w:rPr/>
        <w:t xml:space="preserve">图表107：舟山市龙山船厂有限公司基本情况97</w:t>
      </w:r>
    </w:p>
    <w:p>
      <w:pPr>
        <w:spacing w:after="150"/>
      </w:pPr>
      <w:r>
        <w:rPr/>
        <w:t xml:space="preserve">图表108：舟山市龙山船厂有限公司收入情况98</w:t>
      </w:r>
    </w:p>
    <w:p>
      <w:pPr>
        <w:spacing w:after="150"/>
      </w:pPr>
      <w:r>
        <w:rPr/>
        <w:t xml:space="preserve">图表109：舟山市龙山船厂有限公司盈利能力指标98</w:t>
      </w:r>
    </w:p>
    <w:p>
      <w:pPr>
        <w:spacing w:after="150"/>
      </w:pPr>
      <w:r>
        <w:rPr/>
        <w:t xml:space="preserve">图表110：2019-2023年舟山市龙山船厂有限公司经营情况表98</w:t>
      </w:r>
    </w:p>
    <w:p>
      <w:pPr>
        <w:spacing w:after="150"/>
      </w:pPr>
      <w:r>
        <w:rPr/>
        <w:t xml:space="preserve">图表111：2019-2023年舟山市龙山船厂有限公司主要客户列表98</w:t>
      </w:r>
    </w:p>
    <w:p>
      <w:pPr>
        <w:spacing w:after="150"/>
      </w:pPr>
      <w:r>
        <w:rPr/>
        <w:t xml:space="preserve">图表112：浙江东邦修造船有限公司基本情况100</w:t>
      </w:r>
    </w:p>
    <w:p>
      <w:pPr>
        <w:spacing w:after="150"/>
      </w:pPr>
      <w:r>
        <w:rPr/>
        <w:t xml:space="preserve">图表113：浙江东邦修造船有限公司船舶修理改装案例分析100</w:t>
      </w:r>
    </w:p>
    <w:p>
      <w:pPr>
        <w:spacing w:after="150"/>
      </w:pPr>
      <w:r>
        <w:rPr/>
        <w:t xml:space="preserve">图表114：浙江东邦修造船有限公司收入情况101</w:t>
      </w:r>
    </w:p>
    <w:p>
      <w:pPr>
        <w:spacing w:after="150"/>
      </w:pPr>
      <w:r>
        <w:rPr/>
        <w:t xml:space="preserve">图表115：浙江东邦修造船有限公司盈利能力指标101</w:t>
      </w:r>
    </w:p>
    <w:p>
      <w:pPr>
        <w:spacing w:after="150"/>
      </w:pPr>
      <w:r>
        <w:rPr/>
        <w:t xml:space="preserve">图表116：舟山万邦永跃船舶修造有限公司基本情况102</w:t>
      </w:r>
    </w:p>
    <w:p>
      <w:pPr>
        <w:spacing w:after="150"/>
      </w:pPr>
      <w:r>
        <w:rPr/>
        <w:t xml:space="preserve">图表117：舟山万邦永跃船舶修造有限公司收入情况104</w:t>
      </w:r>
    </w:p>
    <w:p>
      <w:pPr>
        <w:spacing w:after="150"/>
      </w:pPr>
      <w:r>
        <w:rPr/>
        <w:t xml:space="preserve">图表118：舟山万邦永跃船舶修造有限公司盈利能力指标104</w:t>
      </w:r>
    </w:p>
    <w:p>
      <w:pPr>
        <w:spacing w:after="150"/>
      </w:pPr>
      <w:r>
        <w:rPr/>
        <w:t xml:space="preserve">图表119：浙江省岱山县海舟修造船有限公司基本情况105</w:t>
      </w:r>
    </w:p>
    <w:p>
      <w:pPr>
        <w:spacing w:after="150"/>
      </w:pPr>
      <w:r>
        <w:rPr/>
        <w:t xml:space="preserve">图表120：浙江省岱山县海舟修造船有限公司收入及利润情况106</w:t>
      </w:r>
    </w:p>
    <w:p>
      <w:pPr>
        <w:spacing w:after="150"/>
      </w:pPr>
      <w:r>
        <w:rPr/>
        <w:t xml:space="preserve">图表121：浙江省岱山县海舟修造船有限公司盈利能力指标106</w:t>
      </w:r>
    </w:p>
    <w:p>
      <w:pPr>
        <w:spacing w:after="150"/>
      </w:pPr>
      <w:r>
        <w:rPr/>
        <w:t xml:space="preserve">图表122：福建兴达船业有限公司基本情况107</w:t>
      </w:r>
    </w:p>
    <w:p>
      <w:pPr>
        <w:spacing w:after="150"/>
      </w:pPr>
      <w:r>
        <w:rPr/>
        <w:t xml:space="preserve">图表123：浙江东邦修造船有限公司船舶修理改装案例分析108</w:t>
      </w:r>
    </w:p>
    <w:p>
      <w:pPr>
        <w:spacing w:after="150"/>
      </w:pPr>
      <w:r>
        <w:rPr/>
        <w:t xml:space="preserve">图表124：福建兴达船业有限公司收入及利润情况108</w:t>
      </w:r>
    </w:p>
    <w:p>
      <w:pPr>
        <w:spacing w:after="150"/>
      </w:pPr>
      <w:r>
        <w:rPr/>
        <w:t xml:space="preserve">图表125：福建兴达船业有限公司盈利能力指标108</w:t>
      </w:r>
    </w:p>
    <w:p>
      <w:pPr>
        <w:spacing w:after="150"/>
      </w:pPr>
      <w:r>
        <w:rPr/>
        <w:t xml:space="preserve">图表126：大连旅顺滨海船舶修造有限公司基本情况110</w:t>
      </w:r>
    </w:p>
    <w:p>
      <w:pPr>
        <w:spacing w:after="150"/>
      </w:pPr>
      <w:r>
        <w:rPr/>
        <w:t xml:space="preserve">图表127：大连旅顺滨海船舶修造有限公司收入及利润情况110</w:t>
      </w:r>
    </w:p>
    <w:p>
      <w:pPr>
        <w:spacing w:after="150"/>
      </w:pPr>
      <w:r>
        <w:rPr/>
        <w:t xml:space="preserve">图表128：大连旅顺滨海船舶修造有限公司盈利能力指标111</w:t>
      </w:r>
    </w:p>
    <w:p>
      <w:pPr>
        <w:spacing w:after="150"/>
      </w:pPr>
      <w:r>
        <w:rPr/>
        <w:t xml:space="preserve">图表129：大连鑫宏利船舶工程有限公司基本情况112</w:t>
      </w:r>
    </w:p>
    <w:p>
      <w:pPr>
        <w:spacing w:after="150"/>
      </w:pPr>
      <w:r>
        <w:rPr/>
        <w:t xml:space="preserve">图表130：大连鑫宏利船舶工程有限公司收入及利润情况113</w:t>
      </w:r>
    </w:p>
    <w:p>
      <w:pPr>
        <w:spacing w:after="150"/>
      </w:pPr>
      <w:r>
        <w:rPr/>
        <w:t xml:space="preserve">图表131：大连鑫宏利船舶工程有限公司盈利能力指标113</w:t>
      </w:r>
    </w:p>
    <w:p>
      <w:pPr>
        <w:spacing w:after="150"/>
      </w:pPr>
      <w:r>
        <w:rPr/>
        <w:t xml:space="preserve">图表132：大连船舶重工集团船务工程有限公司基本情况115</w:t>
      </w:r>
    </w:p>
    <w:p>
      <w:pPr>
        <w:spacing w:after="150"/>
      </w:pPr>
      <w:r>
        <w:rPr/>
        <w:t xml:space="preserve">图表133：大连船舶重工集团船务工程有限公司船舶修理改装案例分析115</w:t>
      </w:r>
    </w:p>
    <w:p>
      <w:pPr>
        <w:spacing w:after="150"/>
      </w:pPr>
      <w:r>
        <w:rPr/>
        <w:t xml:space="preserve">图表134：大连船舶重工集团船务工程有限公司收入情况116</w:t>
      </w:r>
    </w:p>
    <w:p>
      <w:pPr>
        <w:spacing w:after="150"/>
      </w:pPr>
      <w:r>
        <w:rPr/>
        <w:t xml:space="preserve">图表135：大连船舶重工集团船务工程有限公司盈利能力指标116</w:t>
      </w:r>
    </w:p>
    <w:p>
      <w:pPr>
        <w:spacing w:after="150"/>
      </w:pPr>
      <w:r>
        <w:rPr/>
        <w:t xml:space="preserve">图表136：天津中远船务工程有限公司基本情况117</w:t>
      </w:r>
    </w:p>
    <w:p>
      <w:pPr>
        <w:spacing w:after="150"/>
      </w:pPr>
      <w:r>
        <w:rPr/>
        <w:t xml:space="preserve">图表137：天津中远船务工程有限公司收入及利润情况118</w:t>
      </w:r>
    </w:p>
    <w:p>
      <w:pPr>
        <w:spacing w:after="150"/>
      </w:pPr>
      <w:r>
        <w:rPr/>
        <w:t xml:space="preserve">图表138：天津中远船务工程有限公司盈利能力指标118</w:t>
      </w:r>
    </w:p>
    <w:p>
      <w:pPr>
        <w:spacing w:after="150"/>
      </w:pPr>
      <w:r>
        <w:rPr/>
        <w:t xml:space="preserve">图表139：大连中远船务工程有限公司基本情况120</w:t>
      </w:r>
    </w:p>
    <w:p>
      <w:pPr>
        <w:spacing w:after="150"/>
      </w:pPr>
      <w:r>
        <w:rPr/>
        <w:t xml:space="preserve">图表140：大连中远船务工程年有限公司经营情况表121</w:t>
      </w:r>
    </w:p>
    <w:p>
      <w:pPr>
        <w:spacing w:after="150"/>
      </w:pPr>
      <w:r>
        <w:rPr/>
        <w:t xml:space="preserve">图表141：舟山中远船务工程有限公司基本情况122</w:t>
      </w:r>
    </w:p>
    <w:p>
      <w:pPr>
        <w:spacing w:after="150"/>
      </w:pPr>
      <w:r>
        <w:rPr/>
        <w:t xml:space="preserve">图表142：2019-2023年舟山中远船务工程有限公司经营情况表123</w:t>
      </w:r>
    </w:p>
    <w:p>
      <w:pPr>
        <w:spacing w:after="150"/>
      </w:pPr>
      <w:r>
        <w:rPr/>
        <w:t xml:space="preserve">图表143：友联船厂(蛇口)有限公司基本情况124</w:t>
      </w:r>
    </w:p>
    <w:p>
      <w:pPr>
        <w:spacing w:after="150"/>
      </w:pPr>
      <w:r>
        <w:rPr/>
        <w:t xml:space="preserve">图表144：2019-2023年友联船厂(蛇口)有限公司经营情况表125</w:t>
      </w:r>
    </w:p>
    <w:p>
      <w:pPr>
        <w:spacing w:after="150"/>
      </w:pPr>
      <w:r>
        <w:rPr/>
        <w:t xml:space="preserve">图表145：中船澄西船舶修造有限公司基本情况127</w:t>
      </w:r>
    </w:p>
    <w:p>
      <w:pPr>
        <w:spacing w:after="150"/>
      </w:pPr>
      <w:r>
        <w:rPr/>
        <w:t xml:space="preserve">图表146：2019-2023年中船澄西船舶修造有限公司经营情况表129</w:t>
      </w:r>
    </w:p>
    <w:p>
      <w:pPr>
        <w:spacing w:after="150"/>
      </w:pPr>
      <w:r>
        <w:rPr/>
        <w:t xml:space="preserve">图表147：舟山南洋之星船业有限公司基本情况130</w:t>
      </w:r>
    </w:p>
    <w:p>
      <w:pPr>
        <w:spacing w:after="150"/>
      </w:pPr>
      <w:r>
        <w:rPr/>
        <w:t xml:space="preserve">图表148：舟山南洋之星船业有限公司船舶修理改装案例分析131</w:t>
      </w:r>
    </w:p>
    <w:p>
      <w:pPr>
        <w:spacing w:after="150"/>
      </w:pPr>
      <w:r>
        <w:rPr/>
        <w:t xml:space="preserve">图表149：2019-2023年舟山南洋之星船业有限公司经营情况表131</w:t>
      </w:r>
    </w:p>
    <w:p>
      <w:pPr>
        <w:spacing w:after="150"/>
      </w:pPr>
      <w:r>
        <w:rPr/>
        <w:t xml:space="preserve">图表150：中远船务工程集团有限公司基本情况133</w:t>
      </w:r>
    </w:p>
    <w:p>
      <w:pPr>
        <w:spacing w:after="150"/>
      </w:pPr>
      <w:r>
        <w:rPr/>
        <w:t xml:space="preserve">图表151：中远船务工程集团有限公司船舶修理改装案例分析133</w:t>
      </w:r>
    </w:p>
    <w:p>
      <w:pPr>
        <w:spacing w:after="150"/>
      </w:pPr>
      <w:r>
        <w:rPr/>
        <w:t xml:space="preserve">图表152：中船澄西新荣船舶有限公司基本情况139</w:t>
      </w:r>
    </w:p>
    <w:p>
      <w:pPr>
        <w:spacing w:after="150"/>
      </w:pPr>
      <w:r>
        <w:rPr/>
        <w:t xml:space="preserve">图表153：江南造船(集团)有限责任公司基本情况141</w:t>
      </w:r>
    </w:p>
    <w:p>
      <w:pPr>
        <w:spacing w:after="150"/>
      </w:pPr>
      <w:r>
        <w:rPr/>
        <w:t xml:space="preserve">图表154：上海江南修船有限公司基本情况143</w:t>
      </w:r>
    </w:p>
    <w:p>
      <w:pPr>
        <w:spacing w:after="150"/>
      </w:pPr>
      <w:r>
        <w:rPr/>
        <w:t xml:space="preserve">图表155：浙江半岛船业有限公司基本情况145</w:t>
      </w:r>
    </w:p>
    <w:p>
      <w:pPr>
        <w:spacing w:after="150"/>
      </w:pPr>
      <w:r>
        <w:rPr/>
        <w:t xml:space="preserve">图表156：2019-2023年中国船舶修理行业营业收入变化趋势图151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2024-2029年中国船舶修理行业投资策略及深度研究咨询报告</dc:title>
  <dc:description>2024-2029年中国船舶修理行业投资策略及深度研究咨询报告</dc:description>
  <dc:subject>2024-2029年中国船舶修理行业投资策略及深度研究咨询报告</dc:subject>
  <cp:keywords>研究报告</cp:keywords>
  <cp:category>研究报告</cp:category>
  <cp:lastModifiedBy>北京中道泰和信息咨询有限公司</cp:lastModifiedBy>
  <dcterms:created xsi:type="dcterms:W3CDTF">2024-01-23T23:06:51+08:00</dcterms:created>
  <dcterms:modified xsi:type="dcterms:W3CDTF">2024-01-23T23:06:51+08:00</dcterms:modified>
</cp:coreProperties>
</file>

<file path=docProps/custom.xml><?xml version="1.0" encoding="utf-8"?>
<Properties xmlns="http://schemas.openxmlformats.org/officeDocument/2006/custom-properties" xmlns:vt="http://schemas.openxmlformats.org/officeDocument/2006/docPropsVTypes"/>
</file>