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2026-2031年中国箱包面料行业市场深度调研与市场趋势预测研究报告</w:t>
      </w:r>
    </w:p>
    <w:p>
      <w:pPr>
        <w:spacing w:after="150"/>
      </w:pPr>
      <w:r>
        <w:rPr>
          <w:b w:val="1"/>
          <w:bCs w:val="1"/>
        </w:rPr>
        <w:t xml:space="preserve">报告简介</w:t>
      </w:r>
    </w:p>
    <w:p>
      <w:pPr>
        <w:spacing w:after="150"/>
      </w:pPr>
      <w:r>
        <w:rPr/>
        <w:t xml:space="preserve">箱包面料行业研究报告中的箱包面料行业数据分析以权威的国家统计数据为基础，采用宏观和微观相结合的分析方式，利用科学的统计分析方法，在描述行业概貌的同时，对箱包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箱包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面料行业研究单位等公布和提供的大量资料。报告对我国箱包面料行业的供需状况、发展现状、子行业发展变化等进行了分析，重点分析了国内外箱包面料行业的发展现状、如何面对行业的发展挑战、行业的发展建议、行业竞争力，以及行业的投资分析和趋势预测等等。报告还综合了箱包面料行业的整体发展动态，对行业在产品方面提供了参考建议和具体解决办法。报告对于箱包面料产品生产企业、经销商、行业管理部门以及拟进入该行业的投资者具有重要的参考价值，对于研究我国箱包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世界箱包面料行业市场运行形势分析 9</w:t>
      </w:r>
    </w:p>
    <w:p>
      <w:pPr>
        <w:spacing w:before="75" w:after="0"/>
      </w:pPr>
      <w:r>
        <w:rPr/>
        <w:t xml:space="preserve">第一节 全球箱包行业发展分析 9</w:t>
      </w:r>
    </w:p>
    <w:p>
      <w:pPr>
        <w:spacing w:before="75" w:after="0"/>
      </w:pPr>
      <w:r>
        <w:rPr/>
        <w:t xml:space="preserve">一、国际最著名的五大箱包品牌 9</w:t>
      </w:r>
    </w:p>
    <w:p>
      <w:pPr>
        <w:spacing w:before="75" w:after="0"/>
      </w:pPr>
      <w:r>
        <w:rPr/>
        <w:t xml:space="preserve">(一)Samsonite 新秀丽 9</w:t>
      </w:r>
    </w:p>
    <w:p>
      <w:pPr>
        <w:spacing w:before="75" w:after="0"/>
      </w:pPr>
      <w:r>
        <w:rPr/>
        <w:t xml:space="preserve">(二)Diplomat外交官 10</w:t>
      </w:r>
    </w:p>
    <w:p>
      <w:pPr>
        <w:spacing w:before="75" w:after="0"/>
      </w:pPr>
      <w:r>
        <w:rPr/>
        <w:t xml:space="preserve">(三)路易威登 10</w:t>
      </w:r>
    </w:p>
    <w:p>
      <w:pPr>
        <w:spacing w:before="75" w:after="0"/>
      </w:pPr>
      <w:r>
        <w:rPr/>
        <w:t xml:space="preserve">(四)圣大保罗Polo 11</w:t>
      </w:r>
    </w:p>
    <w:p>
      <w:pPr>
        <w:spacing w:before="75" w:after="0"/>
      </w:pPr>
      <w:r>
        <w:rPr/>
        <w:t xml:space="preserve">(五)Travelpro 12</w:t>
      </w:r>
    </w:p>
    <w:p>
      <w:pPr>
        <w:spacing w:before="75" w:after="0"/>
      </w:pPr>
      <w:r>
        <w:rPr/>
        <w:t xml:space="preserve">二、国际名牌箱包市场竞争激烈 12</w:t>
      </w:r>
    </w:p>
    <w:p>
      <w:pPr>
        <w:spacing w:before="75" w:after="0"/>
      </w:pPr>
      <w:r>
        <w:rPr/>
        <w:t xml:space="preserve">三、美国箱包产业总体发展状况 13</w:t>
      </w:r>
    </w:p>
    <w:p>
      <w:pPr>
        <w:spacing w:before="75" w:after="0"/>
      </w:pPr>
      <w:r>
        <w:rPr/>
        <w:t xml:space="preserve">四、新加坡箱包市场主要品牌发展状况 14</w:t>
      </w:r>
    </w:p>
    <w:p>
      <w:pPr>
        <w:spacing w:before="75" w:after="0"/>
      </w:pPr>
      <w:r>
        <w:rPr/>
        <w:t xml:space="preserve">第二节 全球箱包面料发展动态分析 16</w:t>
      </w:r>
    </w:p>
    <w:p>
      <w:pPr>
        <w:spacing w:before="75" w:after="0"/>
      </w:pPr>
      <w:r>
        <w:rPr/>
        <w:t xml:space="preserve">一、原材料不足限制越南箱包行业的发展 16</w:t>
      </w:r>
    </w:p>
    <w:p>
      <w:pPr>
        <w:spacing w:before="75" w:after="0"/>
      </w:pPr>
      <w:r>
        <w:rPr/>
        <w:t xml:space="preserve">二、路易威登为BMW i8定制碳纤维复合材料箱包 17</w:t>
      </w:r>
    </w:p>
    <w:p>
      <w:pPr>
        <w:spacing w:before="75" w:after="0"/>
      </w:pPr>
      <w:r>
        <w:rPr/>
        <w:t xml:space="preserve">三、爱马仕铂金包材质分类情况 17</w:t>
      </w:r>
    </w:p>
    <w:p>
      <w:pPr>
        <w:spacing w:before="75" w:after="0"/>
      </w:pPr>
      <w:r>
        <w:rPr>
          <w:b w:val="1"/>
          <w:bCs w:val="1"/>
        </w:rPr>
        <w:t xml:space="preserve">第二章 箱包面料行业发展状况综述 18</w:t>
      </w:r>
    </w:p>
    <w:p>
      <w:pPr>
        <w:spacing w:before="75" w:after="0"/>
      </w:pPr>
      <w:r>
        <w:rPr/>
        <w:t xml:space="preserve">第一节 中国箱包面料行业简介 18</w:t>
      </w:r>
    </w:p>
    <w:p>
      <w:pPr>
        <w:spacing w:before="75" w:after="0"/>
      </w:pPr>
      <w:r>
        <w:rPr/>
        <w:t xml:space="preserve">一、箱包面料行业的界定及分类 18</w:t>
      </w:r>
    </w:p>
    <w:p>
      <w:pPr>
        <w:spacing w:before="75" w:after="0"/>
      </w:pPr>
      <w:r>
        <w:rPr/>
        <w:t xml:space="preserve">二、箱包面料行业的特征 19</w:t>
      </w:r>
    </w:p>
    <w:p>
      <w:pPr>
        <w:spacing w:before="75" w:after="0"/>
      </w:pPr>
      <w:r>
        <w:rPr/>
        <w:t xml:space="preserve">三、箱包面料的主要用途 20</w:t>
      </w:r>
    </w:p>
    <w:p>
      <w:pPr>
        <w:spacing w:before="75" w:after="0"/>
      </w:pPr>
      <w:r>
        <w:rPr/>
        <w:t xml:space="preserve">第二节 箱包面料行业相关政策 20</w:t>
      </w:r>
    </w:p>
    <w:p>
      <w:pPr>
        <w:spacing w:before="75" w:after="0"/>
      </w:pPr>
      <w:r>
        <w:rPr/>
        <w:t xml:space="preserve">一、国家“十四五”产业政策 20</w:t>
      </w:r>
    </w:p>
    <w:p>
      <w:pPr>
        <w:spacing w:before="75" w:after="0"/>
      </w:pPr>
      <w:r>
        <w:rPr/>
        <w:t xml:space="preserve">二、其他相关政策标准 21</w:t>
      </w:r>
    </w:p>
    <w:p>
      <w:pPr>
        <w:spacing w:before="75" w:after="0"/>
      </w:pPr>
      <w:r>
        <w:rPr/>
        <w:t xml:space="preserve">三、出口相关政策 23</w:t>
      </w:r>
    </w:p>
    <w:p>
      <w:pPr>
        <w:spacing w:before="75" w:after="0"/>
      </w:pPr>
      <w:r>
        <w:rPr/>
        <w:t xml:space="preserve">第三节 我国箱包面料产业发展的“波特五力模型”分析 27</w:t>
      </w:r>
    </w:p>
    <w:p>
      <w:pPr>
        <w:spacing w:before="75" w:after="0"/>
      </w:pPr>
      <w:r>
        <w:rPr/>
        <w:t xml:space="preserve">一、“波特五力模型”介绍 27</w:t>
      </w:r>
    </w:p>
    <w:p>
      <w:pPr>
        <w:spacing w:before="75" w:after="0"/>
      </w:pPr>
      <w:r>
        <w:rPr/>
        <w:t xml:space="preserve">二、箱包面料产业环境的“波特五力模型”分析 28</w:t>
      </w:r>
    </w:p>
    <w:p>
      <w:pPr>
        <w:spacing w:before="75" w:after="0"/>
      </w:pPr>
      <w:r>
        <w:rPr/>
        <w:t xml:space="preserve">(一)行业内竞争 28</w:t>
      </w:r>
    </w:p>
    <w:p>
      <w:pPr>
        <w:spacing w:before="75" w:after="0"/>
      </w:pPr>
      <w:r>
        <w:rPr/>
        <w:t xml:space="preserve">(二)上游侃价能力 28</w:t>
      </w:r>
    </w:p>
    <w:p>
      <w:pPr>
        <w:spacing w:before="75" w:after="0"/>
      </w:pPr>
      <w:r>
        <w:rPr/>
        <w:t xml:space="preserve">(三)卖方侃价能力 28</w:t>
      </w:r>
    </w:p>
    <w:p>
      <w:pPr>
        <w:spacing w:before="75" w:after="0"/>
      </w:pPr>
      <w:r>
        <w:rPr/>
        <w:t xml:space="preserve">(四)进入威胁 29</w:t>
      </w:r>
    </w:p>
    <w:p>
      <w:pPr>
        <w:spacing w:before="75" w:after="0"/>
      </w:pPr>
      <w:r>
        <w:rPr/>
        <w:t xml:space="preserve">(五)替代威胁 29</w:t>
      </w:r>
    </w:p>
    <w:p>
      <w:pPr>
        <w:spacing w:before="75" w:after="0"/>
      </w:pPr>
      <w:r>
        <w:rPr/>
        <w:t xml:space="preserve">第四节 中国箱包面料行业发展状况 30</w:t>
      </w:r>
    </w:p>
    <w:p>
      <w:pPr>
        <w:spacing w:before="75" w:after="0"/>
      </w:pPr>
      <w:r>
        <w:rPr/>
        <w:t xml:space="preserve">一、中国箱包面料行业发展历程 30</w:t>
      </w:r>
    </w:p>
    <w:p>
      <w:pPr>
        <w:spacing w:before="75" w:after="0"/>
      </w:pPr>
      <w:r>
        <w:rPr/>
        <w:t xml:space="preserve">二、中国箱包面料行业发展面临的问题 30</w:t>
      </w:r>
    </w:p>
    <w:p>
      <w:pPr>
        <w:spacing w:before="75" w:after="0"/>
      </w:pPr>
      <w:r>
        <w:rPr>
          <w:b w:val="1"/>
          <w:bCs w:val="1"/>
        </w:rPr>
        <w:t xml:space="preserve">第三章 中国箱包面料产业发展环境分析 32</w:t>
      </w:r>
    </w:p>
    <w:p>
      <w:pPr>
        <w:spacing w:before="75" w:after="0"/>
      </w:pPr>
      <w:r>
        <w:rPr/>
        <w:t xml:space="preserve">第一节 国内宏观经济环境状况分析 32</w:t>
      </w:r>
    </w:p>
    <w:p>
      <w:pPr>
        <w:spacing w:before="75" w:after="0"/>
      </w:pPr>
      <w:r>
        <w:rPr/>
        <w:t xml:space="preserve">一、中国GDP增长情况分析 32</w:t>
      </w:r>
    </w:p>
    <w:p>
      <w:pPr>
        <w:spacing w:before="75" w:after="0"/>
      </w:pPr>
      <w:r>
        <w:rPr/>
        <w:t xml:space="preserve">二、工业经济发展形势分析 33</w:t>
      </w:r>
    </w:p>
    <w:p>
      <w:pPr>
        <w:spacing w:before="75" w:after="0"/>
      </w:pPr>
      <w:r>
        <w:rPr/>
        <w:t xml:space="preserve">三、社会固定资产投资分析 34</w:t>
      </w:r>
    </w:p>
    <w:p>
      <w:pPr>
        <w:spacing w:before="75" w:after="0"/>
      </w:pPr>
      <w:r>
        <w:rPr/>
        <w:t xml:space="preserve">四、全社会消费品零售总额 35</w:t>
      </w:r>
    </w:p>
    <w:p>
      <w:pPr>
        <w:spacing w:before="75" w:after="0"/>
      </w:pPr>
      <w:r>
        <w:rPr/>
        <w:t xml:space="preserve">五、城乡居民收入增长分析 37</w:t>
      </w:r>
    </w:p>
    <w:p>
      <w:pPr>
        <w:spacing w:before="75" w:after="0"/>
      </w:pPr>
      <w:r>
        <w:rPr/>
        <w:t xml:space="preserve">六、居民消费价格变化分析 38</w:t>
      </w:r>
    </w:p>
    <w:p>
      <w:pPr>
        <w:spacing w:before="75" w:after="0"/>
      </w:pPr>
      <w:r>
        <w:rPr/>
        <w:t xml:space="preserve">七、对外贸易发展形势分析 39</w:t>
      </w:r>
    </w:p>
    <w:p>
      <w:pPr>
        <w:spacing w:before="75" w:after="0"/>
      </w:pPr>
      <w:r>
        <w:rPr/>
        <w:t xml:space="preserve">第二节 行业社会发展环境分析 40</w:t>
      </w:r>
    </w:p>
    <w:p>
      <w:pPr>
        <w:spacing w:before="75" w:after="0"/>
      </w:pPr>
      <w:r>
        <w:rPr/>
        <w:t xml:space="preserve">一、人口环境分析 40</w:t>
      </w:r>
    </w:p>
    <w:p>
      <w:pPr>
        <w:spacing w:before="75" w:after="0"/>
      </w:pPr>
      <w:r>
        <w:rPr/>
        <w:t xml:space="preserve">二、科技环境分析 41</w:t>
      </w:r>
    </w:p>
    <w:p>
      <w:pPr>
        <w:spacing w:before="75" w:after="0"/>
      </w:pPr>
      <w:r>
        <w:rPr/>
        <w:t xml:space="preserve">三、中国城镇化率 43</w:t>
      </w:r>
    </w:p>
    <w:p>
      <w:pPr>
        <w:spacing w:before="75" w:after="0"/>
      </w:pPr>
      <w:r>
        <w:rPr/>
        <w:t xml:space="preserve">第三节 箱包面料行业发展最新动态 43</w:t>
      </w:r>
    </w:p>
    <w:p>
      <w:pPr>
        <w:spacing w:before="75" w:after="0"/>
      </w:pPr>
      <w:r>
        <w:rPr/>
        <w:t xml:space="preserve">一、弹丝牛津布压延箱包面料受青睐 43</w:t>
      </w:r>
    </w:p>
    <w:p>
      <w:pPr>
        <w:spacing w:before="75" w:after="0"/>
      </w:pPr>
      <w:r>
        <w:rPr/>
        <w:t xml:space="preserve">二、亚麻箱包受青睐 44</w:t>
      </w:r>
    </w:p>
    <w:p>
      <w:pPr>
        <w:spacing w:before="75" w:after="0"/>
      </w:pPr>
      <w:r>
        <w:rPr/>
        <w:t xml:space="preserve">三、Berluti推出Tela系列帆布箱包 44</w:t>
      </w:r>
    </w:p>
    <w:p>
      <w:pPr>
        <w:spacing w:before="75" w:after="0"/>
      </w:pPr>
      <w:r>
        <w:rPr>
          <w:b w:val="1"/>
          <w:bCs w:val="1"/>
        </w:rPr>
        <w:t xml:space="preserve">第四章 中国箱包面料行业上下游及相关行业分析 45</w:t>
      </w:r>
    </w:p>
    <w:p>
      <w:pPr>
        <w:spacing w:before="75" w:after="0"/>
      </w:pPr>
      <w:r>
        <w:rPr/>
        <w:t xml:space="preserve">第一节 箱包面料的产业链分析 45</w:t>
      </w:r>
    </w:p>
    <w:p>
      <w:pPr>
        <w:spacing w:before="75" w:after="0"/>
      </w:pPr>
      <w:r>
        <w:rPr/>
        <w:t xml:space="preserve">一、产业链概念介绍 45</w:t>
      </w:r>
    </w:p>
    <w:p>
      <w:pPr>
        <w:spacing w:before="75" w:after="0"/>
      </w:pPr>
      <w:r>
        <w:rPr/>
        <w:t xml:space="preserve">二、箱包面料行业产业链模型分析 45</w:t>
      </w:r>
    </w:p>
    <w:p>
      <w:pPr>
        <w:spacing w:before="75" w:after="0"/>
      </w:pPr>
      <w:r>
        <w:rPr/>
        <w:t xml:space="preserve">第二节 上游行业发展分析 46</w:t>
      </w:r>
    </w:p>
    <w:p>
      <w:pPr>
        <w:spacing w:before="75" w:after="0"/>
      </w:pPr>
      <w:r>
        <w:rPr/>
        <w:t xml:space="preserve">一、动物皮 46</w:t>
      </w:r>
    </w:p>
    <w:p>
      <w:pPr>
        <w:spacing w:before="75" w:after="0"/>
      </w:pPr>
      <w:r>
        <w:rPr/>
        <w:t xml:space="preserve">二、PU 47</w:t>
      </w:r>
    </w:p>
    <w:p>
      <w:pPr>
        <w:spacing w:before="75" w:after="0"/>
      </w:pPr>
      <w:r>
        <w:rPr/>
        <w:t xml:space="preserve">三、PVC 48</w:t>
      </w:r>
    </w:p>
    <w:p>
      <w:pPr>
        <w:spacing w:before="75" w:after="0"/>
      </w:pPr>
      <w:r>
        <w:rPr/>
        <w:t xml:space="preserve">四、尼龙 49</w:t>
      </w:r>
    </w:p>
    <w:p>
      <w:pPr>
        <w:spacing w:before="75" w:after="0"/>
      </w:pPr>
      <w:r>
        <w:rPr/>
        <w:t xml:space="preserve">五、ABS 49</w:t>
      </w:r>
    </w:p>
    <w:p>
      <w:pPr>
        <w:spacing w:before="75" w:after="0"/>
      </w:pPr>
      <w:r>
        <w:rPr/>
        <w:t xml:space="preserve">六、PC 50</w:t>
      </w:r>
    </w:p>
    <w:p>
      <w:pPr>
        <w:spacing w:before="75" w:after="0"/>
      </w:pPr>
      <w:r>
        <w:rPr/>
        <w:t xml:space="preserve">第三节 下游行业发展分析 51</w:t>
      </w:r>
    </w:p>
    <w:p>
      <w:pPr>
        <w:spacing w:before="75" w:after="0"/>
      </w:pPr>
      <w:r>
        <w:rPr/>
        <w:t xml:space="preserve">一、中国箱包业发展现状 51</w:t>
      </w:r>
    </w:p>
    <w:p>
      <w:pPr>
        <w:spacing w:before="75" w:after="0"/>
      </w:pPr>
      <w:r>
        <w:rPr/>
        <w:t xml:space="preserve">二、箱包生产企业现状 51</w:t>
      </w:r>
    </w:p>
    <w:p>
      <w:pPr>
        <w:spacing w:before="75" w:after="0"/>
      </w:pPr>
      <w:r>
        <w:rPr/>
        <w:t xml:space="preserve">三、箱包零售市场分析 52</w:t>
      </w:r>
    </w:p>
    <w:p>
      <w:pPr>
        <w:spacing w:before="75" w:after="0"/>
      </w:pPr>
      <w:r>
        <w:rPr/>
        <w:t xml:space="preserve">四、箱包产品市场格局 52</w:t>
      </w:r>
    </w:p>
    <w:p>
      <w:pPr>
        <w:spacing w:before="75" w:after="0"/>
      </w:pPr>
      <w:r>
        <w:rPr/>
        <w:t xml:space="preserve">五、箱包市场发展态势 54</w:t>
      </w:r>
    </w:p>
    <w:p>
      <w:pPr>
        <w:spacing w:before="75" w:after="0"/>
      </w:pPr>
      <w:r>
        <w:rPr/>
        <w:t xml:space="preserve">第四节 上下游产业发展对箱包面料行业的影响分析 55</w:t>
      </w:r>
    </w:p>
    <w:p>
      <w:pPr>
        <w:spacing w:before="75" w:after="0"/>
      </w:pPr>
      <w:r>
        <w:rPr>
          <w:b w:val="1"/>
          <w:bCs w:val="1"/>
        </w:rPr>
        <w:t xml:space="preserve">第五章 中国箱包面料行业技术发展分析 56</w:t>
      </w:r>
    </w:p>
    <w:p>
      <w:pPr>
        <w:spacing w:before="75" w:after="0"/>
      </w:pPr>
      <w:r>
        <w:rPr/>
        <w:t xml:space="preserve">第一节 中国箱包面料行业技术发展现状 56</w:t>
      </w:r>
    </w:p>
    <w:p>
      <w:pPr>
        <w:spacing w:before="75" w:after="0"/>
      </w:pPr>
      <w:r>
        <w:rPr/>
        <w:t xml:space="preserve">第二节 箱包面料行业技术特点分析 56</w:t>
      </w:r>
    </w:p>
    <w:p>
      <w:pPr>
        <w:spacing w:before="75" w:after="0"/>
      </w:pPr>
      <w:r>
        <w:rPr/>
        <w:t xml:space="preserve">第三节 箱包面料行业技术发展趋势分析 57</w:t>
      </w:r>
    </w:p>
    <w:p>
      <w:pPr>
        <w:spacing w:before="75" w:after="0"/>
      </w:pPr>
      <w:r>
        <w:rPr>
          <w:b w:val="1"/>
          <w:bCs w:val="1"/>
        </w:rPr>
        <w:t xml:space="preserve">第六章 中国箱包面料行业市场运行情况分析 58</w:t>
      </w:r>
    </w:p>
    <w:p>
      <w:pPr>
        <w:spacing w:before="75" w:after="0"/>
      </w:pPr>
      <w:r>
        <w:rPr/>
        <w:t xml:space="preserve">第一节 中国箱包面料行业市场发展状况分析 58</w:t>
      </w:r>
    </w:p>
    <w:p>
      <w:pPr>
        <w:spacing w:before="75" w:after="0"/>
      </w:pPr>
      <w:r>
        <w:rPr/>
        <w:t xml:space="preserve">第二节 箱包面料行业市场供给总量分析 58</w:t>
      </w:r>
    </w:p>
    <w:p>
      <w:pPr>
        <w:spacing w:before="75" w:after="0"/>
      </w:pPr>
      <w:r>
        <w:rPr/>
        <w:t xml:space="preserve">第三节 箱包面料行业市场需求总量分析 59</w:t>
      </w:r>
    </w:p>
    <w:p>
      <w:pPr>
        <w:spacing w:before="75" w:after="0"/>
      </w:pPr>
      <w:r>
        <w:rPr/>
        <w:t xml:space="preserve">第四节 箱包面料行业发展市场规模分析 59</w:t>
      </w:r>
    </w:p>
    <w:p>
      <w:pPr>
        <w:spacing w:before="75" w:after="0"/>
      </w:pPr>
      <w:r>
        <w:rPr>
          <w:b w:val="1"/>
          <w:bCs w:val="1"/>
        </w:rPr>
        <w:t xml:space="preserve">第七章 国内箱包面料竞争状况分析 61</w:t>
      </w:r>
    </w:p>
    <w:p>
      <w:pPr>
        <w:spacing w:before="75" w:after="0"/>
      </w:pPr>
      <w:r>
        <w:rPr/>
        <w:t xml:space="preserve">第一节 国内箱包面料竞争影响因素分析 61</w:t>
      </w:r>
    </w:p>
    <w:p>
      <w:pPr>
        <w:spacing w:before="75" w:after="0"/>
      </w:pPr>
      <w:r>
        <w:rPr/>
        <w:t xml:space="preserve">一、市场供需对箱包面料竞争力的影响分析 61</w:t>
      </w:r>
    </w:p>
    <w:p>
      <w:pPr>
        <w:spacing w:before="75" w:after="0"/>
      </w:pPr>
      <w:r>
        <w:rPr/>
        <w:t xml:space="preserve">二、国家产业政策对箱包面料竞争力的影响分析 61</w:t>
      </w:r>
    </w:p>
    <w:p>
      <w:pPr>
        <w:spacing w:before="75" w:after="0"/>
      </w:pPr>
      <w:r>
        <w:rPr/>
        <w:t xml:space="preserve">三、技术水平对箱包面料竞争力的影响分析 61</w:t>
      </w:r>
    </w:p>
    <w:p>
      <w:pPr>
        <w:spacing w:before="75" w:after="0"/>
      </w:pPr>
      <w:r>
        <w:rPr/>
        <w:t xml:space="preserve">四、原材料对箱包面料竞争力的影响分析 62</w:t>
      </w:r>
    </w:p>
    <w:p>
      <w:pPr>
        <w:spacing w:before="75" w:after="0"/>
      </w:pPr>
      <w:r>
        <w:rPr/>
        <w:t xml:space="preserve">第二节 国内箱包面料竞争格局分析 62</w:t>
      </w:r>
    </w:p>
    <w:p>
      <w:pPr>
        <w:spacing w:before="75" w:after="0"/>
      </w:pPr>
      <w:r>
        <w:rPr/>
        <w:t xml:space="preserve">第三节 国内箱包面料产品竞争状况展望 62</w:t>
      </w:r>
    </w:p>
    <w:p>
      <w:pPr>
        <w:spacing w:before="75" w:after="0"/>
      </w:pPr>
      <w:r>
        <w:rPr/>
        <w:t xml:space="preserve">一、箱包面料的发展趋势 62</w:t>
      </w:r>
    </w:p>
    <w:p>
      <w:pPr>
        <w:spacing w:before="75" w:after="0"/>
      </w:pPr>
      <w:r>
        <w:rPr/>
        <w:t xml:space="preserve">三、箱包面料的环保趋势 63</w:t>
      </w:r>
    </w:p>
    <w:p>
      <w:pPr>
        <w:spacing w:before="75" w:after="0"/>
      </w:pPr>
      <w:r>
        <w:rPr/>
        <w:t xml:space="preserve">第四节 中国箱包面料行业集中度分析 63</w:t>
      </w:r>
    </w:p>
    <w:p>
      <w:pPr>
        <w:spacing w:before="75" w:after="0"/>
      </w:pPr>
      <w:r>
        <w:rPr/>
        <w:t xml:space="preserve">一、行业市场集中度分析 63</w:t>
      </w:r>
    </w:p>
    <w:p>
      <w:pPr>
        <w:spacing w:before="75" w:after="0"/>
      </w:pPr>
      <w:r>
        <w:rPr/>
        <w:t xml:space="preserve">二、行业企业集中度分析 64</w:t>
      </w:r>
    </w:p>
    <w:p>
      <w:pPr>
        <w:spacing w:before="75" w:after="0"/>
      </w:pPr>
      <w:r>
        <w:rPr/>
        <w:t xml:space="preserve">第四节 箱包面料行业竞争策略分析 65</w:t>
      </w:r>
    </w:p>
    <w:p>
      <w:pPr>
        <w:spacing w:before="75" w:after="0"/>
      </w:pPr>
      <w:r>
        <w:rPr>
          <w:b w:val="1"/>
          <w:bCs w:val="1"/>
        </w:rPr>
        <w:t xml:space="preserve">第八章 中国箱包面料所属行业主要数据监测分析 66</w:t>
      </w:r>
    </w:p>
    <w:p>
      <w:pPr>
        <w:spacing w:before="75" w:after="0"/>
      </w:pPr>
      <w:r>
        <w:rPr/>
        <w:t xml:space="preserve">第一节 中国箱包面料所属行业发展分析 66</w:t>
      </w:r>
    </w:p>
    <w:p>
      <w:pPr>
        <w:spacing w:before="75" w:after="0"/>
      </w:pPr>
      <w:r>
        <w:rPr/>
        <w:t xml:space="preserve">一、中国箱包面料所属行业发展概况 66</w:t>
      </w:r>
    </w:p>
    <w:p>
      <w:pPr>
        <w:spacing w:before="75" w:after="0"/>
      </w:pPr>
      <w:r>
        <w:rPr/>
        <w:t xml:space="preserve">二、中国箱包面料所属行业发展概况 67</w:t>
      </w:r>
    </w:p>
    <w:p>
      <w:pPr>
        <w:spacing w:before="75" w:after="0"/>
      </w:pPr>
      <w:r>
        <w:rPr/>
        <w:t xml:space="preserve">三、中国箱包面料所属行业发展概况 68</w:t>
      </w:r>
    </w:p>
    <w:p>
      <w:pPr>
        <w:spacing w:before="75" w:after="0"/>
      </w:pPr>
      <w:r>
        <w:rPr/>
        <w:t xml:space="preserve">第二节 中国箱包面料所属行业规模分析 70</w:t>
      </w:r>
    </w:p>
    <w:p>
      <w:pPr>
        <w:spacing w:before="75" w:after="0"/>
      </w:pPr>
      <w:r>
        <w:rPr/>
        <w:t xml:space="preserve">一、企业数量增长分析 70</w:t>
      </w:r>
    </w:p>
    <w:p>
      <w:pPr>
        <w:spacing w:before="75" w:after="0"/>
      </w:pPr>
      <w:r>
        <w:rPr/>
        <w:t xml:space="preserve">二、资产规模增长分析 70</w:t>
      </w:r>
    </w:p>
    <w:p>
      <w:pPr>
        <w:spacing w:before="75" w:after="0"/>
      </w:pPr>
      <w:r>
        <w:rPr/>
        <w:t xml:space="preserve">三、销售规模增长分析 71</w:t>
      </w:r>
    </w:p>
    <w:p>
      <w:pPr>
        <w:spacing w:before="75" w:after="0"/>
      </w:pPr>
      <w:r>
        <w:rPr/>
        <w:t xml:space="preserve">四、利润规模增长分析 72</w:t>
      </w:r>
    </w:p>
    <w:p>
      <w:pPr>
        <w:spacing w:before="75" w:after="0"/>
      </w:pPr>
      <w:r>
        <w:rPr/>
        <w:t xml:space="preserve">第四节 中国箱包面料所属行业成本费用分析 73</w:t>
      </w:r>
    </w:p>
    <w:p>
      <w:pPr>
        <w:spacing w:before="75" w:after="0"/>
      </w:pPr>
      <w:r>
        <w:rPr/>
        <w:t xml:space="preserve">一、销售成本统计 73</w:t>
      </w:r>
    </w:p>
    <w:p>
      <w:pPr>
        <w:spacing w:before="75" w:after="0"/>
      </w:pPr>
      <w:r>
        <w:rPr/>
        <w:t xml:space="preserve">二、主要费用统计 74</w:t>
      </w:r>
    </w:p>
    <w:p>
      <w:pPr>
        <w:spacing w:before="75" w:after="0"/>
      </w:pPr>
      <w:r>
        <w:rPr/>
        <w:t xml:space="preserve">第五节 中国箱包面料所属行业运营效益分析 74</w:t>
      </w:r>
    </w:p>
    <w:p>
      <w:pPr>
        <w:spacing w:before="75" w:after="0"/>
      </w:pPr>
      <w:r>
        <w:rPr/>
        <w:t xml:space="preserve">一、偿债能力分析 74</w:t>
      </w:r>
    </w:p>
    <w:p>
      <w:pPr>
        <w:spacing w:before="75" w:after="0"/>
      </w:pPr>
      <w:r>
        <w:rPr/>
        <w:t xml:space="preserve">二、盈利能力分析 75</w:t>
      </w:r>
    </w:p>
    <w:p>
      <w:pPr>
        <w:spacing w:before="75" w:after="0"/>
      </w:pPr>
      <w:r>
        <w:rPr/>
        <w:t xml:space="preserve">三、运营能力分析 77</w:t>
      </w:r>
    </w:p>
    <w:p>
      <w:pPr>
        <w:spacing w:before="75" w:after="0"/>
      </w:pPr>
      <w:r>
        <w:rPr>
          <w:b w:val="1"/>
          <w:bCs w:val="1"/>
        </w:rPr>
        <w:t xml:space="preserve">第九章 箱包面料行业重点生产企业分析 79</w:t>
      </w:r>
    </w:p>
    <w:p>
      <w:pPr>
        <w:spacing w:before="75" w:after="0"/>
      </w:pPr>
      <w:r>
        <w:rPr/>
        <w:t xml:space="preserve">第一节 兴业皮革科技股份有限公司 79</w:t>
      </w:r>
    </w:p>
    <w:p>
      <w:pPr>
        <w:spacing w:before="75" w:after="0"/>
      </w:pPr>
      <w:r>
        <w:rPr/>
        <w:t xml:space="preserve">一、企业发展基本情况 79</w:t>
      </w:r>
    </w:p>
    <w:p>
      <w:pPr>
        <w:spacing w:before="75" w:after="0"/>
      </w:pPr>
      <w:r>
        <w:rPr/>
        <w:t xml:space="preserve">二、企业经营情况分析 80</w:t>
      </w:r>
    </w:p>
    <w:p>
      <w:pPr>
        <w:spacing w:before="75" w:after="0"/>
      </w:pPr>
      <w:r>
        <w:rPr/>
        <w:t xml:space="preserve">三、企业经济指标分析 81</w:t>
      </w:r>
    </w:p>
    <w:p>
      <w:pPr>
        <w:spacing w:before="75" w:after="0"/>
      </w:pPr>
      <w:r>
        <w:rPr/>
        <w:t xml:space="preserve">四、企业盈利能力分析 81</w:t>
      </w:r>
    </w:p>
    <w:p>
      <w:pPr>
        <w:spacing w:before="75" w:after="0"/>
      </w:pPr>
      <w:r>
        <w:rPr/>
        <w:t xml:space="preserve">五、企业偿债能力分析 81</w:t>
      </w:r>
    </w:p>
    <w:p>
      <w:pPr>
        <w:spacing w:before="75" w:after="0"/>
      </w:pPr>
      <w:r>
        <w:rPr/>
        <w:t xml:space="preserve">六、企业运营能力分析 82</w:t>
      </w:r>
    </w:p>
    <w:p>
      <w:pPr>
        <w:spacing w:before="75" w:after="0"/>
      </w:pPr>
      <w:r>
        <w:rPr/>
        <w:t xml:space="preserve">七、企业成本费用分析 82</w:t>
      </w:r>
    </w:p>
    <w:p>
      <w:pPr>
        <w:spacing w:before="75" w:after="0"/>
      </w:pPr>
      <w:r>
        <w:rPr/>
        <w:t xml:space="preserve">第二节 溧阳市宝丽来塑胶纺织有限公司 83</w:t>
      </w:r>
    </w:p>
    <w:p>
      <w:pPr>
        <w:spacing w:before="75" w:after="0"/>
      </w:pPr>
      <w:r>
        <w:rPr/>
        <w:t xml:space="preserve">一、企业发展基本情况 83</w:t>
      </w:r>
    </w:p>
    <w:p>
      <w:pPr>
        <w:spacing w:before="75" w:after="0"/>
      </w:pPr>
      <w:r>
        <w:rPr/>
        <w:t xml:space="preserve">二、企业主要经济指标 83</w:t>
      </w:r>
    </w:p>
    <w:p>
      <w:pPr>
        <w:spacing w:before="75" w:after="0"/>
      </w:pPr>
      <w:r>
        <w:rPr/>
        <w:t xml:space="preserve">三、企业经营效益分析 83</w:t>
      </w:r>
    </w:p>
    <w:p>
      <w:pPr>
        <w:spacing w:before="75" w:after="0"/>
      </w:pPr>
      <w:r>
        <w:rPr/>
        <w:t xml:space="preserve">四、企业成本费用分析 84</w:t>
      </w:r>
    </w:p>
    <w:p>
      <w:pPr>
        <w:spacing w:before="75" w:after="0"/>
      </w:pPr>
      <w:r>
        <w:rPr/>
        <w:t xml:space="preserve">第三节 浙江海航纺织塑胶有限公司 85</w:t>
      </w:r>
    </w:p>
    <w:p>
      <w:pPr>
        <w:spacing w:before="75" w:after="0"/>
      </w:pPr>
      <w:r>
        <w:rPr/>
        <w:t xml:space="preserve">一、企业发展基本情况 85</w:t>
      </w:r>
    </w:p>
    <w:p>
      <w:pPr>
        <w:spacing w:before="75" w:after="0"/>
      </w:pPr>
      <w:r>
        <w:rPr/>
        <w:t xml:space="preserve">二、企业主要经济指标 85</w:t>
      </w:r>
    </w:p>
    <w:p>
      <w:pPr>
        <w:spacing w:before="75" w:after="0"/>
      </w:pPr>
      <w:r>
        <w:rPr/>
        <w:t xml:space="preserve">三、企业经营效益分析 86</w:t>
      </w:r>
    </w:p>
    <w:p>
      <w:pPr>
        <w:spacing w:before="75" w:after="0"/>
      </w:pPr>
      <w:r>
        <w:rPr/>
        <w:t xml:space="preserve">四、企业成本费用分析 86</w:t>
      </w:r>
    </w:p>
    <w:p>
      <w:pPr>
        <w:spacing w:before="75" w:after="0"/>
      </w:pPr>
      <w:r>
        <w:rPr/>
        <w:t xml:space="preserve">五、企业生产规模分析 87</w:t>
      </w:r>
    </w:p>
    <w:p>
      <w:pPr>
        <w:spacing w:before="75" w:after="0"/>
      </w:pPr>
      <w:r>
        <w:rPr/>
        <w:t xml:space="preserve">第四节 浙江鑫裕纺织有限公司 87</w:t>
      </w:r>
    </w:p>
    <w:p>
      <w:pPr>
        <w:spacing w:before="75" w:after="0"/>
      </w:pPr>
      <w:r>
        <w:rPr/>
        <w:t xml:space="preserve">一、企业发展基本情况 87</w:t>
      </w:r>
    </w:p>
    <w:p>
      <w:pPr>
        <w:spacing w:before="75" w:after="0"/>
      </w:pPr>
      <w:r>
        <w:rPr/>
        <w:t xml:space="preserve">二、企业主要经济指标 88</w:t>
      </w:r>
    </w:p>
    <w:p>
      <w:pPr>
        <w:spacing w:before="75" w:after="0"/>
      </w:pPr>
      <w:r>
        <w:rPr/>
        <w:t xml:space="preserve">三、企业经营效益分析 88</w:t>
      </w:r>
    </w:p>
    <w:p>
      <w:pPr>
        <w:spacing w:before="75" w:after="0"/>
      </w:pPr>
      <w:r>
        <w:rPr/>
        <w:t xml:space="preserve">四、企业成本费用分析 89</w:t>
      </w:r>
    </w:p>
    <w:p>
      <w:pPr>
        <w:spacing w:before="75" w:after="0"/>
      </w:pPr>
      <w:r>
        <w:rPr/>
        <w:t xml:space="preserve">第五节 吴江市朝代纺织有限公司 90</w:t>
      </w:r>
    </w:p>
    <w:p>
      <w:pPr>
        <w:spacing w:before="75" w:after="0"/>
      </w:pPr>
      <w:r>
        <w:rPr/>
        <w:t xml:space="preserve">一、企业发展基本情况 90</w:t>
      </w:r>
    </w:p>
    <w:p>
      <w:pPr>
        <w:spacing w:before="75" w:after="0"/>
      </w:pPr>
      <w:r>
        <w:rPr/>
        <w:t xml:space="preserve">二、企业主要产品分析 90</w:t>
      </w:r>
    </w:p>
    <w:p>
      <w:pPr>
        <w:spacing w:before="75" w:after="0"/>
      </w:pPr>
      <w:r>
        <w:rPr/>
        <w:t xml:space="preserve">三、企业经营规模分析 91</w:t>
      </w:r>
    </w:p>
    <w:p>
      <w:pPr>
        <w:spacing w:before="75" w:after="0"/>
      </w:pPr>
      <w:r>
        <w:rPr/>
        <w:t xml:space="preserve">四、企业竞争优势分析 91</w:t>
      </w:r>
    </w:p>
    <w:p>
      <w:pPr>
        <w:spacing w:before="75" w:after="0"/>
      </w:pPr>
      <w:r>
        <w:rPr/>
        <w:t xml:space="preserve">第六节 吴江市新三养纺织有限公司 92</w:t>
      </w:r>
    </w:p>
    <w:p>
      <w:pPr>
        <w:spacing w:before="75" w:after="0"/>
      </w:pPr>
      <w:r>
        <w:rPr/>
        <w:t xml:space="preserve">一、企业发展基本情况 92</w:t>
      </w:r>
    </w:p>
    <w:p>
      <w:pPr>
        <w:spacing w:before="75" w:after="0"/>
      </w:pPr>
      <w:r>
        <w:rPr/>
        <w:t xml:space="preserve">二、企业主要产品分析 92</w:t>
      </w:r>
    </w:p>
    <w:p>
      <w:pPr>
        <w:spacing w:before="75" w:after="0"/>
      </w:pPr>
      <w:r>
        <w:rPr/>
        <w:t xml:space="preserve">三、企业营销网络分析 93</w:t>
      </w:r>
    </w:p>
    <w:p>
      <w:pPr>
        <w:spacing w:before="75" w:after="0"/>
      </w:pPr>
      <w:r>
        <w:rPr/>
        <w:t xml:space="preserve">四、企业经营理念分析 93</w:t>
      </w:r>
    </w:p>
    <w:p>
      <w:pPr>
        <w:spacing w:before="75" w:after="0"/>
      </w:pPr>
      <w:r>
        <w:rPr>
          <w:b w:val="1"/>
          <w:bCs w:val="1"/>
        </w:rPr>
        <w:t xml:space="preserve">第十章 箱包面料行业产品营销分析及预测 94</w:t>
      </w:r>
    </w:p>
    <w:p>
      <w:pPr>
        <w:spacing w:before="75" w:after="0"/>
      </w:pPr>
      <w:r>
        <w:rPr/>
        <w:t xml:space="preserve">第一节 箱包面料行业国内营销模式分析 94</w:t>
      </w:r>
    </w:p>
    <w:p>
      <w:pPr>
        <w:spacing w:before="75" w:after="0"/>
      </w:pPr>
      <w:r>
        <w:rPr/>
        <w:t xml:space="preserve">第二节 箱包面料行业主要销售渠道分析 94</w:t>
      </w:r>
    </w:p>
    <w:p>
      <w:pPr>
        <w:spacing w:before="75" w:after="0"/>
      </w:pPr>
      <w:r>
        <w:rPr/>
        <w:t xml:space="preserve">第三节 箱包面料行业价格竞争方式分析 95</w:t>
      </w:r>
    </w:p>
    <w:p>
      <w:pPr>
        <w:spacing w:before="75" w:after="0"/>
      </w:pPr>
      <w:r>
        <w:rPr/>
        <w:t xml:space="preserve">第四节 箱包面料行业营销策略分析 96</w:t>
      </w:r>
    </w:p>
    <w:p>
      <w:pPr>
        <w:spacing w:before="75" w:after="0"/>
      </w:pPr>
      <w:r>
        <w:rPr/>
        <w:t xml:space="preserve">第五节 箱包面料行业电子营销发展趋势预测 96</w:t>
      </w:r>
    </w:p>
    <w:p>
      <w:pPr>
        <w:spacing w:before="75" w:after="0"/>
      </w:pPr>
      <w:r>
        <w:rPr>
          <w:b w:val="1"/>
          <w:bCs w:val="1"/>
        </w:rPr>
        <w:t xml:space="preserve">第十一章 箱包面料市场发展趋势与及策略建议 99</w:t>
      </w:r>
    </w:p>
    <w:p>
      <w:pPr>
        <w:spacing w:before="75" w:after="0"/>
      </w:pPr>
      <w:r>
        <w:rPr/>
        <w:t xml:space="preserve">第一节 箱包面料市场发展趋势分析 99</w:t>
      </w:r>
    </w:p>
    <w:p>
      <w:pPr>
        <w:spacing w:before="75" w:after="0"/>
      </w:pPr>
      <w:r>
        <w:rPr/>
        <w:t xml:space="preserve">一、产品与技术 99</w:t>
      </w:r>
    </w:p>
    <w:p>
      <w:pPr>
        <w:spacing w:before="75" w:after="0"/>
      </w:pPr>
      <w:r>
        <w:rPr/>
        <w:t xml:space="preserve">二、市场竞争格局 99</w:t>
      </w:r>
    </w:p>
    <w:p>
      <w:pPr>
        <w:spacing w:before="75" w:after="0"/>
      </w:pPr>
      <w:r>
        <w:rPr/>
        <w:t xml:space="preserve">三、渠道与终端 99</w:t>
      </w:r>
    </w:p>
    <w:p>
      <w:pPr>
        <w:spacing w:before="75" w:after="0"/>
      </w:pPr>
      <w:r>
        <w:rPr/>
        <w:t xml:space="preserve">四、价格走势 100</w:t>
      </w:r>
    </w:p>
    <w:p>
      <w:pPr>
        <w:spacing w:before="75" w:after="0"/>
      </w:pPr>
      <w:r>
        <w:rPr/>
        <w:t xml:space="preserve">第二节 箱包面料行业运行能力预测 100</w:t>
      </w:r>
    </w:p>
    <w:p>
      <w:pPr>
        <w:spacing w:before="75" w:after="0"/>
      </w:pPr>
      <w:r>
        <w:rPr/>
        <w:t xml:space="preserve">一、箱包制造行业规模预测 100</w:t>
      </w:r>
    </w:p>
    <w:p>
      <w:pPr>
        <w:spacing w:before="75" w:after="0"/>
      </w:pPr>
      <w:r>
        <w:rPr/>
        <w:t xml:space="preserve">二、箱包零售市场规模预测 101</w:t>
      </w:r>
    </w:p>
    <w:p>
      <w:pPr>
        <w:spacing w:before="75" w:after="0"/>
      </w:pPr>
      <w:r>
        <w:rPr/>
        <w:t xml:space="preserve">三、箱包面料行业规模预测 101</w:t>
      </w:r>
    </w:p>
    <w:p>
      <w:pPr>
        <w:spacing w:before="75" w:after="0"/>
      </w:pPr>
      <w:r>
        <w:rPr>
          <w:b w:val="1"/>
          <w:bCs w:val="1"/>
        </w:rPr>
        <w:t xml:space="preserve">第十二章 中国箱包面料行业投资机会与风险分析 102</w:t>
      </w:r>
    </w:p>
    <w:p>
      <w:pPr>
        <w:spacing w:before="75" w:after="0"/>
      </w:pPr>
      <w:r>
        <w:rPr/>
        <w:t xml:space="preserve">第一节 中国箱包面料行业投资环境分析 102</w:t>
      </w:r>
    </w:p>
    <w:p>
      <w:pPr>
        <w:spacing w:before="75" w:after="0"/>
      </w:pPr>
      <w:r>
        <w:rPr/>
        <w:t xml:space="preserve">第二节 中国箱包面料行业投资机会分析 103</w:t>
      </w:r>
    </w:p>
    <w:p>
      <w:pPr>
        <w:spacing w:before="75" w:after="0"/>
      </w:pPr>
      <w:r>
        <w:rPr/>
        <w:t xml:space="preserve">第三节 中国箱包面料行业投资风险分析 103</w:t>
      </w:r>
    </w:p>
    <w:p>
      <w:pPr>
        <w:spacing w:before="75" w:after="0"/>
      </w:pPr>
      <w:r>
        <w:rPr/>
        <w:t xml:space="preserve">一、产业政策风险 103</w:t>
      </w:r>
    </w:p>
    <w:p>
      <w:pPr>
        <w:spacing w:before="75" w:after="0"/>
      </w:pPr>
      <w:r>
        <w:rPr/>
        <w:t xml:space="preserve">二、市场竞争风险 104</w:t>
      </w:r>
    </w:p>
    <w:p>
      <w:pPr>
        <w:spacing w:before="75" w:after="0"/>
      </w:pPr>
      <w:r>
        <w:rPr/>
        <w:t xml:space="preserve">三、技术创新风险 104</w:t>
      </w:r>
    </w:p>
    <w:p>
      <w:pPr>
        <w:spacing w:before="75" w:after="0"/>
      </w:pPr>
      <w:r>
        <w:rPr/>
        <w:t xml:space="preserve">四、原材料压力风险 105</w:t>
      </w:r>
    </w:p>
    <w:p>
      <w:pPr>
        <w:spacing w:before="75" w:after="0"/>
      </w:pPr>
      <w:r>
        <w:rPr/>
        <w:t xml:space="preserve">五、环保支出增加风险 105</w:t>
      </w:r>
    </w:p>
    <w:p>
      <w:pPr>
        <w:spacing w:before="75" w:after="0"/>
      </w:pPr>
      <w:r>
        <w:rPr/>
        <w:t xml:space="preserve">第四节 中国箱包面料产品生产及销售投资运作模式探讨 106</w:t>
      </w:r>
    </w:p>
    <w:p>
      <w:pPr>
        <w:spacing w:before="75" w:after="0"/>
      </w:pPr>
      <w:r>
        <w:rPr/>
        <w:t xml:space="preserve">一、国内生产企业投资运作模式 106</w:t>
      </w:r>
    </w:p>
    <w:p>
      <w:pPr>
        <w:spacing w:before="75" w:after="0"/>
      </w:pPr>
      <w:r>
        <w:rPr/>
        <w:t xml:space="preserve">二、国内营销企业投资运作模式 107</w:t>
      </w:r>
    </w:p>
    <w:p>
      <w:pPr>
        <w:spacing w:before="75" w:after="0"/>
      </w:pPr>
      <w:r>
        <w:rPr/>
        <w:t xml:space="preserve">第五节 中国箱包面料行业投资建议 107</w:t>
      </w:r>
    </w:p>
    <w:p>
      <w:pPr>
        <w:spacing w:before="75" w:after="0"/>
      </w:pPr>
      <w:r>
        <w:rPr>
          <w:b w:val="1"/>
          <w:bCs w:val="1"/>
        </w:rPr>
        <w:t xml:space="preserve">图表目录</w:t>
      </w:r>
    </w:p>
    <w:p>
      <w:pPr>
        <w:spacing w:before="75" w:after="0"/>
      </w:pPr>
      <w:r>
        <w:rPr/>
        <w:t xml:space="preserve">图表 1 波特五力竞争模型与一般战略的关系 27</w:t>
      </w:r>
    </w:p>
    <w:p>
      <w:pPr>
        <w:spacing w:before="75" w:after="0"/>
      </w:pPr>
      <w:r>
        <w:rPr/>
        <w:t xml:space="preserve">图表 2 中国国内生产总值及增长变化趋势图 33</w:t>
      </w:r>
    </w:p>
    <w:p>
      <w:pPr>
        <w:spacing w:before="75" w:after="0"/>
      </w:pPr>
      <w:r>
        <w:rPr/>
        <w:t xml:space="preserve">图表 3 国内生产总值构成及增长速度统计 33</w:t>
      </w:r>
    </w:p>
    <w:p>
      <w:pPr>
        <w:spacing w:before="75" w:after="0"/>
      </w:pPr>
      <w:r>
        <w:rPr/>
        <w:t xml:space="preserve">图表 4 规模以上工业增加值及增长速度趋势图 34</w:t>
      </w:r>
    </w:p>
    <w:p>
      <w:pPr>
        <w:spacing w:before="75" w:after="0"/>
      </w:pPr>
      <w:r>
        <w:rPr/>
        <w:t xml:space="preserve">图表 5 中国全社会固定资产投资增长趋势图 35</w:t>
      </w:r>
    </w:p>
    <w:p>
      <w:pPr>
        <w:spacing w:before="75" w:after="0"/>
      </w:pPr>
      <w:r>
        <w:rPr/>
        <w:t xml:space="preserve">图表 6 中国社会消费品零售总额及增长速度趋势图 36</w:t>
      </w:r>
    </w:p>
    <w:p>
      <w:pPr>
        <w:spacing w:before="75" w:after="0"/>
      </w:pPr>
      <w:r>
        <w:rPr/>
        <w:t xml:space="preserve">图表 7 中国主要消费品零售额及增长速度统计 37</w:t>
      </w:r>
    </w:p>
    <w:p>
      <w:pPr>
        <w:spacing w:before="75" w:after="0"/>
      </w:pPr>
      <w:r>
        <w:rPr/>
        <w:t xml:space="preserve">图表 8 城镇居民人均可支配收入及增长趋势图 38</w:t>
      </w:r>
    </w:p>
    <w:p>
      <w:pPr>
        <w:spacing w:before="75" w:after="0"/>
      </w:pPr>
      <w:r>
        <w:rPr/>
        <w:t xml:space="preserve">图表 9 中国农村居民人均纯收入及增长趋势图 38</w:t>
      </w:r>
    </w:p>
    <w:p>
      <w:pPr>
        <w:spacing w:before="75" w:after="0"/>
      </w:pPr>
      <w:r>
        <w:rPr/>
        <w:t xml:space="preserve">图表 10 中国居民消费价格月度变化趋势图 39</w:t>
      </w:r>
    </w:p>
    <w:p>
      <w:pPr>
        <w:spacing w:before="75" w:after="0"/>
      </w:pPr>
      <w:r>
        <w:rPr/>
        <w:t xml:space="preserve">图表 11 中国进出口总额增长趋势图 40</w:t>
      </w:r>
    </w:p>
    <w:p>
      <w:pPr>
        <w:spacing w:before="75" w:after="0"/>
      </w:pPr>
      <w:r>
        <w:rPr/>
        <w:t xml:space="preserve">图表 12 中国人口总量增长趋势图 40</w:t>
      </w:r>
    </w:p>
    <w:p>
      <w:pPr>
        <w:spacing w:before="75" w:after="0"/>
      </w:pPr>
      <w:r>
        <w:rPr/>
        <w:t xml:space="preserve">图表 13 中国人口数量及其构成情况统计 41</w:t>
      </w:r>
    </w:p>
    <w:p>
      <w:pPr>
        <w:spacing w:before="75" w:after="0"/>
      </w:pPr>
      <w:r>
        <w:rPr/>
        <w:t xml:space="preserve">图表 14 中国城镇化率变化趋势图 43</w:t>
      </w:r>
    </w:p>
    <w:p>
      <w:pPr>
        <w:spacing w:before="75" w:after="0"/>
      </w:pPr>
      <w:r>
        <w:rPr/>
        <w:t xml:space="preserve">图表 15 箱包面料产业链结构示意图 46</w:t>
      </w:r>
    </w:p>
    <w:p>
      <w:pPr>
        <w:spacing w:before="75" w:after="0"/>
      </w:pPr>
      <w:r>
        <w:rPr/>
        <w:t xml:space="preserve">图表 16 真皮箱包面料原材料种类情况统计 47</w:t>
      </w:r>
    </w:p>
    <w:p>
      <w:pPr>
        <w:spacing w:before="75" w:after="0"/>
      </w:pPr>
      <w:r>
        <w:rPr/>
        <w:t xml:space="preserve">图表 17 中国聚氨酯产量统计 47</w:t>
      </w:r>
    </w:p>
    <w:p>
      <w:pPr>
        <w:spacing w:before="75" w:after="0"/>
      </w:pPr>
      <w:r>
        <w:rPr/>
        <w:t xml:space="preserve">图表 18 中国聚氨酯消费量统计 48</w:t>
      </w:r>
    </w:p>
    <w:p>
      <w:pPr>
        <w:spacing w:before="75" w:after="0"/>
      </w:pPr>
      <w:r>
        <w:rPr/>
        <w:t xml:space="preserve">图表 19 中国聚氯乙烯树脂产量增长趋势图 49</w:t>
      </w:r>
    </w:p>
    <w:p>
      <w:pPr>
        <w:spacing w:before="75" w:after="0"/>
      </w:pPr>
      <w:r>
        <w:rPr/>
        <w:t xml:space="preserve">图表 20 中国ABS树脂产销平衡表 50</w:t>
      </w:r>
    </w:p>
    <w:p>
      <w:pPr>
        <w:spacing w:before="75" w:after="0"/>
      </w:pPr>
      <w:r>
        <w:rPr/>
        <w:t xml:space="preserve">图表 21 中国箱包零售量增长趋势图 52</w:t>
      </w:r>
    </w:p>
    <w:p>
      <w:pPr>
        <w:spacing w:before="75" w:after="0"/>
      </w:pPr>
      <w:r>
        <w:rPr/>
        <w:t xml:space="preserve">图表 22 中国箱包零售额增长趋势图 52</w:t>
      </w:r>
    </w:p>
    <w:p>
      <w:pPr>
        <w:spacing w:before="75" w:after="0"/>
      </w:pPr>
      <w:r>
        <w:rPr/>
        <w:t xml:space="preserve">图表 23 中国旅行箱包市场占有率、市场销售份额及市场覆盖率统计 53</w:t>
      </w:r>
    </w:p>
    <w:p>
      <w:pPr>
        <w:spacing w:before="75" w:after="0"/>
      </w:pPr>
      <w:r>
        <w:rPr/>
        <w:t xml:space="preserve">图表 24 中国各式皮包市场占有率、市场销售份额及市场覆盖率统计 53</w:t>
      </w:r>
    </w:p>
    <w:p>
      <w:pPr>
        <w:spacing w:before="75" w:after="0"/>
      </w:pPr>
      <w:r>
        <w:rPr/>
        <w:t xml:space="preserve">图表 25 中国女包市场占有率、市场销售份额及市场覆盖率统计 54</w:t>
      </w:r>
    </w:p>
    <w:p>
      <w:pPr>
        <w:spacing w:before="75" w:after="0"/>
      </w:pPr>
      <w:r>
        <w:rPr/>
        <w:t xml:space="preserve">图表 26 中国塑料人造革、合成革产量统计 59</w:t>
      </w:r>
    </w:p>
    <w:p>
      <w:pPr>
        <w:spacing w:before="75" w:after="0"/>
      </w:pPr>
      <w:r>
        <w:rPr/>
        <w:t xml:space="preserve">图表 27 中国箱包用人造革合成革消费量变化趋势图 59</w:t>
      </w:r>
    </w:p>
    <w:p>
      <w:pPr>
        <w:spacing w:before="75" w:after="0"/>
      </w:pPr>
      <w:r>
        <w:rPr/>
        <w:t xml:space="preserve">图表 28 中国箱包面料市场规模变化趋势图 60</w:t>
      </w:r>
    </w:p>
    <w:p>
      <w:pPr>
        <w:spacing w:before="75" w:after="0"/>
      </w:pPr>
      <w:r>
        <w:rPr/>
        <w:t xml:space="preserve">图表 29 皮箱、包(袋)制造行业企业区域分布图 64</w:t>
      </w:r>
    </w:p>
    <w:p>
      <w:pPr>
        <w:spacing w:before="75" w:after="0"/>
      </w:pPr>
      <w:r>
        <w:rPr/>
        <w:t xml:space="preserve">图表 30 中国箱包面料主要生产企业统计 64</w:t>
      </w:r>
    </w:p>
    <w:p>
      <w:pPr>
        <w:spacing w:before="75" w:after="0"/>
      </w:pPr>
      <w:r>
        <w:rPr/>
        <w:t xml:space="preserve">图表 31 中国皮箱、包(袋)制造经济指标统计 66</w:t>
      </w:r>
    </w:p>
    <w:p>
      <w:pPr>
        <w:spacing w:before="75" w:after="0"/>
      </w:pPr>
      <w:r>
        <w:rPr/>
        <w:t xml:space="preserve">图表 32 中国皮箱、包(袋)制造经济指标统计 67</w:t>
      </w:r>
    </w:p>
    <w:p>
      <w:pPr>
        <w:spacing w:before="75" w:after="0"/>
      </w:pPr>
      <w:r>
        <w:rPr/>
        <w:t xml:space="preserve">图表 33 中国皮箱、包(袋)制造行业经济指标统计 69</w:t>
      </w:r>
    </w:p>
    <w:p>
      <w:pPr>
        <w:spacing w:before="75" w:after="0"/>
      </w:pPr>
      <w:r>
        <w:rPr/>
        <w:t xml:space="preserve">图表 34 中国皮箱、包(袋)制造企业数量变化趋势图 70</w:t>
      </w:r>
    </w:p>
    <w:p>
      <w:pPr>
        <w:spacing w:before="75" w:after="0"/>
      </w:pPr>
      <w:r>
        <w:rPr/>
        <w:t xml:space="preserve">图表 35 中国皮箱、包(袋)制造行业资产总额统计 70</w:t>
      </w:r>
    </w:p>
    <w:p>
      <w:pPr>
        <w:spacing w:before="75" w:after="0"/>
      </w:pPr>
      <w:r>
        <w:rPr/>
        <w:t xml:space="preserve">图表 36 中国皮箱、包(袋)制造属行业资产变化趋势图 71</w:t>
      </w:r>
    </w:p>
    <w:p>
      <w:pPr>
        <w:spacing w:before="75" w:after="0"/>
      </w:pPr>
      <w:r>
        <w:rPr/>
        <w:t xml:space="preserve">图表 37 中国皮箱、包(袋)制造行业销售收入统计 71</w:t>
      </w:r>
    </w:p>
    <w:p>
      <w:pPr>
        <w:spacing w:before="75" w:after="0"/>
      </w:pPr>
      <w:r>
        <w:rPr/>
        <w:t xml:space="preserve">图表 38 中国皮箱、包(袋)制造行业销售收入变化趋势图 72</w:t>
      </w:r>
    </w:p>
    <w:p>
      <w:pPr>
        <w:spacing w:before="75" w:after="0"/>
      </w:pPr>
      <w:r>
        <w:rPr/>
        <w:t xml:space="preserve">图表 39 中国皮箱、包(袋)制造行业利润总额统计 72</w:t>
      </w:r>
    </w:p>
    <w:p>
      <w:pPr>
        <w:spacing w:before="75" w:after="0"/>
      </w:pPr>
      <w:r>
        <w:rPr/>
        <w:t xml:space="preserve">图表 40 中国皮箱、包(袋)制造行业利润变化趋势图 73</w:t>
      </w:r>
    </w:p>
    <w:p>
      <w:pPr>
        <w:spacing w:before="75" w:after="0"/>
      </w:pPr>
      <w:r>
        <w:rPr/>
        <w:t xml:space="preserve">图表 41 中国皮箱、包(袋)制造行业销售成本统计 73</w:t>
      </w:r>
    </w:p>
    <w:p>
      <w:pPr>
        <w:spacing w:before="75" w:after="0"/>
      </w:pPr>
      <w:r>
        <w:rPr/>
        <w:t xml:space="preserve">图表 42 中国皮箱、包(袋)制造行业销售成本趋势图 74</w:t>
      </w:r>
    </w:p>
    <w:p>
      <w:pPr>
        <w:spacing w:before="75" w:after="0"/>
      </w:pPr>
      <w:r>
        <w:rPr/>
        <w:t xml:space="preserve">图表 43 中国皮箱、包(袋)制造行业费用统计 74</w:t>
      </w:r>
    </w:p>
    <w:p>
      <w:pPr>
        <w:spacing w:before="75" w:after="0"/>
      </w:pPr>
      <w:r>
        <w:rPr/>
        <w:t xml:space="preserve">图表 44 中国皮箱、包(袋)制造行业资产负债率情况 75</w:t>
      </w:r>
    </w:p>
    <w:p>
      <w:pPr>
        <w:spacing w:before="75" w:after="0"/>
      </w:pPr>
      <w:r>
        <w:rPr/>
        <w:t xml:space="preserve">图表 45 中国皮箱、包(袋)制造行业毛利率情况 75</w:t>
      </w:r>
    </w:p>
    <w:p>
      <w:pPr>
        <w:spacing w:before="75" w:after="0"/>
      </w:pPr>
      <w:r>
        <w:rPr/>
        <w:t xml:space="preserve">图表 46 中国皮箱、包(袋)制造行业成本费用利润率情况 76</w:t>
      </w:r>
    </w:p>
    <w:p>
      <w:pPr>
        <w:spacing w:before="75" w:after="0"/>
      </w:pPr>
      <w:r>
        <w:rPr/>
        <w:t xml:space="preserve">图表 47 中国皮箱、包(袋)制造行业销售利润率情况 76</w:t>
      </w:r>
    </w:p>
    <w:p>
      <w:pPr>
        <w:spacing w:before="75" w:after="0"/>
      </w:pPr>
      <w:r>
        <w:rPr/>
        <w:t xml:space="preserve">图表 48 中国皮箱、包(袋)制造行业资产利润率情况 76</w:t>
      </w:r>
    </w:p>
    <w:p>
      <w:pPr>
        <w:spacing w:before="75" w:after="0"/>
      </w:pPr>
      <w:r>
        <w:rPr/>
        <w:t xml:space="preserve">图表 49 中国皮箱、包(袋)制造行业应收账款周转率情况 77</w:t>
      </w:r>
    </w:p>
    <w:p>
      <w:pPr>
        <w:spacing w:before="75" w:after="0"/>
      </w:pPr>
      <w:r>
        <w:rPr/>
        <w:t xml:space="preserve">图表 50 中国皮箱、包(袋)制造行业流动资产周转率情况 77</w:t>
      </w:r>
    </w:p>
    <w:p>
      <w:pPr>
        <w:spacing w:before="75" w:after="0"/>
      </w:pPr>
      <w:r>
        <w:rPr/>
        <w:t xml:space="preserve">图表 51 中国皮箱、包(袋)制造行业总资产周转率情况 78</w:t>
      </w:r>
    </w:p>
    <w:p>
      <w:pPr>
        <w:spacing w:before="75" w:after="0"/>
      </w:pPr>
      <w:r>
        <w:rPr/>
        <w:t xml:space="preserve">图表 52 兴业皮革科技股份有限公司基本情况 80</w:t>
      </w:r>
    </w:p>
    <w:p>
      <w:pPr>
        <w:spacing w:before="75" w:after="0"/>
      </w:pPr>
      <w:r>
        <w:rPr/>
        <w:t xml:space="preserve">图表 53 兴业皮革科技股份有限公司分产品情况表 80</w:t>
      </w:r>
    </w:p>
    <w:p>
      <w:pPr>
        <w:spacing w:before="75" w:after="0"/>
      </w:pPr>
      <w:r>
        <w:rPr/>
        <w:t xml:space="preserve">图表 54 兴业皮革科技股份有限公司分地区情况表 80</w:t>
      </w:r>
    </w:p>
    <w:p>
      <w:pPr>
        <w:spacing w:before="75" w:after="0"/>
      </w:pPr>
      <w:r>
        <w:rPr/>
        <w:t xml:space="preserve">图表 55 兴业皮革科技股份有限公司收入与利润统计 81</w:t>
      </w:r>
    </w:p>
    <w:p>
      <w:pPr>
        <w:spacing w:before="75" w:after="0"/>
      </w:pPr>
      <w:r>
        <w:rPr/>
        <w:t xml:space="preserve">图表 56 兴业皮革科技股份有限公司资产与负债统计 81</w:t>
      </w:r>
    </w:p>
    <w:p>
      <w:pPr>
        <w:spacing w:before="75" w:after="0"/>
      </w:pPr>
      <w:r>
        <w:rPr/>
        <w:t xml:space="preserve">图表 57 兴业皮革科技股份有限公司盈利能力情况 81</w:t>
      </w:r>
    </w:p>
    <w:p>
      <w:pPr>
        <w:spacing w:before="75" w:after="0"/>
      </w:pPr>
      <w:r>
        <w:rPr/>
        <w:t xml:space="preserve">图表 58 兴业皮革科技股份有限公司偿债能力情况 82</w:t>
      </w:r>
    </w:p>
    <w:p>
      <w:pPr>
        <w:spacing w:before="75" w:after="0"/>
      </w:pPr>
      <w:r>
        <w:rPr/>
        <w:t xml:space="preserve">图表 59 兴业皮革科技股份有限公司运营能力情况 82</w:t>
      </w:r>
    </w:p>
    <w:p>
      <w:pPr>
        <w:spacing w:before="75" w:after="0"/>
      </w:pPr>
      <w:r>
        <w:rPr/>
        <w:t xml:space="preserve">图表 60 兴业皮革科技股份有限公司成本费用统计 82</w:t>
      </w:r>
    </w:p>
    <w:p>
      <w:pPr>
        <w:spacing w:before="75" w:after="0"/>
      </w:pPr>
      <w:r>
        <w:rPr/>
        <w:t xml:space="preserve">图表 61 溧阳市宝丽来塑胶纺织有限公司基本情况 83</w:t>
      </w:r>
    </w:p>
    <w:p>
      <w:pPr>
        <w:spacing w:before="75" w:after="0"/>
      </w:pPr>
      <w:r>
        <w:rPr/>
        <w:t xml:space="preserve">图表 62 溧阳市宝丽来塑胶纺织有限公司资产及负债统计 83</w:t>
      </w:r>
    </w:p>
    <w:p>
      <w:pPr>
        <w:spacing w:before="75" w:after="0"/>
      </w:pPr>
      <w:r>
        <w:rPr/>
        <w:t xml:space="preserve">图表 63 溧阳市宝丽来塑胶纺织有限公司收入及利润情况 83</w:t>
      </w:r>
    </w:p>
    <w:p>
      <w:pPr>
        <w:spacing w:before="75" w:after="0"/>
      </w:pPr>
      <w:r>
        <w:rPr/>
        <w:t xml:space="preserve">图表 64 溧阳市宝丽来塑胶纺织有限公司资产负债率情况 84</w:t>
      </w:r>
    </w:p>
    <w:p>
      <w:pPr>
        <w:spacing w:before="75" w:after="0"/>
      </w:pPr>
      <w:r>
        <w:rPr/>
        <w:t xml:space="preserve">图表 65 溧阳市宝丽来塑胶纺织有限公司盈利能力指标 84</w:t>
      </w:r>
    </w:p>
    <w:p>
      <w:pPr>
        <w:spacing w:before="75" w:after="0"/>
      </w:pPr>
      <w:r>
        <w:rPr/>
        <w:t xml:space="preserve">图表 66 溧阳市宝丽来塑胶纺织有限公司成本费用情况 84</w:t>
      </w:r>
    </w:p>
    <w:p>
      <w:pPr>
        <w:spacing w:before="75" w:after="0"/>
      </w:pPr>
      <w:r>
        <w:rPr/>
        <w:t xml:space="preserve">图表 67 溧阳市宝丽来塑胶纺织有限公司成本费用结构 85</w:t>
      </w:r>
    </w:p>
    <w:p>
      <w:pPr>
        <w:spacing w:before="75" w:after="0"/>
      </w:pPr>
      <w:r>
        <w:rPr/>
        <w:t xml:space="preserve">图表 68 浙江海航纺织塑胶有限公司基本情况 85</w:t>
      </w:r>
    </w:p>
    <w:p>
      <w:pPr>
        <w:spacing w:before="75" w:after="0"/>
      </w:pPr>
      <w:r>
        <w:rPr/>
        <w:t xml:space="preserve">图表 69 浙江海航纺织塑胶有限公司资产及负债统计 86</w:t>
      </w:r>
    </w:p>
    <w:p>
      <w:pPr>
        <w:spacing w:before="75" w:after="0"/>
      </w:pPr>
      <w:r>
        <w:rPr/>
        <w:t xml:space="preserve">图表 70 浙江海航纺织塑胶有限公司收入及利润情况 86</w:t>
      </w:r>
    </w:p>
    <w:p>
      <w:pPr>
        <w:spacing w:before="75" w:after="0"/>
      </w:pPr>
      <w:r>
        <w:rPr/>
        <w:t xml:space="preserve">图表 71 浙江海航纺织塑胶有限公司资产负债率情况 86</w:t>
      </w:r>
    </w:p>
    <w:p>
      <w:pPr>
        <w:spacing w:before="75" w:after="0"/>
      </w:pPr>
      <w:r>
        <w:rPr/>
        <w:t xml:space="preserve">图表 72 浙江海航纺织塑胶有限公司盈利能力指标 86</w:t>
      </w:r>
    </w:p>
    <w:p>
      <w:pPr>
        <w:spacing w:before="75" w:after="0"/>
      </w:pPr>
      <w:r>
        <w:rPr/>
        <w:t xml:space="preserve">图表 73 浙江海航纺织塑胶有限公司成本费用情况 87</w:t>
      </w:r>
    </w:p>
    <w:p>
      <w:pPr>
        <w:spacing w:before="75" w:after="0"/>
      </w:pPr>
      <w:r>
        <w:rPr/>
        <w:t xml:space="preserve">图表 74 浙江海航纺织塑胶有限公司成本费用结构 87</w:t>
      </w:r>
    </w:p>
    <w:p>
      <w:pPr>
        <w:spacing w:before="75" w:after="0"/>
      </w:pPr>
      <w:r>
        <w:rPr/>
        <w:t xml:space="preserve">图表 75 浙江鑫裕纺织有限公司基本情况 88</w:t>
      </w:r>
    </w:p>
    <w:p>
      <w:pPr>
        <w:spacing w:before="75" w:after="0"/>
      </w:pPr>
      <w:r>
        <w:rPr/>
        <w:t xml:space="preserve">图表 76 浙江鑫裕纺织有限公司资产及负债统计 88</w:t>
      </w:r>
    </w:p>
    <w:p>
      <w:pPr>
        <w:spacing w:before="75" w:after="0"/>
      </w:pPr>
      <w:r>
        <w:rPr/>
        <w:t xml:space="preserve">图表 77 浙江鑫裕纺织有限公司收入及利润情况 88</w:t>
      </w:r>
    </w:p>
    <w:p>
      <w:pPr>
        <w:spacing w:before="75" w:after="0"/>
      </w:pPr>
      <w:r>
        <w:rPr/>
        <w:t xml:space="preserve">图表 78 浙江鑫裕纺织有限公司资产负债率情况 88</w:t>
      </w:r>
    </w:p>
    <w:p>
      <w:pPr>
        <w:spacing w:before="75" w:after="0"/>
      </w:pPr>
      <w:r>
        <w:rPr/>
        <w:t xml:space="preserve">图表 79 浙江鑫裕纺织有限公司盈利能力指标 89</w:t>
      </w:r>
    </w:p>
    <w:p>
      <w:pPr>
        <w:spacing w:before="75" w:after="0"/>
      </w:pPr>
      <w:r>
        <w:rPr/>
        <w:t xml:space="preserve">图表 80 浙江鑫裕纺织有限公司成本费用情况 89</w:t>
      </w:r>
    </w:p>
    <w:p>
      <w:pPr>
        <w:spacing w:before="75" w:after="0"/>
      </w:pPr>
      <w:r>
        <w:rPr/>
        <w:t xml:space="preserve">图表 81 浙江鑫裕纺织有限公司成本费用结构 89</w:t>
      </w:r>
    </w:p>
    <w:p>
      <w:pPr>
        <w:spacing w:before="75" w:after="0"/>
      </w:pPr>
      <w:r>
        <w:rPr/>
        <w:t xml:space="preserve">图表 82 吴江市朝代纺织有限公司基本情况 90</w:t>
      </w:r>
    </w:p>
    <w:p>
      <w:pPr>
        <w:spacing w:before="75" w:after="0"/>
      </w:pPr>
      <w:r>
        <w:rPr/>
        <w:t xml:space="preserve">图表 83 吴江市朝代纺织有限公司产品情况表 91</w:t>
      </w:r>
    </w:p>
    <w:p>
      <w:pPr>
        <w:spacing w:before="75" w:after="0"/>
      </w:pPr>
      <w:r>
        <w:rPr/>
        <w:t xml:space="preserve">图表 84 吴江市新三养纺织有限公司基本情况 92</w:t>
      </w:r>
    </w:p>
    <w:p>
      <w:pPr>
        <w:spacing w:before="75" w:after="0"/>
      </w:pPr>
      <w:r>
        <w:rPr/>
        <w:t xml:space="preserve">图表 85 吴江市新三养纺织有限公司产品情况表 92</w:t>
      </w:r>
    </w:p>
    <w:p>
      <w:pPr>
        <w:spacing w:before="75" w:after="0"/>
      </w:pPr>
      <w:r>
        <w:rPr/>
        <w:t xml:space="preserve">图表 86 吴江市新三养纺织有限公司产品图示 93</w:t>
      </w:r>
    </w:p>
    <w:p>
      <w:pPr>
        <w:spacing w:before="75" w:after="0"/>
      </w:pPr>
      <w:r>
        <w:rPr/>
        <w:t xml:space="preserve">图表 87 箱包面料生产企业分销渠道 95</w:t>
      </w:r>
    </w:p>
    <w:p>
      <w:pPr>
        <w:spacing w:before="75" w:after="0"/>
      </w:pPr>
      <w:r>
        <w:rPr/>
        <w:t xml:space="preserve">图表 88 中国皮箱、包(袋)制造行业销售收入预测趋势图 100</w:t>
      </w:r>
    </w:p>
    <w:p>
      <w:pPr>
        <w:spacing w:before="75" w:after="0"/>
      </w:pPr>
      <w:r>
        <w:rPr/>
        <w:t xml:space="preserve">图表 89 中国箱包市场零售额预测趋势图 101</w:t>
      </w:r>
    </w:p>
    <w:p>
      <w:pPr>
        <w:spacing w:before="75" w:after="0"/>
      </w:pPr>
      <w:r>
        <w:rPr/>
        <w:t xml:space="preserve">图表 90 中国箱包面料市场规模预测趋势图 101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2026-2031年中国箱包面料行业市场深度调研与市场趋势预测研究报告</dc:title>
  <dc:description>2026-2031年中国箱包面料行业市场深度调研与市场趋势预测研究报告</dc:description>
  <dc:subject>2026-2031年中国箱包面料行业市场深度调研与市场趋势预测研究报告</dc:subject>
  <cp:keywords>研究报告</cp:keywords>
  <cp:category>研究报告</cp:category>
  <cp:lastModifiedBy>北京中道泰和信息咨询有限公司</cp:lastModifiedBy>
  <dcterms:created xsi:type="dcterms:W3CDTF">2026-03-27T01:01:58+08:00</dcterms:created>
  <dcterms:modified xsi:type="dcterms:W3CDTF">2026-03-27T01:01:58+08:00</dcterms:modified>
</cp:coreProperties>
</file>

<file path=docProps/custom.xml><?xml version="1.0" encoding="utf-8"?>
<Properties xmlns="http://schemas.openxmlformats.org/officeDocument/2006/custom-properties" xmlns:vt="http://schemas.openxmlformats.org/officeDocument/2006/docPropsVTypes"/>
</file>