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2024-2029年中国运动服装行业市场发展现状及前景趋势预测研究报告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运动服装行业竞争的不断加剧，大型企业间并购整合与资本运作日趋频繁，国内外优秀的运动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动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运动服装行业的市场走向和发展趋势。</w:t>
      </w:r>
    </w:p>
    <w:p>
      <w:pPr>
        <w:spacing w:after="150"/>
      </w:pPr>
      <w:r>
        <w:rPr/>
        <w:t xml:space="preserve">本报告专业!权威!报告根据运动服装行业的发展轨迹及多年的实践经验，对中国运动服装行业的内外部环境、行业发展现状、产业链发展状况、市场供需、竞争格局、标杆企业、发展趋势、机会风险、发展策略与投资建议等进行了分析，并重点分析了我国运动服装行业将面临的机遇与挑战，对运动服装行业未来的发展趋势及前景作出审慎分析与预测。是运动服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运动服装行业基本界定</w:t>
      </w:r>
    </w:p>
    <w:p>
      <w:pPr>
        <w:spacing w:after="150"/>
      </w:pPr>
      <w:r>
        <w:rPr/>
        <w:t xml:space="preserve">第一节 运动服装概述</w:t>
      </w:r>
    </w:p>
    <w:p>
      <w:pPr>
        <w:spacing w:after="150"/>
      </w:pPr>
      <w:r>
        <w:rPr/>
        <w:t xml:space="preserve">一、 简介</w:t>
      </w:r>
    </w:p>
    <w:p>
      <w:pPr>
        <w:spacing w:after="150"/>
      </w:pPr>
      <w:r>
        <w:rPr/>
        <w:t xml:space="preserve">二、 分类</w:t>
      </w:r>
    </w:p>
    <w:p>
      <w:pPr>
        <w:spacing w:after="150"/>
      </w:pPr>
      <w:r>
        <w:rPr/>
        <w:t xml:space="preserve">三、 特点</w:t>
      </w:r>
    </w:p>
    <w:p>
      <w:pPr>
        <w:spacing w:after="150"/>
      </w:pPr>
      <w:r>
        <w:rPr/>
        <w:t xml:space="preserve">四、 兴起与发展</w:t>
      </w:r>
    </w:p>
    <w:p>
      <w:pPr>
        <w:spacing w:after="150"/>
      </w:pPr>
      <w:r>
        <w:rPr/>
        <w:t xml:space="preserve">第二节 运动服装行业基本特性</w:t>
      </w:r>
    </w:p>
    <w:p>
      <w:pPr>
        <w:spacing w:after="150"/>
      </w:pPr>
      <w:r>
        <w:rPr/>
        <w:t xml:space="preserve">一、 行业的周期性</w:t>
      </w:r>
    </w:p>
    <w:p>
      <w:pPr>
        <w:spacing w:after="150"/>
      </w:pPr>
      <w:r>
        <w:rPr/>
        <w:t xml:space="preserve">二、 行业的地域性</w:t>
      </w:r>
    </w:p>
    <w:p>
      <w:pPr>
        <w:spacing w:after="150"/>
      </w:pPr>
      <w:r>
        <w:rPr/>
        <w:t xml:space="preserve">三、 行业的季节性</w:t>
      </w:r>
    </w:p>
    <w:p>
      <w:pPr>
        <w:spacing w:after="150"/>
      </w:pPr>
      <w:r>
        <w:rPr/>
        <w:t xml:space="preserve">第三节 运动服装行业产业链分析</w:t>
      </w:r>
    </w:p>
    <w:p>
      <w:pPr>
        <w:spacing w:after="150"/>
      </w:pPr>
      <w:r>
        <w:rPr/>
        <w:t xml:space="preserve">一、 产业链简况</w:t>
      </w:r>
    </w:p>
    <w:p>
      <w:pPr>
        <w:spacing w:after="150"/>
      </w:pPr>
      <w:r>
        <w:rPr/>
        <w:t xml:space="preserve">二、 上游产业状况</w:t>
      </w:r>
    </w:p>
    <w:p>
      <w:pPr>
        <w:spacing w:after="150"/>
      </w:pPr>
      <w:r>
        <w:rPr/>
        <w:t xml:space="preserve">三、 下游产业状况</w:t>
      </w:r>
    </w:p>
    <w:p>
      <w:pPr>
        <w:spacing w:after="150"/>
      </w:pPr>
      <w:r>
        <w:rPr>
          <w:b w:val="1"/>
          <w:bCs w:val="1"/>
        </w:rPr>
        <w:t xml:space="preserve">第二章 2019-2023年中国运动服装产业发展环境分析</w:t>
      </w:r>
    </w:p>
    <w:p>
      <w:pPr>
        <w:spacing w:after="150"/>
      </w:pPr>
      <w:r>
        <w:rPr/>
        <w:t xml:space="preserve">第一节 经济环境分析</w:t>
      </w:r>
    </w:p>
    <w:p>
      <w:pPr>
        <w:spacing w:after="150"/>
      </w:pPr>
      <w:r>
        <w:rPr/>
        <w:t xml:space="preserve">一、 全球经济发展形势</w:t>
      </w:r>
    </w:p>
    <w:p>
      <w:pPr>
        <w:spacing w:after="150"/>
      </w:pPr>
      <w:r>
        <w:rPr/>
        <w:t xml:space="preserve">二、 全球经济环境对中国的影响</w:t>
      </w:r>
    </w:p>
    <w:p>
      <w:pPr>
        <w:spacing w:after="150"/>
      </w:pPr>
      <w:r>
        <w:rPr/>
        <w:t xml:space="preserve">三、 中国宏观经济发展现状</w:t>
      </w:r>
    </w:p>
    <w:p>
      <w:pPr>
        <w:spacing w:after="150"/>
      </w:pPr>
      <w:r>
        <w:rPr/>
        <w:t xml:space="preserve">四、 中国宏观经济发展趋势</w:t>
      </w:r>
    </w:p>
    <w:p>
      <w:pPr>
        <w:spacing w:after="150"/>
      </w:pPr>
      <w:r>
        <w:rPr/>
        <w:t xml:space="preserve">第二节 社会环境分析</w:t>
      </w:r>
    </w:p>
    <w:p>
      <w:pPr>
        <w:spacing w:after="150"/>
      </w:pPr>
      <w:r>
        <w:rPr/>
        <w:t xml:space="preserve">一、 人口环境分析</w:t>
      </w:r>
    </w:p>
    <w:p>
      <w:pPr>
        <w:spacing w:after="150"/>
      </w:pPr>
      <w:r>
        <w:rPr/>
        <w:t xml:space="preserve">二、 收入及消费水平</w:t>
      </w:r>
    </w:p>
    <w:p>
      <w:pPr>
        <w:spacing w:after="150"/>
      </w:pPr>
      <w:r>
        <w:rPr/>
        <w:t xml:space="preserve">三、 大众体育文化观念</w:t>
      </w:r>
    </w:p>
    <w:p>
      <w:pPr>
        <w:spacing w:after="150"/>
      </w:pPr>
      <w:r>
        <w:rPr/>
        <w:t xml:space="preserve">四、 居民体育消费现状</w:t>
      </w:r>
    </w:p>
    <w:p>
      <w:pPr>
        <w:spacing w:after="150"/>
      </w:pPr>
      <w:r>
        <w:rPr/>
        <w:t xml:space="preserve">五、 潮流趋势分析</w:t>
      </w:r>
    </w:p>
    <w:p>
      <w:pPr>
        <w:spacing w:after="150"/>
      </w:pPr>
      <w:r>
        <w:rPr/>
        <w:t xml:space="preserve">第三节 政策环境分析</w:t>
      </w:r>
    </w:p>
    <w:p>
      <w:pPr>
        <w:spacing w:after="150"/>
      </w:pPr>
      <w:r>
        <w:rPr/>
        <w:t xml:space="preserve">一、 行业监管体系</w:t>
      </w:r>
    </w:p>
    <w:p>
      <w:pPr>
        <w:spacing w:after="150"/>
      </w:pPr>
      <w:r>
        <w:rPr/>
        <w:t xml:space="preserve">二、 主要法律法规</w:t>
      </w:r>
    </w:p>
    <w:p>
      <w:pPr>
        <w:spacing w:after="150"/>
      </w:pPr>
      <w:r>
        <w:rPr/>
        <w:t xml:space="preserve">三、 主要产业政策</w:t>
      </w:r>
    </w:p>
    <w:p>
      <w:pPr>
        <w:spacing w:after="150"/>
      </w:pPr>
      <w:r>
        <w:rPr/>
        <w:t xml:space="preserve">四、 行业标准分析</w:t>
      </w:r>
    </w:p>
    <w:p>
      <w:pPr>
        <w:spacing w:after="150"/>
      </w:pPr>
      <w:r>
        <w:rPr/>
        <w:t xml:space="preserve">第四节 技术环境分析</w:t>
      </w:r>
    </w:p>
    <w:p>
      <w:pPr>
        <w:spacing w:after="150"/>
      </w:pPr>
      <w:r>
        <w:rPr/>
        <w:t xml:space="preserve">一、 行业技术水平</w:t>
      </w:r>
    </w:p>
    <w:p>
      <w:pPr>
        <w:spacing w:after="150"/>
      </w:pPr>
      <w:r>
        <w:rPr/>
        <w:t xml:space="preserve">二、 行业技术动态</w:t>
      </w:r>
    </w:p>
    <w:p>
      <w:pPr>
        <w:spacing w:after="150"/>
      </w:pPr>
      <w:r>
        <w:rPr/>
        <w:t xml:space="preserve">三、 行业技术趋势</w:t>
      </w:r>
    </w:p>
    <w:p>
      <w:pPr>
        <w:spacing w:after="150"/>
      </w:pPr>
      <w:r>
        <w:rPr>
          <w:b w:val="1"/>
          <w:bCs w:val="1"/>
        </w:rPr>
        <w:t xml:space="preserve">第三章 2019-2023年运动服装产业深度分析</w:t>
      </w:r>
    </w:p>
    <w:p>
      <w:pPr>
        <w:spacing w:after="150"/>
      </w:pPr>
      <w:r>
        <w:rPr/>
        <w:t xml:space="preserve">第一节 全球运动服装产业发展综述</w:t>
      </w:r>
    </w:p>
    <w:p>
      <w:pPr>
        <w:spacing w:after="150"/>
      </w:pPr>
      <w:r>
        <w:rPr/>
        <w:t xml:space="preserve">一、 市场规模分析</w:t>
      </w:r>
    </w:p>
    <w:p>
      <w:pPr>
        <w:spacing w:after="150"/>
      </w:pPr>
      <w:r>
        <w:rPr/>
        <w:t xml:space="preserve">二、 重点品牌介绍</w:t>
      </w:r>
    </w:p>
    <w:p>
      <w:pPr>
        <w:spacing w:after="150"/>
      </w:pPr>
      <w:r>
        <w:rPr/>
        <w:t xml:space="preserve">三、 主要国家市场发展</w:t>
      </w:r>
    </w:p>
    <w:p>
      <w:pPr>
        <w:spacing w:after="150"/>
      </w:pPr>
      <w:r>
        <w:rPr/>
        <w:t xml:space="preserve">四、 市场前景及趋势</w:t>
      </w:r>
    </w:p>
    <w:p>
      <w:pPr>
        <w:spacing w:after="150"/>
      </w:pPr>
      <w:r>
        <w:rPr/>
        <w:t xml:space="preserve">第二节 中国运动服装行业驱动因素分析</w:t>
      </w:r>
    </w:p>
    <w:p>
      <w:pPr>
        <w:spacing w:after="150"/>
      </w:pPr>
      <w:r>
        <w:rPr/>
        <w:t xml:space="preserve">一、 城镇化进程带动消费增长</w:t>
      </w:r>
    </w:p>
    <w:p>
      <w:pPr>
        <w:spacing w:after="150"/>
      </w:pPr>
      <w:r>
        <w:rPr/>
        <w:t xml:space="preserve">二、 体育强国战略促进行业发展</w:t>
      </w:r>
    </w:p>
    <w:p>
      <w:pPr>
        <w:spacing w:after="150"/>
      </w:pPr>
      <w:r>
        <w:rPr/>
        <w:t xml:space="preserve">三、 体育活动参与度提高</w:t>
      </w:r>
    </w:p>
    <w:p>
      <w:pPr>
        <w:spacing w:after="150"/>
      </w:pPr>
      <w:r>
        <w:rPr/>
        <w:t xml:space="preserve">四、 第三方物流发展迅速</w:t>
      </w:r>
    </w:p>
    <w:p>
      <w:pPr>
        <w:spacing w:after="150"/>
      </w:pPr>
      <w:r>
        <w:rPr/>
        <w:t xml:space="preserve">第三节 中国运动服装产业发展综述</w:t>
      </w:r>
    </w:p>
    <w:p>
      <w:pPr>
        <w:spacing w:after="150"/>
      </w:pPr>
      <w:r>
        <w:rPr/>
        <w:t xml:space="preserve">一、 市场规模情况</w:t>
      </w:r>
    </w:p>
    <w:p>
      <w:pPr>
        <w:spacing w:after="150"/>
      </w:pPr>
      <w:r>
        <w:rPr/>
        <w:t xml:space="preserve">二、 市场集中度</w:t>
      </w:r>
    </w:p>
    <w:p>
      <w:pPr>
        <w:spacing w:after="150"/>
      </w:pPr>
      <w:r>
        <w:rPr/>
        <w:t xml:space="preserve">三、 行业运行态势</w:t>
      </w:r>
    </w:p>
    <w:p>
      <w:pPr>
        <w:spacing w:after="150"/>
      </w:pPr>
      <w:r>
        <w:rPr/>
        <w:t xml:space="preserve">四、 行业转型发展状况</w:t>
      </w:r>
    </w:p>
    <w:p>
      <w:pPr>
        <w:spacing w:after="150"/>
      </w:pPr>
      <w:r>
        <w:rPr/>
        <w:t xml:space="preserve">五、 企业经营模式</w:t>
      </w:r>
    </w:p>
    <w:p>
      <w:pPr>
        <w:spacing w:after="150"/>
      </w:pPr>
      <w:r>
        <w:rPr/>
        <w:t xml:space="preserve">六、 资本运营现状分析</w:t>
      </w:r>
    </w:p>
    <w:p>
      <w:pPr>
        <w:spacing w:after="150"/>
      </w:pPr>
      <w:r>
        <w:rPr/>
        <w:t xml:space="preserve">第四节 中国运动服装行业发展面临的问题及对策</w:t>
      </w:r>
    </w:p>
    <w:p>
      <w:pPr>
        <w:spacing w:after="150"/>
      </w:pPr>
      <w:r>
        <w:rPr/>
        <w:t xml:space="preserve">一、 产业结构的问题</w:t>
      </w:r>
    </w:p>
    <w:p>
      <w:pPr>
        <w:spacing w:after="150"/>
      </w:pPr>
      <w:r>
        <w:rPr/>
        <w:t xml:space="preserve">二、 本土品牌发展的瓶颈</w:t>
      </w:r>
    </w:p>
    <w:p>
      <w:pPr>
        <w:spacing w:after="150"/>
      </w:pPr>
      <w:r>
        <w:rPr/>
        <w:t xml:space="preserve">三、 提升行业竞争力的对策</w:t>
      </w:r>
    </w:p>
    <w:p>
      <w:pPr>
        <w:spacing w:after="150"/>
      </w:pPr>
      <w:r>
        <w:rPr/>
        <w:t xml:space="preserve">四、 品牌塑造的策略分析</w:t>
      </w:r>
    </w:p>
    <w:p>
      <w:pPr>
        <w:spacing w:after="150"/>
      </w:pPr>
      <w:r>
        <w:rPr/>
        <w:t xml:space="preserve">五、 企业快速发展的建议</w:t>
      </w:r>
    </w:p>
    <w:p>
      <w:pPr>
        <w:spacing w:after="150"/>
      </w:pPr>
      <w:r>
        <w:rPr>
          <w:b w:val="1"/>
          <w:bCs w:val="1"/>
        </w:rPr>
        <w:t xml:space="preserve">第四章 2019-2023年中国运动服装消费市场分析</w:t>
      </w:r>
    </w:p>
    <w:p>
      <w:pPr>
        <w:spacing w:after="150"/>
      </w:pPr>
      <w:r>
        <w:rPr/>
        <w:t xml:space="preserve">第一节 消费行为分析</w:t>
      </w:r>
    </w:p>
    <w:p>
      <w:pPr>
        <w:spacing w:after="150"/>
      </w:pPr>
      <w:r>
        <w:rPr/>
        <w:t xml:space="preserve">一、 市场消费者分析</w:t>
      </w:r>
    </w:p>
    <w:p>
      <w:pPr>
        <w:spacing w:after="150"/>
      </w:pPr>
      <w:r>
        <w:rPr/>
        <w:t xml:space="preserve">二、 市场消费层次</w:t>
      </w:r>
    </w:p>
    <w:p>
      <w:pPr>
        <w:spacing w:after="150"/>
      </w:pPr>
      <w:r>
        <w:rPr/>
        <w:t xml:space="preserve">三、 市场消费趋势</w:t>
      </w:r>
    </w:p>
    <w:p>
      <w:pPr>
        <w:spacing w:after="150"/>
      </w:pPr>
      <w:r>
        <w:rPr/>
        <w:t xml:space="preserve">第二节 用户关注分析</w:t>
      </w:r>
    </w:p>
    <w:p>
      <w:pPr>
        <w:spacing w:after="150"/>
      </w:pPr>
      <w:r>
        <w:rPr/>
        <w:t xml:space="preserve">一、 行业搜索指数</w:t>
      </w:r>
    </w:p>
    <w:p>
      <w:pPr>
        <w:spacing w:after="150"/>
      </w:pPr>
      <w:r>
        <w:rPr/>
        <w:t xml:space="preserve">二、 品牌细分市场</w:t>
      </w:r>
    </w:p>
    <w:p>
      <w:pPr>
        <w:spacing w:after="150"/>
      </w:pPr>
      <w:r>
        <w:rPr/>
        <w:t xml:space="preserve">三、 网民人群属性</w:t>
      </w:r>
    </w:p>
    <w:p>
      <w:pPr>
        <w:spacing w:after="150"/>
      </w:pPr>
      <w:r>
        <w:rPr>
          <w:b w:val="1"/>
          <w:bCs w:val="1"/>
        </w:rPr>
        <w:t xml:space="preserve">第五章 2019-2023年中国运动服装细分市场分析</w:t>
      </w:r>
    </w:p>
    <w:p>
      <w:pPr>
        <w:spacing w:after="150"/>
      </w:pPr>
      <w:r>
        <w:rPr/>
        <w:t xml:space="preserve">第一节 户外运动服装</w:t>
      </w:r>
    </w:p>
    <w:p>
      <w:pPr>
        <w:spacing w:after="150"/>
      </w:pPr>
      <w:r>
        <w:rPr/>
        <w:t xml:space="preserve">一、 户外用品市场集中度状况</w:t>
      </w:r>
    </w:p>
    <w:p>
      <w:pPr>
        <w:spacing w:after="150"/>
      </w:pPr>
      <w:r>
        <w:rPr/>
        <w:t xml:space="preserve">二、 户外运动服装面料的若干特征</w:t>
      </w:r>
    </w:p>
    <w:p>
      <w:pPr>
        <w:spacing w:after="150"/>
      </w:pPr>
      <w:r>
        <w:rPr/>
        <w:t xml:space="preserve">三、 户外运动用品市场发展分析</w:t>
      </w:r>
    </w:p>
    <w:p>
      <w:pPr>
        <w:spacing w:after="150"/>
      </w:pPr>
      <w:r>
        <w:rPr/>
        <w:t xml:space="preserve">四、 户外用品市场发展特征</w:t>
      </w:r>
    </w:p>
    <w:p>
      <w:pPr>
        <w:spacing w:after="150"/>
      </w:pPr>
      <w:r>
        <w:rPr/>
        <w:t xml:space="preserve">五、 户外运动服用户消费行为分析</w:t>
      </w:r>
    </w:p>
    <w:p>
      <w:pPr>
        <w:spacing w:after="150"/>
      </w:pPr>
      <w:r>
        <w:rPr/>
        <w:t xml:space="preserve">六、 中国户外运动品牌竞争态势分析</w:t>
      </w:r>
    </w:p>
    <w:p>
      <w:pPr>
        <w:spacing w:after="150"/>
      </w:pPr>
      <w:r>
        <w:rPr/>
        <w:t xml:space="preserve">七、 中国户外运动服装的主要销售渠道</w:t>
      </w:r>
    </w:p>
    <w:p>
      <w:pPr>
        <w:spacing w:after="150"/>
      </w:pPr>
      <w:r>
        <w:rPr/>
        <w:t xml:space="preserve">第二节 儿童运动服装</w:t>
      </w:r>
    </w:p>
    <w:p>
      <w:pPr>
        <w:spacing w:after="150"/>
      </w:pPr>
      <w:r>
        <w:rPr/>
        <w:t xml:space="preserve">一、 童装市场成为运动品牌新目标</w:t>
      </w:r>
    </w:p>
    <w:p>
      <w:pPr>
        <w:spacing w:after="150"/>
      </w:pPr>
      <w:r>
        <w:rPr/>
        <w:t xml:space="preserve">二、 中国童装运动品牌的发展状况</w:t>
      </w:r>
    </w:p>
    <w:p>
      <w:pPr>
        <w:spacing w:after="150"/>
      </w:pPr>
      <w:r>
        <w:rPr/>
        <w:t xml:space="preserve">三、 儿童运动服市场竞争状况分析</w:t>
      </w:r>
    </w:p>
    <w:p>
      <w:pPr>
        <w:spacing w:after="150"/>
      </w:pPr>
      <w:r>
        <w:rPr/>
        <w:t xml:space="preserve">四、 运动品牌进军童装市场的策略分析</w:t>
      </w:r>
    </w:p>
    <w:p>
      <w:pPr>
        <w:spacing w:after="150"/>
      </w:pPr>
      <w:r>
        <w:rPr/>
        <w:t xml:space="preserve">五、 运动品牌进军童装市场需找准定位</w:t>
      </w:r>
    </w:p>
    <w:p>
      <w:pPr>
        <w:spacing w:after="150"/>
      </w:pPr>
      <w:r>
        <w:rPr>
          <w:b w:val="1"/>
          <w:bCs w:val="1"/>
        </w:rPr>
        <w:t xml:space="preserve">第六章 2019-2023年中国运动服装行业进出口贸易分析</w:t>
      </w:r>
    </w:p>
    <w:p>
      <w:pPr>
        <w:spacing w:after="150"/>
      </w:pPr>
      <w:r>
        <w:rPr/>
        <w:t xml:space="preserve">第一节 中国运动服装出口概况</w:t>
      </w:r>
    </w:p>
    <w:p>
      <w:pPr>
        <w:spacing w:after="150"/>
      </w:pPr>
      <w:r>
        <w:rPr/>
        <w:t xml:space="preserve">一、 出口现状分析</w:t>
      </w:r>
    </w:p>
    <w:p>
      <w:pPr>
        <w:spacing w:after="150"/>
      </w:pPr>
      <w:r>
        <w:rPr/>
        <w:t xml:space="preserve">二、 出口特点及形势</w:t>
      </w:r>
    </w:p>
    <w:p>
      <w:pPr>
        <w:spacing w:after="150"/>
      </w:pPr>
      <w:r>
        <w:rPr/>
        <w:t xml:space="preserve">三、 出口税率状况</w:t>
      </w:r>
    </w:p>
    <w:p>
      <w:pPr>
        <w:spacing w:after="150"/>
      </w:pPr>
      <w:r>
        <w:rPr/>
        <w:t xml:space="preserve">第二节 2019-2023年中国运动服装进出口数据分析</w:t>
      </w:r>
    </w:p>
    <w:p>
      <w:pPr>
        <w:spacing w:after="150"/>
      </w:pPr>
      <w:r>
        <w:rPr/>
        <w:t xml:space="preserve">一、 棉制针织或钩编的运动服进出口数据分析</w:t>
      </w:r>
    </w:p>
    <w:p>
      <w:pPr>
        <w:spacing w:after="150"/>
      </w:pPr>
      <w:r>
        <w:rPr/>
        <w:t xml:space="preserve">二、 合成纤维制针织或钩编的运动服进出口数据分析</w:t>
      </w:r>
    </w:p>
    <w:p>
      <w:pPr>
        <w:spacing w:after="150"/>
      </w:pPr>
      <w:r>
        <w:rPr/>
        <w:t xml:space="preserve">三、 其他纺织材料制针织或钩编的运动服进出口数据分析</w:t>
      </w:r>
    </w:p>
    <w:p>
      <w:pPr>
        <w:spacing w:after="150"/>
      </w:pPr>
      <w:r>
        <w:rPr/>
        <w:t xml:space="preserve">第三节 2019-2023年中国运动服装主要细分产品进出口数据分析</w:t>
      </w:r>
    </w:p>
    <w:p>
      <w:pPr>
        <w:spacing w:after="150"/>
      </w:pPr>
      <w:r>
        <w:rPr/>
        <w:t xml:space="preserve">一、 中国男式游泳服进出口数据分析</w:t>
      </w:r>
    </w:p>
    <w:p>
      <w:pPr>
        <w:spacing w:after="150"/>
      </w:pPr>
      <w:r>
        <w:rPr/>
        <w:t xml:space="preserve">二、 中国女式游泳服进出口数据分析</w:t>
      </w:r>
    </w:p>
    <w:p>
      <w:pPr>
        <w:spacing w:after="150"/>
      </w:pPr>
      <w:r>
        <w:rPr/>
        <w:t xml:space="preserve">三、 中国滑雪套服进出口数据分析</w:t>
      </w:r>
    </w:p>
    <w:p>
      <w:pPr>
        <w:spacing w:after="150"/>
      </w:pPr>
      <w:r>
        <w:rPr>
          <w:b w:val="1"/>
          <w:bCs w:val="1"/>
        </w:rPr>
        <w:t xml:space="preserve">第七章 2019-2023年运动服装行业竞争格局分析</w:t>
      </w:r>
    </w:p>
    <w:p>
      <w:pPr>
        <w:spacing w:after="150"/>
      </w:pPr>
      <w:r>
        <w:rPr/>
        <w:t xml:space="preserve">第一节 中国运动服装市场竞争状况分析</w:t>
      </w:r>
    </w:p>
    <w:p>
      <w:pPr>
        <w:spacing w:after="150"/>
      </w:pPr>
      <w:r>
        <w:rPr/>
        <w:t xml:space="preserve">一、 总体竞争态势分析</w:t>
      </w:r>
    </w:p>
    <w:p>
      <w:pPr>
        <w:spacing w:after="150"/>
      </w:pPr>
      <w:r>
        <w:rPr/>
        <w:t xml:space="preserve">二、 国际品牌竞争优势</w:t>
      </w:r>
    </w:p>
    <w:p>
      <w:pPr>
        <w:spacing w:after="150"/>
      </w:pPr>
      <w:r>
        <w:rPr/>
        <w:t xml:space="preserve">三、 细分市场竞争状况</w:t>
      </w:r>
    </w:p>
    <w:p>
      <w:pPr>
        <w:spacing w:after="150"/>
      </w:pPr>
      <w:r>
        <w:rPr/>
        <w:t xml:space="preserve">四、 一二三线市场间的竞争</w:t>
      </w:r>
    </w:p>
    <w:p>
      <w:pPr>
        <w:spacing w:after="150"/>
      </w:pPr>
      <w:r>
        <w:rPr/>
        <w:t xml:space="preserve">五、 线上市场竞争分析</w:t>
      </w:r>
    </w:p>
    <w:p>
      <w:pPr>
        <w:spacing w:after="150"/>
      </w:pPr>
      <w:r>
        <w:rPr/>
        <w:t xml:space="preserve">六、 行业遇跨领域竞争</w:t>
      </w:r>
    </w:p>
    <w:p>
      <w:pPr>
        <w:spacing w:after="150"/>
      </w:pPr>
      <w:r>
        <w:rPr/>
        <w:t xml:space="preserve">第二节 中国运动服装行业的竞争格局</w:t>
      </w:r>
    </w:p>
    <w:p>
      <w:pPr>
        <w:spacing w:after="150"/>
      </w:pPr>
      <w:r>
        <w:rPr/>
        <w:t xml:space="preserve">一、 进入退出壁垒</w:t>
      </w:r>
    </w:p>
    <w:p>
      <w:pPr>
        <w:spacing w:after="150"/>
      </w:pPr>
      <w:r>
        <w:rPr/>
        <w:t xml:space="preserve">二、 潜在进入者</w:t>
      </w:r>
    </w:p>
    <w:p>
      <w:pPr>
        <w:spacing w:after="150"/>
      </w:pPr>
      <w:r>
        <w:rPr/>
        <w:t xml:space="preserve">三、 替代产品</w:t>
      </w:r>
    </w:p>
    <w:p>
      <w:pPr>
        <w:spacing w:after="150"/>
      </w:pPr>
      <w:r>
        <w:rPr/>
        <w:t xml:space="preserve">四、 下游议价能力</w:t>
      </w:r>
    </w:p>
    <w:p>
      <w:pPr>
        <w:spacing w:after="150"/>
      </w:pPr>
      <w:r>
        <w:rPr/>
        <w:t xml:space="preserve">五、 上游议价能力</w:t>
      </w:r>
    </w:p>
    <w:p>
      <w:pPr>
        <w:spacing w:after="150"/>
      </w:pPr>
      <w:r>
        <w:rPr/>
        <w:t xml:space="preserve">第三节 2019-2023年主要运动服装品牌对比竞争状况</w:t>
      </w:r>
    </w:p>
    <w:p>
      <w:pPr>
        <w:spacing w:after="150"/>
      </w:pPr>
      <w:r>
        <w:rPr/>
        <w:t xml:space="preserve">一、 李宁与Nike和Adidas的竞争</w:t>
      </w:r>
    </w:p>
    <w:p>
      <w:pPr>
        <w:spacing w:after="150"/>
      </w:pPr>
      <w:r>
        <w:rPr/>
        <w:t xml:space="preserve">二、 李宁与安踏的竞争动向</w:t>
      </w:r>
    </w:p>
    <w:p>
      <w:pPr>
        <w:spacing w:after="150"/>
      </w:pPr>
      <w:r>
        <w:rPr/>
        <w:t xml:space="preserve">三、 耐克与阿迪达斯的竞争态势</w:t>
      </w:r>
    </w:p>
    <w:p>
      <w:pPr>
        <w:spacing w:after="150"/>
      </w:pPr>
      <w:r>
        <w:rPr/>
        <w:t xml:space="preserve">四、 新百伦与国内已有品牌的竞争</w:t>
      </w:r>
    </w:p>
    <w:p>
      <w:pPr>
        <w:spacing w:after="150"/>
      </w:pPr>
      <w:r>
        <w:rPr/>
        <w:t xml:space="preserve">五、 本土主要运动品牌零售网点比较</w:t>
      </w:r>
    </w:p>
    <w:p>
      <w:pPr>
        <w:spacing w:after="150"/>
      </w:pPr>
      <w:r>
        <w:rPr/>
        <w:t xml:space="preserve">第四节 运动服装企业供应链竞争力分析及提升对策</w:t>
      </w:r>
    </w:p>
    <w:p>
      <w:pPr>
        <w:spacing w:after="150"/>
      </w:pPr>
      <w:r>
        <w:rPr/>
        <w:t xml:space="preserve">一、 运动服装企业供应链的特性分析</w:t>
      </w:r>
    </w:p>
    <w:p>
      <w:pPr>
        <w:spacing w:after="150"/>
      </w:pPr>
      <w:r>
        <w:rPr/>
        <w:t xml:space="preserve">二、 运动服装企业供应链比较研究的指标选取</w:t>
      </w:r>
    </w:p>
    <w:p>
      <w:pPr>
        <w:spacing w:after="150"/>
      </w:pPr>
      <w:r>
        <w:rPr/>
        <w:t xml:space="preserve">三、 耐克与李宁供应链定性比较分析</w:t>
      </w:r>
    </w:p>
    <w:p>
      <w:pPr>
        <w:spacing w:after="150"/>
      </w:pPr>
      <w:r>
        <w:rPr/>
        <w:t xml:space="preserve">四、 耐克与李宁供应链定量比较分析</w:t>
      </w:r>
    </w:p>
    <w:p>
      <w:pPr>
        <w:spacing w:after="150"/>
      </w:pPr>
      <w:r>
        <w:rPr/>
        <w:t xml:space="preserve">五、 提升企业供应链竞争力的启示与建议</w:t>
      </w:r>
    </w:p>
    <w:p>
      <w:pPr>
        <w:spacing w:after="150"/>
      </w:pPr>
      <w:r>
        <w:rPr>
          <w:b w:val="1"/>
          <w:bCs w:val="1"/>
        </w:rPr>
        <w:t xml:space="preserve">第八章 2019-2023年中国运动服装市场销售渠道分析</w:t>
      </w:r>
    </w:p>
    <w:p>
      <w:pPr>
        <w:spacing w:after="150"/>
      </w:pPr>
      <w:r>
        <w:rPr/>
        <w:t xml:space="preserve">第一节 主要销售渠道</w:t>
      </w:r>
    </w:p>
    <w:p>
      <w:pPr>
        <w:spacing w:after="150"/>
      </w:pPr>
      <w:r>
        <w:rPr/>
        <w:t xml:space="preserve">一、 百货商店</w:t>
      </w:r>
    </w:p>
    <w:p>
      <w:pPr>
        <w:spacing w:after="150"/>
      </w:pPr>
      <w:r>
        <w:rPr/>
        <w:t xml:space="preserve">二、 超级市场</w:t>
      </w:r>
    </w:p>
    <w:p>
      <w:pPr>
        <w:spacing w:after="150"/>
      </w:pPr>
      <w:r>
        <w:rPr/>
        <w:t xml:space="preserve">三、 品牌专卖店</w:t>
      </w:r>
    </w:p>
    <w:p>
      <w:pPr>
        <w:spacing w:after="150"/>
      </w:pPr>
      <w:r>
        <w:rPr/>
        <w:t xml:space="preserve">四、 体育用品卖场</w:t>
      </w:r>
    </w:p>
    <w:p>
      <w:pPr>
        <w:spacing w:after="150"/>
      </w:pPr>
      <w:r>
        <w:rPr/>
        <w:t xml:space="preserve">五、 网络销售平台</w:t>
      </w:r>
    </w:p>
    <w:p>
      <w:pPr>
        <w:spacing w:after="150"/>
      </w:pPr>
      <w:r>
        <w:rPr/>
        <w:t xml:space="preserve">第二节 电商渠道分析</w:t>
      </w:r>
    </w:p>
    <w:p>
      <w:pPr>
        <w:spacing w:after="150"/>
      </w:pPr>
      <w:r>
        <w:rPr/>
        <w:t xml:space="preserve">一、 电商市场规模</w:t>
      </w:r>
    </w:p>
    <w:p>
      <w:pPr>
        <w:spacing w:after="150"/>
      </w:pPr>
      <w:r>
        <w:rPr/>
        <w:t xml:space="preserve">二、 电商市场特点</w:t>
      </w:r>
    </w:p>
    <w:p>
      <w:pPr>
        <w:spacing w:after="150"/>
      </w:pPr>
      <w:r>
        <w:rPr/>
        <w:t xml:space="preserve">三、 电商渠道模式</w:t>
      </w:r>
    </w:p>
    <w:p>
      <w:pPr>
        <w:spacing w:after="150"/>
      </w:pPr>
      <w:r>
        <w:rPr/>
        <w:t xml:space="preserve">四、 电商市场渗透状况</w:t>
      </w:r>
    </w:p>
    <w:p>
      <w:pPr>
        <w:spacing w:after="150"/>
      </w:pPr>
      <w:r>
        <w:rPr/>
        <w:t xml:space="preserve">第三节 2019-2023年主要品牌电商渠道开展状况</w:t>
      </w:r>
    </w:p>
    <w:p>
      <w:pPr>
        <w:spacing w:after="150"/>
      </w:pPr>
      <w:r>
        <w:rPr/>
        <w:t xml:space="preserve">一、 阿迪达斯</w:t>
      </w:r>
    </w:p>
    <w:p>
      <w:pPr>
        <w:spacing w:after="150"/>
      </w:pPr>
      <w:r>
        <w:rPr/>
        <w:t xml:space="preserve">二、 耐克</w:t>
      </w:r>
    </w:p>
    <w:p>
      <w:pPr>
        <w:spacing w:after="150"/>
      </w:pPr>
      <w:r>
        <w:rPr/>
        <w:t xml:space="preserve">三、 彪马</w:t>
      </w:r>
    </w:p>
    <w:p>
      <w:pPr>
        <w:spacing w:after="150"/>
      </w:pPr>
      <w:r>
        <w:rPr/>
        <w:t xml:space="preserve">四、 锐步</w:t>
      </w:r>
    </w:p>
    <w:p>
      <w:pPr>
        <w:spacing w:after="150"/>
      </w:pPr>
      <w:r>
        <w:rPr/>
        <w:t xml:space="preserve">五、 卡帕</w:t>
      </w:r>
    </w:p>
    <w:p>
      <w:pPr>
        <w:spacing w:after="150"/>
      </w:pPr>
      <w:r>
        <w:rPr/>
        <w:t xml:space="preserve">六、 李宁</w:t>
      </w:r>
    </w:p>
    <w:p>
      <w:pPr>
        <w:spacing w:after="150"/>
      </w:pPr>
      <w:r>
        <w:rPr/>
        <w:t xml:space="preserve">七、 安踏</w:t>
      </w:r>
    </w:p>
    <w:p>
      <w:pPr>
        <w:spacing w:after="150"/>
      </w:pPr>
      <w:r>
        <w:rPr/>
        <w:t xml:space="preserve">八、 特步</w:t>
      </w:r>
    </w:p>
    <w:p>
      <w:pPr>
        <w:spacing w:after="150"/>
      </w:pPr>
      <w:r>
        <w:rPr/>
        <w:t xml:space="preserve">第四节 传统运动服装企业开拓电商渠道的要点</w:t>
      </w:r>
    </w:p>
    <w:p>
      <w:pPr>
        <w:spacing w:after="150"/>
      </w:pPr>
      <w:r>
        <w:rPr/>
        <w:t xml:space="preserve">一、 组织架构的配置</w:t>
      </w:r>
    </w:p>
    <w:p>
      <w:pPr>
        <w:spacing w:after="150"/>
      </w:pPr>
      <w:r>
        <w:rPr/>
        <w:t xml:space="preserve">二、 供应链体系</w:t>
      </w:r>
    </w:p>
    <w:p>
      <w:pPr>
        <w:spacing w:after="150"/>
      </w:pPr>
      <w:r>
        <w:rPr/>
        <w:t xml:space="preserve">三、 线上线下渠道的整合</w:t>
      </w:r>
    </w:p>
    <w:p>
      <w:pPr>
        <w:spacing w:after="150"/>
      </w:pPr>
      <w:r>
        <w:rPr>
          <w:b w:val="1"/>
          <w:bCs w:val="1"/>
        </w:rPr>
        <w:t xml:space="preserve">第九章 中国运动服装市场营销模式及策略探析</w:t>
      </w:r>
    </w:p>
    <w:p>
      <w:pPr>
        <w:spacing w:after="150"/>
      </w:pPr>
      <w:r>
        <w:rPr/>
        <w:t xml:space="preserve">第一节 运动服装营销模式及渠道分析</w:t>
      </w:r>
    </w:p>
    <w:p>
      <w:pPr>
        <w:spacing w:after="150"/>
      </w:pPr>
      <w:r>
        <w:rPr/>
        <w:t xml:space="preserve">一、 体育赞助</w:t>
      </w:r>
    </w:p>
    <w:p>
      <w:pPr>
        <w:spacing w:after="150"/>
      </w:pPr>
      <w:r>
        <w:rPr/>
        <w:t xml:space="preserve">二、 时尚营销</w:t>
      </w:r>
    </w:p>
    <w:p>
      <w:pPr>
        <w:spacing w:after="150"/>
      </w:pPr>
      <w:r>
        <w:rPr/>
        <w:t xml:space="preserve">三、 迅速推新</w:t>
      </w:r>
    </w:p>
    <w:p>
      <w:pPr>
        <w:spacing w:after="150"/>
      </w:pPr>
      <w:r>
        <w:rPr/>
        <w:t xml:space="preserve">四、 明星效应</w:t>
      </w:r>
    </w:p>
    <w:p>
      <w:pPr>
        <w:spacing w:after="150"/>
      </w:pPr>
      <w:r>
        <w:rPr/>
        <w:t xml:space="preserve">五、 网络营销</w:t>
      </w:r>
    </w:p>
    <w:p>
      <w:pPr>
        <w:spacing w:after="150"/>
      </w:pPr>
      <w:r>
        <w:rPr/>
        <w:t xml:space="preserve">第二节 运动服装主要营销策略分析</w:t>
      </w:r>
    </w:p>
    <w:p>
      <w:pPr>
        <w:spacing w:after="150"/>
      </w:pPr>
      <w:r>
        <w:rPr/>
        <w:t xml:space="preserve">一、 运动服装产品的定位及营销策略简述</w:t>
      </w:r>
    </w:p>
    <w:p>
      <w:pPr>
        <w:spacing w:after="150"/>
      </w:pPr>
      <w:r>
        <w:rPr/>
        <w:t xml:space="preserve">二、 三级市场凭借价格营销取得良好发展</w:t>
      </w:r>
    </w:p>
    <w:p>
      <w:pPr>
        <w:spacing w:after="150"/>
      </w:pPr>
      <w:r>
        <w:rPr/>
        <w:t xml:space="preserve">三、 运动服装品牌草根营销风头正健</w:t>
      </w:r>
    </w:p>
    <w:p>
      <w:pPr>
        <w:spacing w:after="150"/>
      </w:pPr>
      <w:r>
        <w:rPr/>
        <w:t xml:space="preserve">四、 运动服装品牌的营销动向分析</w:t>
      </w:r>
    </w:p>
    <w:p>
      <w:pPr>
        <w:spacing w:after="150"/>
      </w:pPr>
      <w:r>
        <w:rPr/>
        <w:t xml:space="preserve">五、 中国运动品牌营销的问题及对策</w:t>
      </w:r>
    </w:p>
    <w:p>
      <w:pPr>
        <w:spacing w:after="150"/>
      </w:pPr>
      <w:r>
        <w:rPr/>
        <w:t xml:space="preserve">第三节 中国运动品牌体育营销组合策略探讨</w:t>
      </w:r>
    </w:p>
    <w:p>
      <w:pPr>
        <w:spacing w:after="150"/>
      </w:pPr>
      <w:r>
        <w:rPr/>
        <w:t xml:space="preserve">一、 产品策略</w:t>
      </w:r>
    </w:p>
    <w:p>
      <w:pPr>
        <w:spacing w:after="150"/>
      </w:pPr>
      <w:r>
        <w:rPr/>
        <w:t xml:space="preserve">二、 价格策略</w:t>
      </w:r>
    </w:p>
    <w:p>
      <w:pPr>
        <w:spacing w:after="150"/>
      </w:pPr>
      <w:r>
        <w:rPr/>
        <w:t xml:space="preserve">三、 体育促销策略</w:t>
      </w:r>
    </w:p>
    <w:p>
      <w:pPr>
        <w:spacing w:after="150"/>
      </w:pPr>
      <w:r>
        <w:rPr/>
        <w:t xml:space="preserve">四、 体育营销分销渠道选择策略</w:t>
      </w:r>
    </w:p>
    <w:p>
      <w:pPr>
        <w:spacing w:after="150"/>
      </w:pPr>
      <w:r>
        <w:rPr/>
        <w:t xml:space="preserve">第四节 运动服装ldquo;纵向切割rdquo;营销模式分析</w:t>
      </w:r>
    </w:p>
    <w:p>
      <w:pPr>
        <w:spacing w:after="150"/>
      </w:pPr>
      <w:r>
        <w:rPr/>
        <w:t xml:space="preserve">一、 运动服装ldquo;横向切割rdquo;发展之路</w:t>
      </w:r>
    </w:p>
    <w:p>
      <w:pPr>
        <w:spacing w:after="150"/>
      </w:pPr>
      <w:r>
        <w:rPr/>
        <w:t xml:space="preserve">二、 ldquo;横向切割rdquo;模式的弊端分析</w:t>
      </w:r>
    </w:p>
    <w:p>
      <w:pPr>
        <w:spacing w:after="150"/>
      </w:pPr>
      <w:r>
        <w:rPr/>
        <w:t xml:space="preserve">三、 实施ldquo;纵向切割rdquo;实现品牌突围</w:t>
      </w:r>
    </w:p>
    <w:p>
      <w:pPr>
        <w:spacing w:after="150"/>
      </w:pPr>
      <w:r>
        <w:rPr/>
        <w:t xml:space="preserve">第五节 主要国际运动服装品牌营销模式分析</w:t>
      </w:r>
    </w:p>
    <w:p>
      <w:pPr>
        <w:spacing w:after="150"/>
      </w:pPr>
      <w:r>
        <w:rPr/>
        <w:t xml:space="preserve">一、 阿迪达斯</w:t>
      </w:r>
    </w:p>
    <w:p>
      <w:pPr>
        <w:spacing w:after="150"/>
      </w:pPr>
      <w:r>
        <w:rPr/>
        <w:t xml:space="preserve">二、 彪马</w:t>
      </w:r>
    </w:p>
    <w:p>
      <w:pPr>
        <w:spacing w:after="150"/>
      </w:pPr>
      <w:r>
        <w:rPr/>
        <w:t xml:space="preserve">三、 Kappa</w:t>
      </w:r>
    </w:p>
    <w:p>
      <w:pPr>
        <w:spacing w:after="150"/>
      </w:pPr>
      <w:r>
        <w:rPr/>
        <w:t xml:space="preserve">四、 美津浓</w:t>
      </w:r>
    </w:p>
    <w:p>
      <w:pPr>
        <w:spacing w:after="150"/>
      </w:pPr>
      <w:r>
        <w:rPr/>
        <w:t xml:space="preserve">第六节 2019-2023年国内主要运动服装品牌营销策略解析</w:t>
      </w:r>
    </w:p>
    <w:p>
      <w:pPr>
        <w:spacing w:after="150"/>
      </w:pPr>
      <w:r>
        <w:rPr/>
        <w:t xml:space="preserve">一、 李宁</w:t>
      </w:r>
    </w:p>
    <w:p>
      <w:pPr>
        <w:spacing w:after="150"/>
      </w:pPr>
      <w:r>
        <w:rPr/>
        <w:t xml:space="preserve">二、 安踏</w:t>
      </w:r>
    </w:p>
    <w:p>
      <w:pPr>
        <w:spacing w:after="150"/>
      </w:pPr>
      <w:r>
        <w:rPr/>
        <w:t xml:space="preserve">三、 匹克</w:t>
      </w:r>
    </w:p>
    <w:p>
      <w:pPr>
        <w:spacing w:after="150"/>
      </w:pPr>
      <w:r>
        <w:rPr/>
        <w:t xml:space="preserve">四、 361度</w:t>
      </w:r>
    </w:p>
    <w:p>
      <w:pPr>
        <w:spacing w:after="150"/>
      </w:pPr>
      <w:r>
        <w:rPr/>
        <w:t xml:space="preserve">五、 特步</w:t>
      </w:r>
    </w:p>
    <w:p>
      <w:pPr>
        <w:spacing w:after="150"/>
      </w:pPr>
      <w:r>
        <w:rPr>
          <w:b w:val="1"/>
          <w:bCs w:val="1"/>
        </w:rPr>
        <w:t xml:space="preserve">第十章 2019-2023年国际优势运动服装品牌运营经验借鉴</w:t>
      </w:r>
    </w:p>
    <w:p>
      <w:pPr>
        <w:spacing w:after="150"/>
      </w:pPr>
      <w:r>
        <w:rPr/>
        <w:t xml:space="preserve">第一节 耐克</w:t>
      </w:r>
    </w:p>
    <w:p>
      <w:pPr>
        <w:spacing w:after="150"/>
      </w:pPr>
      <w:r>
        <w:rPr/>
        <w:t xml:space="preserve">一、 企业发展概况</w:t>
      </w:r>
    </w:p>
    <w:p>
      <w:pPr>
        <w:spacing w:after="150"/>
      </w:pPr>
      <w:r>
        <w:rPr/>
        <w:t xml:space="preserve">二、 经营状况分析</w:t>
      </w:r>
    </w:p>
    <w:p>
      <w:pPr>
        <w:spacing w:after="150"/>
      </w:pPr>
      <w:r>
        <w:rPr/>
        <w:t xml:space="preserve">三、 运营模式分析</w:t>
      </w:r>
    </w:p>
    <w:p>
      <w:pPr>
        <w:spacing w:after="150"/>
      </w:pPr>
      <w:r>
        <w:rPr/>
        <w:t xml:space="preserve">四、 成功经验分析</w:t>
      </w:r>
    </w:p>
    <w:p>
      <w:pPr>
        <w:spacing w:after="150"/>
      </w:pPr>
      <w:r>
        <w:rPr/>
        <w:t xml:space="preserve">五、 企业战略动向</w:t>
      </w:r>
    </w:p>
    <w:p>
      <w:pPr>
        <w:spacing w:after="150"/>
      </w:pPr>
      <w:r>
        <w:rPr/>
        <w:t xml:space="preserve">第二节 阿迪达斯</w:t>
      </w:r>
    </w:p>
    <w:p>
      <w:pPr>
        <w:spacing w:after="150"/>
      </w:pPr>
      <w:r>
        <w:rPr/>
        <w:t xml:space="preserve">一、 企业发展概况</w:t>
      </w:r>
    </w:p>
    <w:p>
      <w:pPr>
        <w:spacing w:after="150"/>
      </w:pPr>
      <w:r>
        <w:rPr/>
        <w:t xml:space="preserve">二、 经营状况分析</w:t>
      </w:r>
    </w:p>
    <w:p>
      <w:pPr>
        <w:spacing w:after="150"/>
      </w:pPr>
      <w:r>
        <w:rPr/>
        <w:t xml:space="preserve">三、 发展态势分析</w:t>
      </w:r>
    </w:p>
    <w:p>
      <w:pPr>
        <w:spacing w:after="150"/>
      </w:pPr>
      <w:r>
        <w:rPr/>
        <w:t xml:space="preserve">四、 在华运营现状</w:t>
      </w:r>
    </w:p>
    <w:p>
      <w:pPr>
        <w:spacing w:after="150"/>
      </w:pPr>
      <w:r>
        <w:rPr/>
        <w:t xml:space="preserve">五、 在华经验解析</w:t>
      </w:r>
    </w:p>
    <w:p>
      <w:pPr>
        <w:spacing w:after="150"/>
      </w:pPr>
      <w:r>
        <w:rPr/>
        <w:t xml:space="preserve">第三节 彪马</w:t>
      </w:r>
    </w:p>
    <w:p>
      <w:pPr>
        <w:spacing w:after="150"/>
      </w:pPr>
      <w:r>
        <w:rPr/>
        <w:t xml:space="preserve">一、 企业发展概况</w:t>
      </w:r>
    </w:p>
    <w:p>
      <w:pPr>
        <w:spacing w:after="150"/>
      </w:pPr>
      <w:r>
        <w:rPr/>
        <w:t xml:space="preserve">二、 经营状况分析</w:t>
      </w:r>
    </w:p>
    <w:p>
      <w:pPr>
        <w:spacing w:after="150"/>
      </w:pPr>
      <w:r>
        <w:rPr/>
        <w:t xml:space="preserve">三、 市场布局动向</w:t>
      </w:r>
    </w:p>
    <w:p>
      <w:pPr>
        <w:spacing w:after="150"/>
      </w:pPr>
      <w:r>
        <w:rPr/>
        <w:t xml:space="preserve">四、 竞争形势分析</w:t>
      </w:r>
    </w:p>
    <w:p>
      <w:pPr>
        <w:spacing w:after="150"/>
      </w:pPr>
      <w:r>
        <w:rPr/>
        <w:t xml:space="preserve">五、 企业战略动态</w:t>
      </w:r>
    </w:p>
    <w:p>
      <w:pPr>
        <w:spacing w:after="150"/>
      </w:pPr>
      <w:r>
        <w:rPr/>
        <w:t xml:space="preserve">第四节 日本美津浓株式会社</w:t>
      </w:r>
    </w:p>
    <w:p>
      <w:pPr>
        <w:spacing w:after="150"/>
      </w:pPr>
      <w:r>
        <w:rPr/>
        <w:t xml:space="preserve">一、 企业发展概况</w:t>
      </w:r>
    </w:p>
    <w:p>
      <w:pPr>
        <w:spacing w:after="150"/>
      </w:pPr>
      <w:r>
        <w:rPr/>
        <w:t xml:space="preserve">二、 经营状况分析</w:t>
      </w:r>
    </w:p>
    <w:p>
      <w:pPr>
        <w:spacing w:after="150"/>
      </w:pPr>
      <w:r>
        <w:rPr/>
        <w:t xml:space="preserve">三、 成功经验解析</w:t>
      </w:r>
    </w:p>
    <w:p>
      <w:pPr>
        <w:spacing w:after="150"/>
      </w:pPr>
      <w:r>
        <w:rPr/>
        <w:t xml:space="preserve">四、 企业战略动向</w:t>
      </w:r>
    </w:p>
    <w:p>
      <w:pPr>
        <w:spacing w:after="150"/>
      </w:pPr>
      <w:r>
        <w:rPr/>
        <w:t xml:space="preserve">五、 未来经营规划</w:t>
      </w:r>
    </w:p>
    <w:p>
      <w:pPr>
        <w:spacing w:after="150"/>
      </w:pPr>
      <w:r>
        <w:rPr/>
        <w:t xml:space="preserve">第五节 卡帕</w:t>
      </w:r>
    </w:p>
    <w:p>
      <w:pPr>
        <w:spacing w:after="150"/>
      </w:pPr>
      <w:r>
        <w:rPr/>
        <w:t xml:space="preserve">一、 企业发展概况</w:t>
      </w:r>
    </w:p>
    <w:p>
      <w:pPr>
        <w:spacing w:after="150"/>
      </w:pPr>
      <w:r>
        <w:rPr/>
        <w:t xml:space="preserve">二、 在华发展历程</w:t>
      </w:r>
    </w:p>
    <w:p>
      <w:pPr>
        <w:spacing w:after="150"/>
      </w:pPr>
      <w:r>
        <w:rPr/>
        <w:t xml:space="preserve">三、 成功经验分析</w:t>
      </w:r>
    </w:p>
    <w:p>
      <w:pPr>
        <w:spacing w:after="150"/>
      </w:pPr>
      <w:r>
        <w:rPr/>
        <w:t xml:space="preserve">四、 面临形势分析</w:t>
      </w:r>
    </w:p>
    <w:p>
      <w:pPr>
        <w:spacing w:after="150"/>
      </w:pPr>
      <w:r>
        <w:rPr>
          <w:b w:val="1"/>
          <w:bCs w:val="1"/>
        </w:rPr>
        <w:t xml:space="preserve">第十一章 2019-2023年中国领先运动服装企业运营状况分析</w:t>
      </w:r>
    </w:p>
    <w:p>
      <w:pPr>
        <w:spacing w:after="150"/>
      </w:pPr>
      <w:r>
        <w:rPr/>
        <w:t xml:space="preserve">第一节 李宁体育用品有限公司</w:t>
      </w:r>
    </w:p>
    <w:p>
      <w:pPr>
        <w:spacing w:after="150"/>
      </w:pPr>
      <w:r>
        <w:rPr/>
        <w:t xml:space="preserve">一、 企业发展概况</w:t>
      </w:r>
    </w:p>
    <w:p>
      <w:pPr>
        <w:spacing w:after="150"/>
      </w:pPr>
      <w:r>
        <w:rPr/>
        <w:t xml:space="preserve">二、 经营状况分析</w:t>
      </w:r>
    </w:p>
    <w:p>
      <w:pPr>
        <w:spacing w:after="150"/>
      </w:pPr>
      <w:r>
        <w:rPr/>
        <w:t xml:space="preserve">三、 企业战略动态</w:t>
      </w:r>
    </w:p>
    <w:p>
      <w:pPr>
        <w:spacing w:after="150"/>
      </w:pPr>
      <w:r>
        <w:rPr/>
        <w:t xml:space="preserve">四、 未来市场开拓重点</w:t>
      </w:r>
    </w:p>
    <w:p>
      <w:pPr>
        <w:spacing w:after="150"/>
      </w:pPr>
      <w:r>
        <w:rPr/>
        <w:t xml:space="preserve">第二节 安踏体育用品有限公司</w:t>
      </w:r>
    </w:p>
    <w:p>
      <w:pPr>
        <w:spacing w:after="150"/>
      </w:pPr>
      <w:r>
        <w:rPr/>
        <w:t xml:space="preserve">一、 企业发展概况</w:t>
      </w:r>
    </w:p>
    <w:p>
      <w:pPr>
        <w:spacing w:after="150"/>
      </w:pPr>
      <w:r>
        <w:rPr/>
        <w:t xml:space="preserve">二、 经营状况分析</w:t>
      </w:r>
    </w:p>
    <w:p>
      <w:pPr>
        <w:spacing w:after="150"/>
      </w:pPr>
      <w:r>
        <w:rPr/>
        <w:t xml:space="preserve">三、 安踏转型策略分析</w:t>
      </w:r>
    </w:p>
    <w:p>
      <w:pPr>
        <w:spacing w:after="150"/>
      </w:pPr>
      <w:r>
        <w:rPr/>
        <w:t xml:space="preserve">四、 企业战略动态</w:t>
      </w:r>
    </w:p>
    <w:p>
      <w:pPr>
        <w:spacing w:after="150"/>
      </w:pPr>
      <w:r>
        <w:rPr/>
        <w:t xml:space="preserve">第三节 三六一度国际有限公司</w:t>
      </w:r>
    </w:p>
    <w:p>
      <w:pPr>
        <w:spacing w:after="150"/>
      </w:pPr>
      <w:r>
        <w:rPr/>
        <w:t xml:space="preserve">一、 企业发展概况</w:t>
      </w:r>
    </w:p>
    <w:p>
      <w:pPr>
        <w:spacing w:after="150"/>
      </w:pPr>
      <w:r>
        <w:rPr/>
        <w:t xml:space="preserve">二、 经营状况分析</w:t>
      </w:r>
    </w:p>
    <w:p>
      <w:pPr>
        <w:spacing w:after="150"/>
      </w:pPr>
      <w:r>
        <w:rPr/>
        <w:t xml:space="preserve">三、 品牌策略分析</w:t>
      </w:r>
    </w:p>
    <w:p>
      <w:pPr>
        <w:spacing w:after="150"/>
      </w:pPr>
      <w:r>
        <w:rPr/>
        <w:t xml:space="preserve">四、 企业战略动态</w:t>
      </w:r>
    </w:p>
    <w:p>
      <w:pPr>
        <w:spacing w:after="150"/>
      </w:pPr>
      <w:r>
        <w:rPr/>
        <w:t xml:space="preserve">第四节 特步(中国)有限公司</w:t>
      </w:r>
    </w:p>
    <w:p>
      <w:pPr>
        <w:spacing w:after="150"/>
      </w:pPr>
      <w:r>
        <w:rPr/>
        <w:t xml:space="preserve">一、 企业发展概况</w:t>
      </w:r>
    </w:p>
    <w:p>
      <w:pPr>
        <w:spacing w:after="150"/>
      </w:pPr>
      <w:r>
        <w:rPr/>
        <w:t xml:space="preserve">二、 经营状况分析</w:t>
      </w:r>
    </w:p>
    <w:p>
      <w:pPr>
        <w:spacing w:after="150"/>
      </w:pPr>
      <w:r>
        <w:rPr/>
        <w:t xml:space="preserve">三、 品牌策略分析</w:t>
      </w:r>
    </w:p>
    <w:p>
      <w:pPr>
        <w:spacing w:after="150"/>
      </w:pPr>
      <w:r>
        <w:rPr/>
        <w:t xml:space="preserve">四、 成功经验借鉴</w:t>
      </w:r>
    </w:p>
    <w:p>
      <w:pPr>
        <w:spacing w:after="150"/>
      </w:pPr>
      <w:r>
        <w:rPr/>
        <w:t xml:space="preserve">五、 企业战略动态</w:t>
      </w:r>
    </w:p>
    <w:p>
      <w:pPr>
        <w:spacing w:after="150"/>
      </w:pPr>
      <w:r>
        <w:rPr/>
        <w:t xml:space="preserve">第五节 福建泉州匹克(集团)公司</w:t>
      </w:r>
    </w:p>
    <w:p>
      <w:pPr>
        <w:spacing w:after="150"/>
      </w:pPr>
      <w:r>
        <w:rPr/>
        <w:t xml:space="preserve">一、 企业发展概况</w:t>
      </w:r>
    </w:p>
    <w:p>
      <w:pPr>
        <w:spacing w:after="150"/>
      </w:pPr>
      <w:r>
        <w:rPr/>
        <w:t xml:space="preserve">二、 经营状况分析</w:t>
      </w:r>
    </w:p>
    <w:p>
      <w:pPr>
        <w:spacing w:after="150"/>
      </w:pPr>
      <w:r>
        <w:rPr/>
        <w:t xml:space="preserve">三、 品牌策略分析</w:t>
      </w:r>
    </w:p>
    <w:p>
      <w:pPr>
        <w:spacing w:after="150"/>
      </w:pPr>
      <w:r>
        <w:rPr/>
        <w:t xml:space="preserve">四、 企业战略动态</w:t>
      </w:r>
    </w:p>
    <w:p>
      <w:pPr>
        <w:spacing w:after="150"/>
      </w:pPr>
      <w:r>
        <w:rPr>
          <w:b w:val="1"/>
          <w:bCs w:val="1"/>
        </w:rPr>
        <w:t xml:space="preserve">第十二章 中国运动服装行业投资风险及建议分析</w:t>
      </w:r>
    </w:p>
    <w:p>
      <w:pPr>
        <w:spacing w:after="150"/>
      </w:pPr>
      <w:r>
        <w:rPr/>
        <w:t xml:space="preserve">第一节 中国运动服行业盈利分析</w:t>
      </w:r>
    </w:p>
    <w:p>
      <w:pPr>
        <w:spacing w:after="150"/>
      </w:pPr>
      <w:r>
        <w:rPr/>
        <w:t xml:space="preserve">一、 行业盈利现状</w:t>
      </w:r>
    </w:p>
    <w:p>
      <w:pPr>
        <w:spacing w:after="150"/>
      </w:pPr>
      <w:r>
        <w:rPr/>
        <w:t xml:space="preserve">二、 行业盈利模式分析</w:t>
      </w:r>
    </w:p>
    <w:p>
      <w:pPr>
        <w:spacing w:after="150"/>
      </w:pPr>
      <w:r>
        <w:rPr/>
        <w:t xml:space="preserve">三、 决定行业盈利的因素</w:t>
      </w:r>
    </w:p>
    <w:p>
      <w:pPr>
        <w:spacing w:after="150"/>
      </w:pPr>
      <w:r>
        <w:rPr/>
        <w:t xml:space="preserve">第二节 中国运动服装行业进入壁垒分析</w:t>
      </w:r>
    </w:p>
    <w:p>
      <w:pPr>
        <w:spacing w:after="150"/>
      </w:pPr>
      <w:r>
        <w:rPr/>
        <w:t xml:space="preserve">一、 品牌壁垒</w:t>
      </w:r>
    </w:p>
    <w:p>
      <w:pPr>
        <w:spacing w:after="150"/>
      </w:pPr>
      <w:r>
        <w:rPr/>
        <w:t xml:space="preserve">二、 营销网络规模</w:t>
      </w:r>
    </w:p>
    <w:p>
      <w:pPr>
        <w:spacing w:after="150"/>
      </w:pPr>
      <w:r>
        <w:rPr/>
        <w:t xml:space="preserve">三、 供应链管理能力</w:t>
      </w:r>
    </w:p>
    <w:p>
      <w:pPr>
        <w:spacing w:after="150"/>
      </w:pPr>
      <w:r>
        <w:rPr/>
        <w:t xml:space="preserve">四、 研发设计能力</w:t>
      </w:r>
    </w:p>
    <w:p>
      <w:pPr>
        <w:spacing w:after="150"/>
      </w:pPr>
      <w:r>
        <w:rPr/>
        <w:t xml:space="preserve">五、 人才壁垒</w:t>
      </w:r>
    </w:p>
    <w:p>
      <w:pPr>
        <w:spacing w:after="150"/>
      </w:pPr>
      <w:r>
        <w:rPr/>
        <w:t xml:space="preserve">第三节 中国运动服装行业投资风险</w:t>
      </w:r>
    </w:p>
    <w:p>
      <w:pPr>
        <w:spacing w:after="150"/>
      </w:pPr>
      <w:r>
        <w:rPr/>
        <w:t xml:space="preserve">一、 零售终端风险</w:t>
      </w:r>
    </w:p>
    <w:p>
      <w:pPr>
        <w:spacing w:after="150"/>
      </w:pPr>
      <w:r>
        <w:rPr/>
        <w:t xml:space="preserve">二、 原材料风险</w:t>
      </w:r>
    </w:p>
    <w:p>
      <w:pPr>
        <w:spacing w:after="150"/>
      </w:pPr>
      <w:r>
        <w:rPr/>
        <w:t xml:space="preserve">三、 全球品牌挤压风险</w:t>
      </w:r>
    </w:p>
    <w:p>
      <w:pPr>
        <w:spacing w:after="150"/>
      </w:pPr>
      <w:r>
        <w:rPr/>
        <w:t xml:space="preserve">第四节 行业投资建议</w:t>
      </w:r>
    </w:p>
    <w:p>
      <w:pPr>
        <w:spacing w:after="150"/>
      </w:pPr>
      <w:r>
        <w:rPr>
          <w:b w:val="1"/>
          <w:bCs w:val="1"/>
        </w:rPr>
        <w:t xml:space="preserve">第十三章 中国运动服装行业发展前景预测分析</w:t>
      </w:r>
    </w:p>
    <w:p>
      <w:pPr>
        <w:spacing w:after="150"/>
      </w:pPr>
      <w:r>
        <w:rPr/>
        <w:t xml:space="preserve">第一节 中国运动服装行业发展前景及趋势分析</w:t>
      </w:r>
    </w:p>
    <w:p>
      <w:pPr>
        <w:spacing w:after="150"/>
      </w:pPr>
      <w:r>
        <w:rPr/>
        <w:t xml:space="preserve">一、 行业发展前景分析</w:t>
      </w:r>
    </w:p>
    <w:p>
      <w:pPr>
        <w:spacing w:after="150"/>
      </w:pPr>
      <w:r>
        <w:rPr/>
        <w:t xml:space="preserve">二、 行业发展阶段展望</w:t>
      </w:r>
    </w:p>
    <w:p>
      <w:pPr>
        <w:spacing w:after="150"/>
      </w:pPr>
      <w:r>
        <w:rPr/>
        <w:t xml:space="preserve">三、 未来发展方向浅析</w:t>
      </w:r>
    </w:p>
    <w:p>
      <w:pPr>
        <w:spacing w:after="150"/>
      </w:pPr>
      <w:r>
        <w:rPr/>
        <w:t xml:space="preserve">四、 细分领域发展趋势</w:t>
      </w:r>
    </w:p>
    <w:p>
      <w:pPr>
        <w:spacing w:after="150"/>
      </w:pPr>
      <w:r>
        <w:rPr/>
        <w:t xml:space="preserve">第二节 2024-2029年中国运动服装行业预测分析</w:t>
      </w:r>
    </w:p>
    <w:p>
      <w:pPr>
        <w:spacing w:after="150"/>
      </w:pPr>
      <w:r>
        <w:rPr/>
        <w:t xml:space="preserve">一、 中国运动服装行业影响因素分析</w:t>
      </w:r>
    </w:p>
    <w:p>
      <w:pPr>
        <w:spacing w:after="150"/>
      </w:pPr>
      <w:r>
        <w:rPr/>
        <w:t xml:space="preserve">二、 2024-2029年运动服装市场整体规模预测分析</w:t>
      </w:r>
    </w:p>
    <w:p>
      <w:pPr>
        <w:spacing w:after="150"/>
      </w:pPr>
      <w:r>
        <w:rPr/>
        <w:t xml:space="preserve">三、 2024-2029年本土品牌运动服装销售规模预测分析</w:t>
      </w:r>
    </w:p>
    <w:p>
      <w:pPr>
        <w:spacing w:after="150"/>
      </w:pPr>
      <w:r>
        <w:rPr>
          <w:b w:val="1"/>
          <w:bCs w:val="1"/>
        </w:rPr>
        <w:t xml:space="preserve">图表目录</w:t>
      </w:r>
    </w:p>
    <w:p>
      <w:pPr>
        <w:spacing w:after="150"/>
      </w:pPr>
      <w:r>
        <w:rPr/>
        <w:t xml:space="preserve">图表：纺织服装行业产业链简要示意图</w:t>
      </w:r>
    </w:p>
    <w:p>
      <w:pPr>
        <w:spacing w:after="150"/>
      </w:pPr>
      <w:r>
        <w:rPr/>
        <w:t xml:space="preserve">图表：分业态零售企业毛利率及净利率变化情况</w:t>
      </w:r>
    </w:p>
    <w:p>
      <w:pPr>
        <w:spacing w:after="150"/>
      </w:pPr>
      <w:r>
        <w:rPr/>
        <w:t xml:space="preserve">图表：2019-2023年各零售业态主要指标变化情况表</w:t>
      </w:r>
    </w:p>
    <w:p>
      <w:pPr>
        <w:spacing w:after="150"/>
      </w:pPr>
      <w:r>
        <w:rPr/>
        <w:t xml:space="preserve">图表：2019-2023年七国集团GDP增长率</w:t>
      </w:r>
    </w:p>
    <w:p>
      <w:pPr>
        <w:spacing w:after="150"/>
      </w:pPr>
      <w:r>
        <w:rPr/>
        <w:t xml:space="preserve">图表：2019-2023年金砖国家及部分亚洲经济体GDP同比增长率</w:t>
      </w:r>
    </w:p>
    <w:p>
      <w:pPr>
        <w:spacing w:after="150"/>
      </w:pPr>
      <w:r>
        <w:rPr/>
        <w:t xml:space="preserve">图表：2019-2023年全球及主要经济体制造业和服务业PMI</w:t>
      </w:r>
    </w:p>
    <w:p>
      <w:pPr>
        <w:spacing w:after="150"/>
      </w:pPr>
      <w:r>
        <w:rPr/>
        <w:t xml:space="preserve">图表：2019-2023年全球及主要经济体制造业PMI新订单和出口新订单指数</w:t>
      </w:r>
    </w:p>
    <w:p>
      <w:pPr>
        <w:spacing w:after="150"/>
      </w:pPr>
      <w:r>
        <w:rPr/>
        <w:t xml:space="preserve">图表：2019-2023年国内生产总值增长速度(累计同比)</w:t>
      </w:r>
    </w:p>
    <w:p>
      <w:pPr>
        <w:spacing w:after="150"/>
      </w:pPr>
      <w:r>
        <w:rPr/>
        <w:t xml:space="preserve">图表：2019-2023年规模以上增加值增速(月度同比)</w:t>
      </w:r>
    </w:p>
    <w:p>
      <w:pPr>
        <w:spacing w:after="150"/>
      </w:pPr>
      <w:r>
        <w:rPr/>
        <w:t xml:space="preserve">图表：2019-2023年固定资产投资(不含农户)名义增速(累计同比)</w:t>
      </w:r>
    </w:p>
    <w:p>
      <w:pPr>
        <w:spacing w:after="150"/>
      </w:pPr>
      <w:r>
        <w:rPr/>
        <w:t xml:space="preserve">图表：2019-2023年房地产开发投资名义增速(累计同比)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图表：2019-2023年人口及其自然增长率变化情况</w:t>
      </w:r>
    </w:p>
    <w:p>
      <w:pPr>
        <w:spacing w:after="150"/>
      </w:pPr>
      <w:r>
        <w:rPr/>
        <w:t xml:space="preserve">图表：我国农村和城镇居民收入中转移性收入占比</w:t>
      </w:r>
    </w:p>
    <w:p>
      <w:pPr>
        <w:spacing w:after="150"/>
      </w:pPr>
      <w:r>
        <w:rPr/>
        <w:t xml:space="preserve">图表：农村居民收入构成</w:t>
      </w:r>
    </w:p>
    <w:p>
      <w:pPr>
        <w:spacing w:after="150"/>
      </w:pPr>
      <w:r>
        <w:rPr/>
        <w:t xml:space="preserve">图表：2019-2023年农村居民人均收入实际增长速度(累计同比)</w:t>
      </w:r>
    </w:p>
    <w:p>
      <w:pPr>
        <w:spacing w:after="150"/>
      </w:pPr>
      <w:r>
        <w:rPr/>
        <w:t xml:space="preserve">图表：2019-2023年城镇居民人均可支配收入实际增长速度(累计同比)</w:t>
      </w:r>
    </w:p>
    <w:p>
      <w:pPr>
        <w:spacing w:after="150"/>
      </w:pPr>
      <w:r>
        <w:rPr/>
        <w:t xml:space="preserve">图表：2019-2023年社会消费品零售总额增速月度同比</w:t>
      </w:r>
    </w:p>
    <w:p>
      <w:pPr>
        <w:spacing w:after="150"/>
      </w:pPr>
      <w:r>
        <w:rPr/>
        <w:t xml:space="preserve">图表：2019-2023年社会消费品零售总额名义速度(月度同比)</w:t>
      </w:r>
    </w:p>
    <w:p>
      <w:pPr>
        <w:spacing w:after="150"/>
      </w:pPr>
      <w:r>
        <w:rPr/>
        <w:t xml:space="preserve">图表：不同体育消费项目的人数百分比</w:t>
      </w:r>
    </w:p>
    <w:p>
      <w:pPr>
        <w:spacing w:after="150"/>
      </w:pPr>
      <w:r>
        <w:rPr/>
        <w:t xml:space="preserve">图表：不同体育消费项目的人均消费金额</w:t>
      </w:r>
    </w:p>
    <w:p>
      <w:pPr>
        <w:spacing w:after="150"/>
      </w:pPr>
      <w:r>
        <w:rPr/>
        <w:t xml:space="preserve">图表：城乡居民体育消费一览表</w:t>
      </w:r>
    </w:p>
    <w:p>
      <w:pPr>
        <w:spacing w:after="150"/>
      </w:pPr>
      <w:r>
        <w:rPr/>
        <w:t xml:space="preserve">图表：运动服装行业生产经营所涉及的要法律法规</w:t>
      </w:r>
    </w:p>
    <w:p>
      <w:pPr>
        <w:spacing w:after="150"/>
      </w:pPr>
      <w:r>
        <w:rPr/>
        <w:t xml:space="preserve">图表：运动服装产品执行的主要质量控制标准</w:t>
      </w:r>
    </w:p>
    <w:p>
      <w:pPr>
        <w:spacing w:after="150"/>
      </w:pPr>
      <w:r>
        <w:rPr/>
        <w:t xml:space="preserve">图表：运动服行业专利申请量分布图</w:t>
      </w:r>
    </w:p>
    <w:p>
      <w:pPr>
        <w:spacing w:after="150"/>
      </w:pPr>
      <w:r>
        <w:rPr/>
        <w:t xml:space="preserve">图表：美国消费者穿着运动服饰从事其他活动调查</w:t>
      </w:r>
    </w:p>
    <w:p>
      <w:pPr>
        <w:spacing w:after="150"/>
      </w:pPr>
      <w:r>
        <w:rPr/>
        <w:t xml:space="preserve">图表：美国消费者购买运动服饰最普遍的渠道</w:t>
      </w:r>
    </w:p>
    <w:p>
      <w:pPr>
        <w:spacing w:after="150"/>
      </w:pPr>
      <w:r>
        <w:rPr/>
        <w:t xml:space="preserve">图表：美国消费者对35%具有功能性运动服饰吸湿整理功能的关注度</w:t>
      </w:r>
    </w:p>
    <w:p>
      <w:pPr>
        <w:spacing w:after="150"/>
      </w:pPr>
      <w:r>
        <w:rPr/>
        <w:t xml:space="preserve">图表：2019-2023年财年耐克品牌产品按地区划分销售收入</w:t>
      </w:r>
    </w:p>
    <w:p>
      <w:pPr>
        <w:spacing w:after="150"/>
      </w:pPr>
      <w:r>
        <w:rPr/>
        <w:t xml:space="preserve">图表：阿迪达斯和彪马产品对比</w:t>
      </w:r>
    </w:p>
    <w:p>
      <w:pPr>
        <w:spacing w:after="150"/>
      </w:pPr>
      <w:r>
        <w:rPr/>
        <w:t xml:space="preserve">图表：2019-2023年我国人均GDP和城镇居民家庭人均可支配收入</w:t>
      </w:r>
    </w:p>
    <w:p>
      <w:pPr>
        <w:spacing w:after="150"/>
      </w:pPr>
      <w:r>
        <w:rPr/>
        <w:t xml:space="preserve">图表：我国提倡健身事业发展的政策</w:t>
      </w:r>
    </w:p>
    <w:p>
      <w:pPr>
        <w:spacing w:after="150"/>
      </w:pPr>
      <w:r>
        <w:rPr/>
        <w:t xml:space="preserve">图表：我国人均运动频率</w:t>
      </w:r>
    </w:p>
    <w:p>
      <w:pPr>
        <w:spacing w:after="150"/>
      </w:pPr>
      <w:r>
        <w:rPr/>
        <w:t xml:space="preserve">图表：2019-2023年中国第三方物流市场规模情况</w:t>
      </w:r>
    </w:p>
    <w:p>
      <w:pPr>
        <w:spacing w:after="150"/>
      </w:pPr>
      <w:r>
        <w:rPr/>
        <w:t xml:space="preserve">图表：中国运动服饰市场规模</w:t>
      </w:r>
    </w:p>
    <w:p>
      <w:pPr>
        <w:spacing w:after="150"/>
      </w:pPr>
      <w:r>
        <w:rPr/>
        <w:t xml:space="preserve">图表：华北市场前十位品牌市场综合占有率</w:t>
      </w:r>
    </w:p>
    <w:p>
      <w:pPr>
        <w:spacing w:after="150"/>
      </w:pPr>
      <w:r>
        <w:rPr/>
        <w:t xml:space="preserve">图表：中南市场前十位品牌市场综合占有率</w:t>
      </w:r>
    </w:p>
    <w:p>
      <w:pPr>
        <w:spacing w:after="150"/>
      </w:pPr>
      <w:r>
        <w:rPr/>
        <w:t xml:space="preserve">图表：东北市场前十位品牌市场综合占有率</w:t>
      </w:r>
    </w:p>
    <w:p>
      <w:pPr>
        <w:spacing w:after="150"/>
      </w:pPr>
      <w:r>
        <w:rPr/>
        <w:t xml:space="preserve">图表：西南市场前十位品牌市场综合占有率</w:t>
      </w:r>
    </w:p>
    <w:p>
      <w:pPr>
        <w:spacing w:after="150"/>
      </w:pPr>
      <w:r>
        <w:rPr/>
        <w:t xml:space="preserve">图表：华东市场前十位品牌市场综合占有率</w:t>
      </w:r>
    </w:p>
    <w:p>
      <w:pPr>
        <w:spacing w:after="150"/>
      </w:pPr>
      <w:r>
        <w:rPr/>
        <w:t xml:space="preserve">图表：西北市场前十位品牌市场综合占有率</w:t>
      </w:r>
    </w:p>
    <w:p>
      <w:pPr>
        <w:spacing w:after="150"/>
      </w:pPr>
      <w:r>
        <w:rPr/>
        <w:t xml:space="preserve">图表：2019-2023年我国运动服品牌市场综合占有率</w:t>
      </w:r>
    </w:p>
    <w:p>
      <w:pPr>
        <w:spacing w:after="150"/>
      </w:pPr>
      <w:r>
        <w:rPr/>
        <w:t xml:space="preserve">图表：2019-2023年中国运动服市场占有率排名(TOP10)</w:t>
      </w:r>
    </w:p>
    <w:p>
      <w:pPr>
        <w:spacing w:after="150"/>
      </w:pPr>
      <w:r>
        <w:rPr/>
        <w:t xml:space="preserve">图表：消费者了解运动品牌的渠道</w:t>
      </w:r>
    </w:p>
    <w:p>
      <w:pPr>
        <w:spacing w:after="150"/>
      </w:pPr>
      <w:r>
        <w:rPr/>
        <w:t xml:space="preserve">图表：不同年龄组人群参加体育锻炼的人数百分比</w:t>
      </w:r>
    </w:p>
    <w:p>
      <w:pPr>
        <w:spacing w:after="150"/>
      </w:pPr>
      <w:r>
        <w:rPr/>
        <w:t xml:space="preserve">图表：不同年龄组人群ldquo;经常锻炼rdquo;的人数百分比</w:t>
      </w:r>
    </w:p>
    <w:p>
      <w:pPr>
        <w:spacing w:after="150"/>
      </w:pPr>
      <w:r>
        <w:rPr/>
        <w:t xml:space="preserve">图表：参加不同频度体育锻炼的人数百分比</w:t>
      </w:r>
    </w:p>
    <w:p>
      <w:pPr>
        <w:spacing w:after="150"/>
      </w:pPr>
      <w:r>
        <w:rPr/>
        <w:t xml:space="preserve">图表：参加不同频度体育锻炼的各年龄组人数百分比</w:t>
      </w:r>
    </w:p>
    <w:p>
      <w:pPr>
        <w:spacing w:after="150"/>
      </w:pPr>
      <w:r>
        <w:rPr/>
        <w:t xml:space="preserve">图表：参加不同持续时间体育锻炼的各年龄组人数百分比</w:t>
      </w:r>
    </w:p>
    <w:p>
      <w:pPr>
        <w:spacing w:after="150"/>
      </w:pPr>
      <w:r>
        <w:rPr/>
        <w:t xml:space="preserve">图表：参加不同强度体育锻炼的各年龄组人数百分比</w:t>
      </w:r>
    </w:p>
    <w:p>
      <w:pPr>
        <w:spacing w:after="150"/>
      </w:pPr>
      <w:r>
        <w:rPr/>
        <w:t xml:space="preserve">图表：参加不同体育锻炼项目的各年龄组人数百分比</w:t>
      </w:r>
    </w:p>
    <w:p>
      <w:pPr>
        <w:spacing w:after="150"/>
      </w:pPr>
      <w:r>
        <w:rPr/>
        <w:t xml:space="preserve">图表：在不同场所参加体育锻炼的人数百分比</w:t>
      </w:r>
    </w:p>
    <w:p>
      <w:pPr>
        <w:spacing w:after="150"/>
      </w:pPr>
      <w:r>
        <w:rPr/>
        <w:t xml:space="preserve">图表：各年龄组在不同锻炼场所的人数百分比一览表</w:t>
      </w:r>
    </w:p>
    <w:p>
      <w:pPr>
        <w:spacing w:after="150"/>
      </w:pPr>
      <w:r>
        <w:rPr/>
        <w:t xml:space="preserve">图表：选择不同收费水平的体育场所锻炼的人数百分比</w:t>
      </w:r>
    </w:p>
    <w:p>
      <w:pPr>
        <w:spacing w:after="150"/>
      </w:pPr>
      <w:r>
        <w:rPr/>
        <w:t xml:space="preserve">图表：选择不同距离锻炼场所的人数百分比</w:t>
      </w:r>
    </w:p>
    <w:p>
      <w:pPr>
        <w:spacing w:after="150"/>
      </w:pPr>
      <w:r>
        <w:rPr/>
        <w:t xml:space="preserve">图表：不同参加体育锻炼形式的人数百分比</w:t>
      </w:r>
    </w:p>
    <w:p>
      <w:pPr>
        <w:spacing w:after="150"/>
      </w:pPr>
      <w:r>
        <w:rPr/>
        <w:t xml:space="preserve">图表：不同参加体育锻炼目的的人数百分比</w:t>
      </w:r>
    </w:p>
    <w:p>
      <w:pPr>
        <w:spacing w:after="150"/>
      </w:pPr>
      <w:r>
        <w:rPr/>
        <w:t xml:space="preserve">图表：各年龄组人群接受体育锻炼指导的人数百分比一览表</w:t>
      </w:r>
    </w:p>
    <w:p>
      <w:pPr>
        <w:spacing w:after="150"/>
      </w:pPr>
      <w:r>
        <w:rPr/>
        <w:t xml:space="preserve">图表：不同途径获得运动技能的人数百分比</w:t>
      </w:r>
    </w:p>
    <w:p>
      <w:pPr>
        <w:spacing w:after="150"/>
      </w:pPr>
      <w:r>
        <w:rPr/>
        <w:t xml:space="preserve">图表：不参加体育锻炼各种原因的人数百分比</w:t>
      </w:r>
    </w:p>
    <w:p>
      <w:pPr>
        <w:spacing w:after="150"/>
      </w:pPr>
      <w:r>
        <w:rPr/>
        <w:t xml:space="preserve">图表：城镇和乡村居各年龄组参加体育锻炼的人数百分比</w:t>
      </w:r>
    </w:p>
    <w:p>
      <w:pPr>
        <w:spacing w:after="150"/>
      </w:pPr>
      <w:r>
        <w:rPr/>
        <w:t xml:space="preserve">图表：城镇和乡村居民各年龄组ldquo;经常锻炼rdquo;的人数百分比</w:t>
      </w:r>
    </w:p>
    <w:p>
      <w:pPr>
        <w:spacing w:after="150"/>
      </w:pPr>
      <w:r>
        <w:rPr/>
        <w:t xml:space="preserve">图表：城镇和乡村居民在不同场所参加体育锻炼的人数百分比及差值一览表</w:t>
      </w:r>
    </w:p>
    <w:p>
      <w:pPr>
        <w:spacing w:after="150"/>
      </w:pPr>
      <w:r>
        <w:rPr/>
        <w:t xml:space="preserve">图表：不同区域城乡居民参加体育锻炼的人数百分比</w:t>
      </w:r>
    </w:p>
    <w:p>
      <w:pPr>
        <w:spacing w:after="150"/>
      </w:pPr>
      <w:r>
        <w:rPr/>
        <w:t xml:space="preserve">图表：不同区域各类体育消费人数百分比一览表</w:t>
      </w:r>
    </w:p>
    <w:p>
      <w:pPr>
        <w:spacing w:after="150"/>
      </w:pPr>
      <w:r>
        <w:rPr/>
        <w:t xml:space="preserve">图表：2019-2023年运动服饰行业搜索指数</w:t>
      </w:r>
    </w:p>
    <w:p>
      <w:pPr>
        <w:spacing w:after="150"/>
      </w:pPr>
      <w:r>
        <w:rPr/>
        <w:t xml:space="preserve">图表：2019-2023年运动服饰行业用户搜索内容</w:t>
      </w:r>
    </w:p>
    <w:p>
      <w:pPr>
        <w:spacing w:after="150"/>
      </w:pPr>
      <w:r>
        <w:rPr/>
        <w:t xml:space="preserve">图表：2019-2023年运动服饰行业搜索指数</w:t>
      </w:r>
    </w:p>
    <w:p>
      <w:pPr>
        <w:spacing w:after="150"/>
      </w:pPr>
      <w:r>
        <w:rPr/>
        <w:t xml:space="preserve">图表：2019-2023年运动服饰产品大类关注度</w:t>
      </w:r>
    </w:p>
    <w:p>
      <w:pPr>
        <w:spacing w:after="150"/>
      </w:pPr>
      <w:r>
        <w:rPr/>
        <w:t xml:space="preserve">图表：2019-2023年运动服饰品牌属性关注趋势</w:t>
      </w:r>
    </w:p>
    <w:p>
      <w:pPr>
        <w:spacing w:after="150"/>
      </w:pPr>
      <w:r>
        <w:rPr/>
        <w:t xml:space="preserve">图表：2019-2023年运动服饰网民与全网网民性别分布对比</w:t>
      </w:r>
    </w:p>
    <w:p>
      <w:pPr>
        <w:spacing w:after="150"/>
      </w:pPr>
      <w:r>
        <w:rPr/>
        <w:t xml:space="preserve">图表：2019-2023年运动服饰行业网民年龄分布</w:t>
      </w:r>
    </w:p>
    <w:p>
      <w:pPr>
        <w:spacing w:after="150"/>
      </w:pPr>
      <w:r>
        <w:rPr/>
        <w:t xml:space="preserve">图表：2019-2023年运动服饰网民与全网网民性别分布对比</w:t>
      </w:r>
    </w:p>
    <w:p>
      <w:pPr>
        <w:spacing w:after="150"/>
      </w:pPr>
      <w:r>
        <w:rPr/>
        <w:t xml:space="preserve">图表：2019-2023年我国户外用品市场规模状况</w:t>
      </w:r>
    </w:p>
    <w:p>
      <w:pPr>
        <w:spacing w:after="150"/>
      </w:pPr>
      <w:r>
        <w:rPr/>
        <w:t xml:space="preserve">图表：2019-2023年我国户外用品各渠道总量</w:t>
      </w:r>
    </w:p>
    <w:p>
      <w:pPr>
        <w:spacing w:after="150"/>
      </w:pPr>
      <w:r>
        <w:rPr/>
        <w:t xml:space="preserve">图表：2019-2023年我国户外用品各渠道销售额情况</w:t>
      </w:r>
    </w:p>
    <w:p>
      <w:pPr>
        <w:spacing w:after="150"/>
      </w:pPr>
      <w:r>
        <w:rPr/>
        <w:t xml:space="preserve">图表：2019-2023年我国户外用品各渠道销售产品分类</w:t>
      </w:r>
    </w:p>
    <w:p>
      <w:pPr>
        <w:spacing w:after="150"/>
      </w:pPr>
      <w:r>
        <w:rPr/>
        <w:t xml:space="preserve">图表：2019-2023年我国典型城市百货商场渠道数量对比</w:t>
      </w:r>
    </w:p>
    <w:p>
      <w:pPr>
        <w:spacing w:after="150"/>
      </w:pPr>
      <w:r>
        <w:rPr/>
        <w:t xml:space="preserve">图表：2019-2023年我国典型城市户外店数量对比</w:t>
      </w:r>
    </w:p>
    <w:p>
      <w:pPr>
        <w:spacing w:after="150"/>
      </w:pPr>
      <w:r>
        <w:rPr/>
        <w:t xml:space="preserve">图表：2019-2023年户外店成本情况调查</w:t>
      </w:r>
    </w:p>
    <w:p>
      <w:pPr>
        <w:spacing w:after="150"/>
      </w:pPr>
      <w:r>
        <w:rPr/>
        <w:t xml:space="preserve">图表：户外店成本上涨原因情况</w:t>
      </w:r>
    </w:p>
    <w:p>
      <w:pPr>
        <w:spacing w:after="150"/>
      </w:pPr>
      <w:r>
        <w:rPr/>
        <w:t xml:space="preserve">图表：2019-2023年我国户外用品网络购买情况</w:t>
      </w:r>
    </w:p>
    <w:p>
      <w:pPr>
        <w:spacing w:after="150"/>
      </w:pPr>
      <w:r>
        <w:rPr/>
        <w:t xml:space="preserve">图表：专业户外消费者购买商品占比情况</w:t>
      </w:r>
    </w:p>
    <w:p>
      <w:pPr>
        <w:spacing w:after="150"/>
      </w:pPr>
      <w:r>
        <w:rPr/>
        <w:t xml:space="preserve">图表：休闲户外消费者购买商品占比</w:t>
      </w:r>
    </w:p>
    <w:p>
      <w:pPr>
        <w:spacing w:after="150"/>
      </w:pPr>
      <w:r>
        <w:rPr/>
        <w:t xml:space="preserve">图表：速干T恤销量占比分布</w:t>
      </w:r>
    </w:p>
    <w:p>
      <w:pPr>
        <w:spacing w:after="150"/>
      </w:pPr>
      <w:r>
        <w:rPr/>
        <w:t xml:space="preserve">图表：2019-2023年运动服出口数量统计表</w:t>
      </w:r>
    </w:p>
    <w:p>
      <w:pPr>
        <w:spacing w:after="150"/>
      </w:pPr>
      <w:r>
        <w:rPr/>
        <w:t xml:space="preserve">图表：2019-2023年运动服出口金额统计表</w:t>
      </w:r>
    </w:p>
    <w:p>
      <w:pPr>
        <w:spacing w:after="150"/>
      </w:pPr>
      <w:r>
        <w:rPr/>
        <w:t xml:space="preserve">图表：2007年以来我国纺织、服装出口退税率调整情况</w:t>
      </w:r>
    </w:p>
    <w:p>
      <w:pPr>
        <w:spacing w:after="150"/>
      </w:pPr>
      <w:r>
        <w:rPr/>
        <w:t xml:space="preserve">图表：2019-2023年中国棉制针织或钩编的运动服对外贸易总量分析</w:t>
      </w:r>
    </w:p>
    <w:p>
      <w:pPr>
        <w:spacing w:after="150"/>
      </w:pPr>
      <w:r>
        <w:rPr/>
        <w:t xml:space="preserve">图表：2019-2023年中国棉制针织或钩编的运动服进口总量分析</w:t>
      </w:r>
    </w:p>
    <w:p>
      <w:pPr>
        <w:spacing w:after="150"/>
      </w:pPr>
      <w:r>
        <w:rPr/>
        <w:t xml:space="preserve">图表：2019-2023年中国棉制针织或钩编的运动服出口总量分析</w:t>
      </w:r>
    </w:p>
    <w:p>
      <w:pPr>
        <w:spacing w:after="150"/>
      </w:pPr>
      <w:r>
        <w:rPr/>
        <w:t xml:space="preserve">图表：2019-2023年主要省市棉制针织或钩编的运动服进口量及进口额情况</w:t>
      </w:r>
    </w:p>
    <w:p>
      <w:pPr>
        <w:spacing w:after="150"/>
      </w:pPr>
      <w:r>
        <w:rPr/>
        <w:t xml:space="preserve">图表：2019-2023年主要省市棉制针织或钩编的运动服进口量及进口额情况</w:t>
      </w:r>
    </w:p>
    <w:p>
      <w:pPr>
        <w:spacing w:after="150"/>
      </w:pPr>
      <w:r>
        <w:rPr/>
        <w:t xml:space="preserve">图表：2019-2023年主要省市棉制针织或钩编的运动服进口量及进口额情况</w:t>
      </w:r>
    </w:p>
    <w:p>
      <w:pPr>
        <w:spacing w:after="150"/>
      </w:pPr>
      <w:r>
        <w:rPr/>
        <w:t xml:space="preserve">图表：2019-2023年主要省市棉制针织或钩编的运动服出口量及出口额情况</w:t>
      </w:r>
    </w:p>
    <w:p>
      <w:pPr>
        <w:spacing w:after="150"/>
      </w:pPr>
      <w:r>
        <w:rPr/>
        <w:t xml:space="preserve">图表：2019-2023年份主要省市棉制针织或钩编的运动服出口量及出口额情况</w:t>
      </w:r>
    </w:p>
    <w:p>
      <w:pPr>
        <w:spacing w:after="150"/>
      </w:pPr>
      <w:r>
        <w:rPr/>
        <w:t xml:space="preserve">图表：2019-2023年主要省市棉制针织或钩编的运动服出口量及出口额情况</w:t>
      </w:r>
    </w:p>
    <w:p>
      <w:pPr>
        <w:spacing w:after="150"/>
      </w:pPr>
      <w:r>
        <w:rPr/>
        <w:t xml:space="preserve">图表：2019-2023年主要贸易国棉制针织或钩编的运动服进口量及进口额情况</w:t>
      </w:r>
    </w:p>
    <w:p>
      <w:pPr>
        <w:spacing w:after="150"/>
      </w:pPr>
      <w:r>
        <w:rPr/>
        <w:t xml:space="preserve">图表：2019-2023年主要贸易国棉制针织或钩编的运动服进口量及进口额情况</w:t>
      </w:r>
    </w:p>
    <w:p>
      <w:pPr>
        <w:spacing w:after="150"/>
      </w:pPr>
      <w:r>
        <w:rPr/>
        <w:t xml:space="preserve">图表：2019-2023年主要贸易国棉制针织或钩编的运动服进口量及进口额情况</w:t>
      </w:r>
    </w:p>
    <w:p>
      <w:pPr>
        <w:spacing w:after="150"/>
      </w:pPr>
      <w:r>
        <w:rPr/>
        <w:t xml:space="preserve">图表：2019-2023年主要贸易国棉制针织或钩编的运动服出口量及出口额情况</w:t>
      </w:r>
    </w:p>
    <w:p>
      <w:pPr>
        <w:spacing w:after="150"/>
      </w:pPr>
      <w:r>
        <w:rPr/>
        <w:t xml:space="preserve">图表：2019-2023年主要贸易国棉制针织或钩编的运动服出口量及出口额情况</w:t>
      </w:r>
    </w:p>
    <w:p>
      <w:pPr>
        <w:spacing w:after="150"/>
      </w:pPr>
      <w:r>
        <w:rPr/>
        <w:t xml:space="preserve">图表：2019-2023年主要贸易国棉制针织或钩编的运动服出口量及出口额情况</w:t>
      </w:r>
    </w:p>
    <w:p>
      <w:pPr>
        <w:spacing w:after="150"/>
      </w:pPr>
      <w:r>
        <w:rPr/>
        <w:t xml:space="preserve">图表：2019-2023年中国合成纤维制针织或钩编的运动服对外贸易总量分析</w:t>
      </w:r>
    </w:p>
    <w:p>
      <w:pPr>
        <w:spacing w:after="150"/>
      </w:pPr>
      <w:r>
        <w:rPr/>
        <w:t xml:space="preserve">图表：2019-2023年中国合成纤维制针织或钩编的运动服进口总量分析</w:t>
      </w:r>
    </w:p>
    <w:p>
      <w:pPr>
        <w:spacing w:after="150"/>
      </w:pPr>
      <w:r>
        <w:rPr/>
        <w:t xml:space="preserve">图表：2019-2023年中国合成纤维制针织或钩编的运动服出口总量分析</w:t>
      </w:r>
    </w:p>
    <w:p>
      <w:pPr>
        <w:spacing w:after="150"/>
      </w:pPr>
      <w:r>
        <w:rPr/>
        <w:t xml:space="preserve">图表：2019-2023年主要省市合成纤维制针织或钩编的运动服进口量及进口额情况</w:t>
      </w:r>
    </w:p>
    <w:p>
      <w:pPr>
        <w:spacing w:after="150"/>
      </w:pPr>
      <w:r>
        <w:rPr/>
        <w:t xml:space="preserve">图表：2019-2023年主要省市合成纤维制针织或钩编的运动服进口量及进口额情况</w:t>
      </w:r>
    </w:p>
    <w:p>
      <w:pPr>
        <w:spacing w:after="150"/>
      </w:pPr>
      <w:r>
        <w:rPr/>
        <w:t xml:space="preserve">图表：2019-2023年主要省市合成纤维制针织或钩编的运动服进口量及进口额情况</w:t>
      </w:r>
    </w:p>
    <w:p>
      <w:pPr>
        <w:spacing w:after="150"/>
      </w:pPr>
      <w:r>
        <w:rPr/>
        <w:t xml:space="preserve">图表：2019-2023年主要省市合成纤维制针织或钩编的运动服出口量及出口额情况</w:t>
      </w:r>
    </w:p>
    <w:p>
      <w:pPr>
        <w:spacing w:after="150"/>
      </w:pPr>
      <w:r>
        <w:rPr/>
        <w:t xml:space="preserve">图表：2019-2023年份主要省市合成纤维制针织或钩编的运动服出口量及出口额情况</w:t>
      </w:r>
    </w:p>
    <w:p>
      <w:pPr>
        <w:spacing w:after="150"/>
      </w:pPr>
      <w:r>
        <w:rPr/>
        <w:t xml:space="preserve">图表：2019-2023年主要省市合成纤维制针织或钩编的运动服出口量及出口额情况</w:t>
      </w:r>
    </w:p>
    <w:p>
      <w:pPr>
        <w:spacing w:after="150"/>
      </w:pPr>
      <w:r>
        <w:rPr/>
        <w:t xml:space="preserve">图表：2019-2023年主要贸易国合成纤维制针织或钩编的运动服进口量及进口额情况</w:t>
      </w:r>
    </w:p>
    <w:p>
      <w:pPr>
        <w:spacing w:after="150"/>
      </w:pPr>
      <w:r>
        <w:rPr/>
        <w:t xml:space="preserve">图表：2019-2023年主要贸易国合成纤维制针织或钩编的运动服进口量及进口额情况</w:t>
      </w:r>
    </w:p>
    <w:p>
      <w:pPr>
        <w:spacing w:after="150"/>
      </w:pPr>
      <w:r>
        <w:rPr/>
        <w:t xml:space="preserve">图表：2019-2023年主要贸易国合成纤维制针织或钩编的运动服进口量及进口额情况</w:t>
      </w:r>
    </w:p>
    <w:p>
      <w:pPr>
        <w:spacing w:after="150"/>
      </w:pPr>
      <w:r>
        <w:rPr/>
        <w:t xml:space="preserve">图表：2019-2023年主要贸易国合成纤维制针织或钩编的运动服出口量及出口额情况</w:t>
      </w:r>
    </w:p>
    <w:p>
      <w:pPr>
        <w:spacing w:after="150"/>
      </w:pPr>
      <w:r>
        <w:rPr/>
        <w:t xml:space="preserve">图表：2019-2023年主要贸易国合成纤维制针织或钩编的运动服出口量及出口额情况</w:t>
      </w:r>
    </w:p>
    <w:p>
      <w:pPr>
        <w:spacing w:after="150"/>
      </w:pPr>
      <w:r>
        <w:rPr/>
        <w:t xml:space="preserve">图表：2019-2023年主要贸易国合成纤维制针织或钩编的运动服出口量及出口额情况</w:t>
      </w:r>
    </w:p>
    <w:p>
      <w:pPr>
        <w:spacing w:after="150"/>
      </w:pPr>
      <w:r>
        <w:rPr/>
        <w:t xml:space="preserve">图表：2019-2023年中国其他纺织材料制针织或钩编的运动服对外贸易总量分析</w:t>
      </w:r>
    </w:p>
    <w:p>
      <w:pPr>
        <w:spacing w:after="150"/>
      </w:pPr>
      <w:r>
        <w:rPr/>
        <w:t xml:space="preserve">图表：2019-2023年中国其他纺织材料制针织或钩编的运动服进口总量分析</w:t>
      </w:r>
    </w:p>
    <w:p>
      <w:pPr>
        <w:spacing w:after="150"/>
      </w:pPr>
      <w:r>
        <w:rPr/>
        <w:t xml:space="preserve">图表：2019-2023年中国其他纺织材料制针织或钩编的运动服出口总量分析</w:t>
      </w:r>
    </w:p>
    <w:p>
      <w:pPr>
        <w:spacing w:after="150"/>
      </w:pPr>
      <w:r>
        <w:rPr/>
        <w:t xml:space="preserve">图表：2019-2023年主要省市其他纺织材料制针织或钩编的运动服进口量及进口额情况</w:t>
      </w:r>
    </w:p>
    <w:p>
      <w:pPr>
        <w:spacing w:after="150"/>
      </w:pPr>
      <w:r>
        <w:rPr/>
        <w:t xml:space="preserve">图表：2019-2023年主要省市其他纺织材料制针织或钩编的运动服进口量及进口额情况</w:t>
      </w:r>
    </w:p>
    <w:p>
      <w:pPr>
        <w:spacing w:after="150"/>
      </w:pPr>
      <w:r>
        <w:rPr/>
        <w:t xml:space="preserve">图表：2019-2023年主要省市其他纺织材料制针织或钩编的运动服进口量及进口额情况</w:t>
      </w:r>
    </w:p>
    <w:p>
      <w:pPr>
        <w:spacing w:after="150"/>
      </w:pPr>
      <w:r>
        <w:rPr/>
        <w:t xml:space="preserve">图表：2019-2023年主要省市其他纺织材料制针织或钩编的运动服出口量及出口额情况</w:t>
      </w:r>
    </w:p>
    <w:p>
      <w:pPr>
        <w:spacing w:after="150"/>
      </w:pPr>
      <w:r>
        <w:rPr/>
        <w:t xml:space="preserve">图表：2019-2023年份主要省市其他纺织材料制针织或钩编的运动服出口量及出口额情况</w:t>
      </w:r>
    </w:p>
    <w:p>
      <w:pPr>
        <w:spacing w:after="150"/>
      </w:pPr>
      <w:r>
        <w:rPr/>
        <w:t xml:space="preserve">图表：2019-2023年主要省市其他纺织材料制针织或钩编的运动服出口量及出口额情况</w:t>
      </w:r>
    </w:p>
    <w:p>
      <w:pPr>
        <w:spacing w:after="150"/>
      </w:pPr>
      <w:r>
        <w:rPr/>
        <w:t xml:space="preserve">图表：2019-2023年主要贸易国其他纺织材料制针织或钩编的运动服进口量及进口额情况</w:t>
      </w:r>
    </w:p>
    <w:p>
      <w:pPr>
        <w:spacing w:after="150"/>
      </w:pPr>
      <w:r>
        <w:rPr/>
        <w:t xml:space="preserve">图表：2019-2023年主要贸易国其他纺织材料制针织或钩编的运动服进口量及进口额情况</w:t>
      </w:r>
    </w:p>
    <w:p>
      <w:pPr>
        <w:spacing w:after="150"/>
      </w:pPr>
      <w:r>
        <w:rPr/>
        <w:t xml:space="preserve">图表：2019-2023年主要贸易国其他纺织材料制针织或钩编的运动服进口量及进口额情况</w:t>
      </w:r>
    </w:p>
    <w:p>
      <w:pPr>
        <w:spacing w:after="150"/>
      </w:pPr>
      <w:r>
        <w:rPr/>
        <w:t xml:space="preserve">图表：2019-2023年主要贸易国其他纺织材料制针织或钩编的运动服出口量及出口额情况</w:t>
      </w:r>
    </w:p>
    <w:p>
      <w:pPr>
        <w:spacing w:after="150"/>
      </w:pPr>
      <w:r>
        <w:rPr/>
        <w:t xml:space="preserve">图表：2019-2023年主要贸易国其他纺织材料制针织或钩编的运动服出口量及出口额情况</w:t>
      </w:r>
    </w:p>
    <w:p>
      <w:pPr>
        <w:spacing w:after="150"/>
      </w:pPr>
      <w:r>
        <w:rPr/>
        <w:t xml:space="preserve">图表：2019-2023年主要贸易国其他纺织材料制针织或钩编的运动服出口量及出口额情况</w:t>
      </w:r>
    </w:p>
    <w:p>
      <w:pPr>
        <w:spacing w:after="150"/>
      </w:pPr>
      <w:r>
        <w:rPr/>
        <w:t xml:space="preserve">图表：2019-2023年中国男式游泳服对外贸易总量分析</w:t>
      </w:r>
    </w:p>
    <w:p>
      <w:pPr>
        <w:spacing w:after="150"/>
      </w:pPr>
      <w:r>
        <w:rPr/>
        <w:t xml:space="preserve">图表：2019-2023年中国男式游泳服进口总量分析</w:t>
      </w:r>
    </w:p>
    <w:p>
      <w:pPr>
        <w:spacing w:after="150"/>
      </w:pPr>
      <w:r>
        <w:rPr/>
        <w:t xml:space="preserve">图表：2019-2023年中国男式游泳服出口总量分析</w:t>
      </w:r>
    </w:p>
    <w:p>
      <w:pPr>
        <w:spacing w:after="150"/>
      </w:pPr>
      <w:r>
        <w:rPr/>
        <w:t xml:space="preserve">图表：2019-2023年主要省市男式游泳服进口量及进口额情况</w:t>
      </w:r>
    </w:p>
    <w:p>
      <w:pPr>
        <w:spacing w:after="150"/>
      </w:pPr>
      <w:r>
        <w:rPr/>
        <w:t xml:space="preserve">图表：2019-2023年主要省市男式游泳服进口量及进口额情况</w:t>
      </w:r>
    </w:p>
    <w:p>
      <w:pPr>
        <w:spacing w:after="150"/>
      </w:pPr>
      <w:r>
        <w:rPr/>
        <w:t xml:space="preserve">图表：2019-2023年主要省市男式游泳服进口量及进口额情况</w:t>
      </w:r>
    </w:p>
    <w:p>
      <w:pPr>
        <w:spacing w:after="150"/>
      </w:pPr>
      <w:r>
        <w:rPr/>
        <w:t xml:space="preserve">图表：2019-2023年主要省市男式游泳服出口量及出口额情况</w:t>
      </w:r>
    </w:p>
    <w:p>
      <w:pPr>
        <w:spacing w:after="150"/>
      </w:pPr>
      <w:r>
        <w:rPr/>
        <w:t xml:space="preserve">图表：2019-2023年份主要省市男式游泳服出口量及出口额情况</w:t>
      </w:r>
    </w:p>
    <w:p>
      <w:pPr>
        <w:spacing w:after="150"/>
      </w:pPr>
      <w:r>
        <w:rPr/>
        <w:t xml:space="preserve">图表：2019-2023年主要省市男式游泳服出口量及出口额情况</w:t>
      </w:r>
    </w:p>
    <w:p>
      <w:pPr>
        <w:spacing w:after="150"/>
      </w:pPr>
      <w:r>
        <w:rPr/>
        <w:t xml:space="preserve">图表：2019-2023年主要贸易国男式游泳服进口量及进口额情况</w:t>
      </w:r>
    </w:p>
    <w:p>
      <w:pPr>
        <w:spacing w:after="150"/>
      </w:pPr>
      <w:r>
        <w:rPr/>
        <w:t xml:space="preserve">图表：2019-2023年主要贸易国男式游泳服进口量及进口额情况</w:t>
      </w:r>
    </w:p>
    <w:p>
      <w:pPr>
        <w:spacing w:after="150"/>
      </w:pPr>
      <w:r>
        <w:rPr/>
        <w:t xml:space="preserve">图表：2019-2023年主要贸易国男式游泳服进口量及进口额情况</w:t>
      </w:r>
    </w:p>
    <w:p>
      <w:pPr>
        <w:spacing w:after="150"/>
      </w:pPr>
      <w:r>
        <w:rPr/>
        <w:t xml:space="preserve">图表：2019-2023年主要贸易国男式游泳服出口量及出口额情况</w:t>
      </w:r>
    </w:p>
    <w:p>
      <w:pPr>
        <w:spacing w:after="150"/>
      </w:pPr>
      <w:r>
        <w:rPr/>
        <w:t xml:space="preserve">图表：2019-2023年主要贸易国男式游泳服出口量及出口额情况</w:t>
      </w:r>
    </w:p>
    <w:p>
      <w:pPr>
        <w:spacing w:after="150"/>
      </w:pPr>
      <w:r>
        <w:rPr/>
        <w:t xml:space="preserve">图表：2019-2023年主要贸易国男式游泳服出口量及出口额情况</w:t>
      </w:r>
    </w:p>
    <w:p>
      <w:pPr>
        <w:spacing w:after="150"/>
      </w:pPr>
      <w:r>
        <w:rPr/>
        <w:t xml:space="preserve">图表：2019-2023年中国女士游泳服对外贸易总量分析</w:t>
      </w:r>
    </w:p>
    <w:p>
      <w:pPr>
        <w:spacing w:after="150"/>
      </w:pPr>
      <w:r>
        <w:rPr/>
        <w:t xml:space="preserve">图表：2019-2023年中国女士游泳服进口总量分析</w:t>
      </w:r>
    </w:p>
    <w:p>
      <w:pPr>
        <w:spacing w:after="150"/>
      </w:pPr>
      <w:r>
        <w:rPr/>
        <w:t xml:space="preserve">图表：2019-2023年中国女士游泳服出口总量分析</w:t>
      </w:r>
    </w:p>
    <w:p>
      <w:pPr>
        <w:spacing w:after="150"/>
      </w:pPr>
      <w:r>
        <w:rPr/>
        <w:t xml:space="preserve">图表：2019-2023年主要省市女式游泳服进口量及进口额情况</w:t>
      </w:r>
    </w:p>
    <w:p>
      <w:pPr>
        <w:spacing w:after="150"/>
      </w:pPr>
      <w:r>
        <w:rPr/>
        <w:t xml:space="preserve">图表：2019-2023年主要省市女式游泳服进口量及进口额情况</w:t>
      </w:r>
    </w:p>
    <w:p>
      <w:pPr>
        <w:spacing w:after="150"/>
      </w:pPr>
      <w:r>
        <w:rPr/>
        <w:t xml:space="preserve">图表：2019-2023年主要省市女式游泳服进口量及进口额情况</w:t>
      </w:r>
    </w:p>
    <w:p>
      <w:pPr>
        <w:spacing w:after="150"/>
      </w:pPr>
      <w:r>
        <w:rPr/>
        <w:t xml:space="preserve">图表：2019-2023年主要省市女式游泳服出口量及出口额情况</w:t>
      </w:r>
    </w:p>
    <w:p>
      <w:pPr>
        <w:spacing w:after="150"/>
      </w:pPr>
      <w:r>
        <w:rPr/>
        <w:t xml:space="preserve">图表：2019-2023年份主要省市女式游泳服出口量及出口额情况</w:t>
      </w:r>
    </w:p>
    <w:p>
      <w:pPr>
        <w:spacing w:after="150"/>
      </w:pPr>
      <w:r>
        <w:rPr/>
        <w:t xml:space="preserve">图表：2019-2023年主要省市女式游泳服出口量及出口额情况</w:t>
      </w:r>
    </w:p>
    <w:p>
      <w:pPr>
        <w:spacing w:after="150"/>
      </w:pPr>
      <w:r>
        <w:rPr/>
        <w:t xml:space="preserve">图表：2019-2023年主要贸易国女式游泳服进口量及进口额情况</w:t>
      </w:r>
    </w:p>
    <w:p>
      <w:pPr>
        <w:spacing w:after="150"/>
      </w:pPr>
      <w:r>
        <w:rPr/>
        <w:t xml:space="preserve">图表：2019-2023年主要贸易国女式游泳服进口量及进口额情况</w:t>
      </w:r>
    </w:p>
    <w:p>
      <w:pPr>
        <w:spacing w:after="150"/>
      </w:pPr>
      <w:r>
        <w:rPr/>
        <w:t xml:space="preserve">图表：2019-2023年主要贸易国女式游泳服进口量及进口额情况</w:t>
      </w:r>
    </w:p>
    <w:p>
      <w:pPr>
        <w:spacing w:after="150"/>
      </w:pPr>
      <w:r>
        <w:rPr/>
        <w:t xml:space="preserve">图表：2019-2023年主要贸易国女式游泳服出口量及出口额情况</w:t>
      </w:r>
    </w:p>
    <w:p>
      <w:pPr>
        <w:spacing w:after="150"/>
      </w:pPr>
      <w:r>
        <w:rPr/>
        <w:t xml:space="preserve">图表：2019-2023年主要贸易国女式游泳服出口量及出口额情况</w:t>
      </w:r>
    </w:p>
    <w:p>
      <w:pPr>
        <w:spacing w:after="150"/>
      </w:pPr>
      <w:r>
        <w:rPr/>
        <w:t xml:space="preserve">图表：2019-2023年主要贸易国女式游泳服出口量及出口额情况</w:t>
      </w:r>
    </w:p>
    <w:p>
      <w:pPr>
        <w:spacing w:after="150"/>
      </w:pPr>
      <w:r>
        <w:rPr/>
        <w:t xml:space="preserve">图表：2019-2023年中国滑雪套服对外贸易总量分析</w:t>
      </w:r>
    </w:p>
    <w:p>
      <w:pPr>
        <w:spacing w:after="150"/>
      </w:pPr>
      <w:r>
        <w:rPr/>
        <w:t xml:space="preserve">图表：2019-2023年中国滑雪套服进口总量分析</w:t>
      </w:r>
    </w:p>
    <w:p>
      <w:pPr>
        <w:spacing w:after="150"/>
      </w:pPr>
      <w:r>
        <w:rPr/>
        <w:t xml:space="preserve">图表：2019-2023年中国滑雪套服出口总量分析</w:t>
      </w:r>
    </w:p>
    <w:p>
      <w:pPr>
        <w:spacing w:after="150"/>
      </w:pPr>
      <w:r>
        <w:rPr/>
        <w:t xml:space="preserve">图表：2019-2023年主要省市滑雪套服进口量及进口额情况</w:t>
      </w:r>
    </w:p>
    <w:p>
      <w:pPr>
        <w:spacing w:after="150"/>
      </w:pPr>
      <w:r>
        <w:rPr/>
        <w:t xml:space="preserve">图表：2019-2023年主要省市滑雪套服进口量及进口额情况</w:t>
      </w:r>
    </w:p>
    <w:p>
      <w:pPr>
        <w:spacing w:after="150"/>
      </w:pPr>
      <w:r>
        <w:rPr/>
        <w:t xml:space="preserve">图表：2019-2023年主要省市滑雪套服进口量及进口额情况</w:t>
      </w:r>
    </w:p>
    <w:p>
      <w:pPr>
        <w:spacing w:after="150"/>
      </w:pPr>
      <w:r>
        <w:rPr/>
        <w:t xml:space="preserve">图表：2019-2023年主要省市滑雪套服出口量及出口额情况</w:t>
      </w:r>
    </w:p>
    <w:p>
      <w:pPr>
        <w:spacing w:after="150"/>
      </w:pPr>
      <w:r>
        <w:rPr/>
        <w:t xml:space="preserve">图表：2019-2023年份主要省市滑雪套服出口量及出口额情况</w:t>
      </w:r>
    </w:p>
    <w:p>
      <w:pPr>
        <w:spacing w:after="150"/>
      </w:pPr>
      <w:r>
        <w:rPr/>
        <w:t xml:space="preserve">图表：2019-2023年主要省市滑雪套服出口量及出口额情况</w:t>
      </w:r>
    </w:p>
    <w:p>
      <w:pPr>
        <w:spacing w:after="150"/>
      </w:pPr>
      <w:r>
        <w:rPr/>
        <w:t xml:space="preserve">图表：2019-2023年主要贸易国滑雪套服进口量及进口额情况</w:t>
      </w:r>
    </w:p>
    <w:p>
      <w:pPr>
        <w:spacing w:after="150"/>
      </w:pPr>
      <w:r>
        <w:rPr/>
        <w:t xml:space="preserve">图表：2019-2023年主要贸易国滑雪套服进口量及进口额情况</w:t>
      </w:r>
    </w:p>
    <w:p>
      <w:pPr>
        <w:spacing w:after="150"/>
      </w:pPr>
      <w:r>
        <w:rPr/>
        <w:t xml:space="preserve">图表：2019-2023年主要贸易国滑雪套服进口量及进口额情况</w:t>
      </w:r>
    </w:p>
    <w:p>
      <w:pPr>
        <w:spacing w:after="150"/>
      </w:pPr>
      <w:r>
        <w:rPr/>
        <w:t xml:space="preserve">图表：2019-2023年主要贸易国滑雪套服出口量及出口额情况</w:t>
      </w:r>
    </w:p>
    <w:p>
      <w:pPr>
        <w:spacing w:after="150"/>
      </w:pPr>
      <w:r>
        <w:rPr/>
        <w:t xml:space="preserve">图表：2019-2023年主要贸易国滑雪套服出口量及出口额情况</w:t>
      </w:r>
    </w:p>
    <w:p>
      <w:pPr>
        <w:spacing w:after="150"/>
      </w:pPr>
      <w:r>
        <w:rPr/>
        <w:t xml:space="preserve">图表：2019-2023年主要贸易国滑雪套服出口量及出口额情况</w:t>
      </w:r>
    </w:p>
    <w:p>
      <w:pPr>
        <w:spacing w:after="150"/>
      </w:pPr>
      <w:r>
        <w:rPr/>
        <w:t xml:space="preserve">图表：2019-2023年本土主要运动品牌关店情况</w:t>
      </w:r>
    </w:p>
    <w:p>
      <w:pPr>
        <w:spacing w:after="150"/>
      </w:pPr>
      <w:r>
        <w:rPr/>
        <w:t xml:space="preserve">图表：耐克和李宁的金字塔</w:t>
      </w:r>
    </w:p>
    <w:p>
      <w:pPr>
        <w:spacing w:after="150"/>
      </w:pPr>
      <w:r>
        <w:rPr/>
        <w:t xml:space="preserve">图表：基于微笑曲线的物流与供应链分析</w:t>
      </w:r>
    </w:p>
    <w:p>
      <w:pPr>
        <w:spacing w:after="150"/>
      </w:pPr>
      <w:r>
        <w:rPr/>
        <w:t xml:space="preserve">图表：费舍尔的供应链匹配模型</w:t>
      </w:r>
    </w:p>
    <w:p>
      <w:pPr>
        <w:spacing w:after="150"/>
      </w:pPr>
      <w:r>
        <w:rPr/>
        <w:t xml:space="preserve">图表：耐克与李宁公司供应链定性比较</w:t>
      </w:r>
    </w:p>
    <w:p>
      <w:pPr>
        <w:spacing w:after="150"/>
      </w:pPr>
      <w:r>
        <w:rPr/>
        <w:t xml:space="preserve">图表：耐克和李宁公司的资产收益率比较</w:t>
      </w:r>
    </w:p>
    <w:p>
      <w:pPr>
        <w:spacing w:after="150"/>
      </w:pPr>
      <w:r>
        <w:rPr/>
        <w:t xml:space="preserve">图表：耐克和李宁公司的库存周转率比较</w:t>
      </w:r>
    </w:p>
    <w:p>
      <w:pPr>
        <w:spacing w:after="150"/>
      </w:pPr>
      <w:r>
        <w:rPr/>
        <w:t xml:space="preserve">图表：耐克和李宁公司的收入增长率比较</w:t>
      </w:r>
    </w:p>
    <w:p>
      <w:pPr>
        <w:spacing w:after="150"/>
      </w:pPr>
      <w:r>
        <w:rPr/>
        <w:t xml:space="preserve">图表：国内运动服零售市场销售渠道占比</w:t>
      </w:r>
    </w:p>
    <w:p>
      <w:pPr>
        <w:spacing w:after="150"/>
      </w:pPr>
      <w:r>
        <w:rPr/>
        <w:t xml:space="preserve">图表：各品牌市场推广费用占销售额比例</w:t>
      </w:r>
    </w:p>
    <w:p>
      <w:pPr>
        <w:spacing w:after="150"/>
      </w:pPr>
      <w:r>
        <w:rPr/>
        <w:t xml:space="preserve">图表：中国运动服装市场竞争格局</w:t>
      </w:r>
    </w:p>
    <w:p>
      <w:pPr>
        <w:spacing w:after="150"/>
      </w:pPr>
      <w:r>
        <w:rPr/>
        <w:t xml:space="preserve">图表：新锐服装品牌利用ldquo;纵向切割rdquo;取得的成就</w:t>
      </w:r>
    </w:p>
    <w:p>
      <w:pPr>
        <w:spacing w:after="150"/>
      </w:pPr>
      <w:r>
        <w:rPr/>
        <w:t xml:space="preserve">图表：Kappa对国内运动品牌的纵向切割</w:t>
      </w:r>
    </w:p>
    <w:p>
      <w:pPr>
        <w:spacing w:after="150"/>
      </w:pPr>
      <w:r>
        <w:rPr/>
        <w:t xml:space="preserve">图表：从产品、推广、营销方面纵向切割手法例举</w:t>
      </w:r>
    </w:p>
    <w:p>
      <w:pPr>
        <w:spacing w:after="150"/>
      </w:pPr>
      <w:r>
        <w:rPr/>
        <w:t xml:space="preserve">图表：2019-2023年财年耐克合并损益表</w:t>
      </w:r>
    </w:p>
    <w:p>
      <w:pPr>
        <w:spacing w:after="150"/>
      </w:pPr>
      <w:r>
        <w:rPr/>
        <w:t xml:space="preserve">图表：2019-2023年财年耐克不同地区不同业务收入细分情况</w:t>
      </w:r>
    </w:p>
    <w:p>
      <w:pPr>
        <w:spacing w:after="150"/>
      </w:pPr>
      <w:r>
        <w:rPr/>
        <w:t xml:space="preserve">图表：2017财年耐克合并损益表</w:t>
      </w:r>
    </w:p>
    <w:p>
      <w:pPr>
        <w:spacing w:after="150"/>
      </w:pPr>
      <w:r>
        <w:rPr/>
        <w:t xml:space="preserve">图表：2019-2023财年耐克合并损益表</w:t>
      </w:r>
    </w:p>
    <w:p>
      <w:pPr>
        <w:spacing w:after="150"/>
      </w:pPr>
      <w:r>
        <w:rPr/>
        <w:t xml:space="preserve">图表：2019-2023年度阿迪达斯合并损益表</w:t>
      </w:r>
    </w:p>
    <w:p>
      <w:pPr>
        <w:spacing w:after="150"/>
      </w:pPr>
      <w:r>
        <w:rPr/>
        <w:t xml:space="preserve">图表：2019-2023年阿迪达斯不同品牌销售额</w:t>
      </w:r>
    </w:p>
    <w:p>
      <w:pPr>
        <w:spacing w:after="150"/>
      </w:pPr>
      <w:r>
        <w:rPr/>
        <w:t xml:space="preserve">图表：2019-2023年阿迪达斯合并损益表</w:t>
      </w:r>
    </w:p>
    <w:p>
      <w:pPr>
        <w:spacing w:after="150"/>
      </w:pPr>
      <w:r>
        <w:rPr/>
        <w:t xml:space="preserve">图表：2019-2023年阿迪达斯合并损益表</w:t>
      </w:r>
    </w:p>
    <w:p>
      <w:pPr>
        <w:spacing w:after="150"/>
      </w:pPr>
      <w:r>
        <w:rPr/>
        <w:t xml:space="preserve">图表：阿迪达斯在华策略表现</w:t>
      </w:r>
    </w:p>
    <w:p>
      <w:pPr>
        <w:spacing w:after="150"/>
      </w:pPr>
      <w:r>
        <w:rPr/>
        <w:t xml:space="preserve">图表：2019-2023年彪马损益表</w:t>
      </w:r>
    </w:p>
    <w:p>
      <w:pPr>
        <w:spacing w:after="150"/>
      </w:pPr>
      <w:r>
        <w:rPr/>
        <w:t xml:space="preserve">图表：2019-2023年分地区收入情况</w:t>
      </w:r>
    </w:p>
    <w:p>
      <w:pPr>
        <w:spacing w:after="150"/>
      </w:pPr>
      <w:r>
        <w:rPr/>
        <w:t xml:space="preserve">图表：2019-2023年分产品收入情况</w:t>
      </w:r>
    </w:p>
    <w:p>
      <w:pPr>
        <w:spacing w:after="150"/>
      </w:pPr>
      <w:r>
        <w:rPr/>
        <w:t xml:space="preserve">图表：2019-2023年彪马损益表</w:t>
      </w:r>
    </w:p>
    <w:p>
      <w:pPr>
        <w:spacing w:after="150"/>
      </w:pPr>
      <w:r>
        <w:rPr/>
        <w:t xml:space="preserve">图表：2019-2023年彪马损益表</w:t>
      </w:r>
    </w:p>
    <w:p>
      <w:pPr>
        <w:spacing w:after="150"/>
      </w:pPr>
      <w:r>
        <w:rPr/>
        <w:t xml:space="preserve">图表：2019-2023年财年美津浓综合损益表</w:t>
      </w:r>
    </w:p>
    <w:p>
      <w:pPr>
        <w:spacing w:after="150"/>
      </w:pPr>
      <w:r>
        <w:rPr/>
        <w:t xml:space="preserve">图表：2017财年度美津浓综合损益表</w:t>
      </w:r>
    </w:p>
    <w:p>
      <w:pPr>
        <w:spacing w:after="150"/>
      </w:pPr>
      <w:r>
        <w:rPr/>
        <w:t xml:space="preserve">图表：2019-2023财年美津浓综合损益表图表212 2019-2023年李宁分部资料</w:t>
      </w:r>
    </w:p>
    <w:p>
      <w:pPr>
        <w:spacing w:after="150"/>
      </w:pPr>
      <w:r>
        <w:rPr/>
        <w:t xml:space="preserve">图表：2019-2023年李宁分部资料</w:t>
      </w:r>
    </w:p>
    <w:p>
      <w:pPr>
        <w:spacing w:after="150"/>
      </w:pPr>
      <w:r>
        <w:rPr/>
        <w:t xml:space="preserve">图表：2019-2023年李宁综合收益表</w:t>
      </w:r>
    </w:p>
    <w:p>
      <w:pPr>
        <w:spacing w:after="150"/>
      </w:pPr>
      <w:r>
        <w:rPr/>
        <w:t xml:space="preserve">图表：2019-2023年李宁分部资料</w:t>
      </w:r>
    </w:p>
    <w:p>
      <w:pPr>
        <w:spacing w:after="150"/>
      </w:pPr>
      <w:r>
        <w:rPr/>
        <w:t xml:space="preserve">图表：2019-2023年李宁综合收益表</w:t>
      </w:r>
    </w:p>
    <w:p>
      <w:pPr>
        <w:spacing w:after="150"/>
      </w:pPr>
      <w:r>
        <w:rPr/>
        <w:t xml:space="preserve">图表：2019-2023年李宁分部资料</w:t>
      </w:r>
    </w:p>
    <w:p>
      <w:pPr>
        <w:spacing w:after="150"/>
      </w:pPr>
      <w:r>
        <w:rPr/>
        <w:t xml:space="preserve">图表：2019-2023年李宁区域分部资料</w:t>
      </w:r>
    </w:p>
    <w:p>
      <w:pPr>
        <w:spacing w:after="150"/>
      </w:pPr>
      <w:r>
        <w:rPr/>
        <w:t xml:space="preserve">图表：2019-2023年安踏简明合并综合损益表</w:t>
      </w:r>
    </w:p>
    <w:p>
      <w:pPr>
        <w:spacing w:after="150"/>
      </w:pPr>
      <w:r>
        <w:rPr/>
        <w:t xml:space="preserve">图表：2019-2023年安踏分产品营业额</w:t>
      </w:r>
    </w:p>
    <w:p>
      <w:pPr>
        <w:spacing w:after="150"/>
      </w:pPr>
      <w:r>
        <w:rPr/>
        <w:t xml:space="preserve">图表：2019-2023年安踏体育综合收益表</w:t>
      </w:r>
    </w:p>
    <w:p>
      <w:pPr>
        <w:spacing w:after="150"/>
      </w:pPr>
      <w:r>
        <w:rPr/>
        <w:t xml:space="preserve">图表：2019-2023年安踏体育综合收益表</w:t>
      </w:r>
    </w:p>
    <w:p>
      <w:pPr>
        <w:spacing w:after="150"/>
      </w:pPr>
      <w:r>
        <w:rPr/>
        <w:t xml:space="preserve">图表：2019-2023年安踏分部资料</w:t>
      </w:r>
    </w:p>
    <w:p>
      <w:pPr>
        <w:spacing w:after="150"/>
      </w:pPr>
      <w:r>
        <w:rPr/>
        <w:t xml:space="preserve">图表：2019-2023年361度简明合并综合损益表</w:t>
      </w:r>
    </w:p>
    <w:p>
      <w:pPr>
        <w:spacing w:after="150"/>
      </w:pPr>
      <w:r>
        <w:rPr/>
        <w:t xml:space="preserve">图表：2019-2023年361度分产品营业额</w:t>
      </w:r>
    </w:p>
    <w:p>
      <w:pPr>
        <w:spacing w:after="150"/>
      </w:pPr>
      <w:r>
        <w:rPr/>
        <w:t xml:space="preserve">图表：2019-2023年361度综合收益表</w:t>
      </w:r>
    </w:p>
    <w:p>
      <w:pPr>
        <w:spacing w:after="150"/>
      </w:pPr>
      <w:r>
        <w:rPr/>
        <w:t xml:space="preserve">图表：2019-2023年361度按产品分部资料</w:t>
      </w:r>
    </w:p>
    <w:p>
      <w:pPr>
        <w:spacing w:after="150"/>
      </w:pPr>
      <w:r>
        <w:rPr/>
        <w:t xml:space="preserve">图表：2019-2023年361度按区域分部资料</w:t>
      </w:r>
    </w:p>
    <w:p>
      <w:pPr>
        <w:spacing w:after="150"/>
      </w:pPr>
      <w:r>
        <w:rPr/>
        <w:t xml:space="preserve">图表：2019-2023年361度综合收益表</w:t>
      </w:r>
    </w:p>
    <w:p>
      <w:pPr>
        <w:spacing w:after="150"/>
      </w:pPr>
      <w:r>
        <w:rPr/>
        <w:t xml:space="preserve">图表：2019-2023年361度按产品分部资料</w:t>
      </w:r>
    </w:p>
    <w:p>
      <w:pPr>
        <w:spacing w:after="150"/>
      </w:pPr>
      <w:r>
        <w:rPr/>
        <w:t xml:space="preserve">图表：2019-2023年361度按区域分部资料</w:t>
      </w:r>
    </w:p>
    <w:p>
      <w:pPr>
        <w:spacing w:after="150"/>
      </w:pPr>
      <w:r>
        <w:rPr/>
        <w:t xml:space="preserve">图表：2019-2023年特步国际简明合并综合损益表</w:t>
      </w:r>
    </w:p>
    <w:p>
      <w:pPr>
        <w:spacing w:after="150"/>
      </w:pPr>
      <w:r>
        <w:rPr/>
        <w:t xml:space="preserve">图表：2019-2023年特步国际收入、其它收入与收益情况</w:t>
      </w:r>
    </w:p>
    <w:p>
      <w:pPr>
        <w:spacing w:after="150"/>
      </w:pPr>
      <w:r>
        <w:rPr/>
        <w:t xml:space="preserve">图表：2019-2023年特步国际综合收益表</w:t>
      </w:r>
    </w:p>
    <w:p>
      <w:pPr>
        <w:spacing w:after="150"/>
      </w:pPr>
      <w:r>
        <w:rPr/>
        <w:t xml:space="preserve">图表：2019-2023年特步国际综合收益表</w:t>
      </w:r>
    </w:p>
    <w:p>
      <w:pPr>
        <w:spacing w:after="150"/>
      </w:pPr>
      <w:r>
        <w:rPr/>
        <w:t xml:space="preserve">图表：2019-2023年匹克简明合并综合损益表</w:t>
      </w:r>
    </w:p>
    <w:p>
      <w:pPr>
        <w:spacing w:after="150"/>
      </w:pPr>
      <w:r>
        <w:rPr/>
        <w:t xml:space="preserve">图表：2019-2023年匹克分产品营业额</w:t>
      </w:r>
    </w:p>
    <w:p>
      <w:pPr>
        <w:spacing w:after="150"/>
      </w:pPr>
      <w:r>
        <w:rPr/>
        <w:t xml:space="preserve">图表：2019-2023年匹克体育综合收益表</w:t>
      </w:r>
    </w:p>
    <w:p>
      <w:pPr>
        <w:spacing w:after="150"/>
      </w:pPr>
      <w:r>
        <w:rPr/>
        <w:t xml:space="preserve">图表：2019-2023年匹克体育按产品分部资料</w:t>
      </w:r>
    </w:p>
    <w:p>
      <w:pPr>
        <w:spacing w:after="150"/>
      </w:pPr>
      <w:r>
        <w:rPr/>
        <w:t xml:space="preserve">图表：2019-2023年匹克体育按区域分部资料</w:t>
      </w:r>
    </w:p>
    <w:p>
      <w:pPr>
        <w:spacing w:after="150"/>
      </w:pPr>
      <w:r>
        <w:rPr/>
        <w:t xml:space="preserve">图表：2019-2023年匹克体育综合收益表</w:t>
      </w:r>
    </w:p>
    <w:p>
      <w:pPr>
        <w:spacing w:after="150"/>
      </w:pPr>
      <w:r>
        <w:rPr/>
        <w:t xml:space="preserve">图表：2019-2023年匹克体育按产品分部资料</w:t>
      </w:r>
    </w:p>
    <w:p>
      <w:pPr>
        <w:spacing w:after="150"/>
      </w:pPr>
      <w:r>
        <w:rPr/>
        <w:t xml:space="preserve">图表：2019-2023年匹克体育按区域分部资料</w:t>
      </w:r>
    </w:p>
    <w:p>
      <w:pPr>
        <w:spacing w:after="150"/>
      </w:pPr>
      <w:r>
        <w:rPr/>
        <w:t xml:space="preserve">图表：2024-2029年中国运动服装市场规模预测</w:t>
      </w:r>
    </w:p>
    <w:p>
      <w:pPr>
        <w:spacing w:after="150"/>
      </w:pPr>
      <w:r>
        <w:rPr/>
        <w:t xml:space="preserve">图表：2024-2029年中国主要本土品牌运动服销售规模预测</w:t>
      </w:r>
    </w:p>
    <w:p>
      <w:pPr>
        <w:spacing w:after="150"/>
      </w:pPr>
      <w:r>
        <w:rPr/>
        <w:t xml:space="preserve">图表：运动服装成品的理化性能技术要求</w:t>
      </w:r>
    </w:p>
    <w:p>
      <w:pPr>
        <w:spacing w:after="150"/>
      </w:pPr>
      <w:r>
        <w:rPr/>
        <w:t xml:space="preserve">图表：运动服装成品取样部位规定</w:t>
      </w:r>
    </w:p>
    <w:p>
      <w:pPr>
        <w:spacing w:after="150"/>
      </w:pPr>
      <w:r>
        <w:rPr/>
        <w:t xml:space="preserve">图表：裤后档缝接缝强力试验取样部位示意图</w:t>
      </w:r>
    </w:p>
    <w:p>
      <w:pPr>
        <w:spacing w:after="150"/>
      </w:pPr>
      <w:r>
        <w:rPr/>
        <w:t xml:space="preserve">图表：接缝脱开距离的测量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2024-2029年中国运动服装行业市场发展现状及前景趋势预测研究报告</dc:title>
  <dc:description>2024-2029年中国运动服装行业市场发展现状及前景趋势预测研究报告</dc:description>
  <dc:subject>2024-2029年中国运动服装行业市场发展现状及前景趋势预测研究报告</dc:subject>
  <cp:keywords>研究报告</cp:keywords>
  <cp:category>研究报告</cp:category>
  <cp:lastModifiedBy>北京中道泰和信息咨询有限公司</cp:lastModifiedBy>
  <dcterms:created xsi:type="dcterms:W3CDTF">2024-01-23T23:02:24+08:00</dcterms:created>
  <dcterms:modified xsi:type="dcterms:W3CDTF">2024-01-23T23:02:24+08:00</dcterms:modified>
</cp:coreProperties>
</file>

<file path=docProps/custom.xml><?xml version="1.0" encoding="utf-8"?>
<Properties xmlns="http://schemas.openxmlformats.org/officeDocument/2006/custom-properties" xmlns:vt="http://schemas.openxmlformats.org/officeDocument/2006/docPropsVTypes"/>
</file>