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2024-2029年中国硬脂酸行业市场现状及“十四五”规划发展研究报告</w:t>
      </w:r>
    </w:p>
    <w:p>
      <w:pPr>
        <w:spacing w:after="150"/>
      </w:pPr>
      <w:r>
        <w:rPr>
          <w:b w:val="1"/>
          <w:bCs w:val="1"/>
        </w:rPr>
        <w:t xml:space="preserve">报告简介</w:t>
      </w:r>
    </w:p>
    <w:p>
      <w:pPr>
        <w:spacing w:after="150"/>
      </w:pPr>
      <w:r>
        <w:rPr/>
        <w:t xml:space="preserve">硬脂酸，主要是从动、植物油脂中得到的固体脂肪酸，主要成分为硬脂酸(C18H36O2)与棕榈酸(C16H32O2)。纯品为带有光泽的白色柔软小片。硬脂酸广泛应用于PVC塑料管材、板材、型材、薄膜的制造。是PVC热稳定剂，具有很好的润滑性和较好的光、热稳定作用。在塑料PVC管中，硬脂酸有助于防止加工过程中的“焦化”，在PVC薄膜加工中添加是一种有效的热稳定剂，同时可以防御暴置于硫化物中所引起的成品薄膜变色。硬脂酸以甘油酯的形式存在于动物脂肪、油以及一些植物油中，这些油经水解即得硬脂酸。</w:t>
      </w:r>
    </w:p>
    <w:p>
      <w:pPr>
        <w:spacing w:after="150"/>
      </w:pPr>
      <w:r>
        <w:rPr/>
        <w:t xml:space="preserve">脂肪酸主要作为表面活性剂的基础原料而得到广泛应用，目前，国内主要应用在：橡胶工业作硫化活性剂;塑料工业用作润滑剂、稳定剂;纺织工业和家用洗涤剂中作柔软剂和杀菌剂;精密铸造中作蜡模，在润滑脂工业中作皂基等。</w:t>
      </w:r>
    </w:p>
    <w:p>
      <w:pPr>
        <w:spacing w:after="150"/>
      </w:pPr>
      <w:r>
        <w:rPr/>
        <w:t xml:space="preserve">在化妆品工业中，是制造一般乳化制品不可缺少的原料，用于配制雪花膏、冷霜、粉底霜、剃须膏、发乳及护肤乳液等。橡胶工业中，是天然前、合成胶及胶乳的硫化活性剂，还用作软化剂。塑料工业中用作增塑剂、稳定剂及润滑剂。纺织工业中用作纱线润滑剂及制造丝光膏柔软剂。还用于制造脱模剂、抛光膏、消泡剂、金属浮选剂，油漆平光剂、蜡纸打光剂、纺织品防水剂等产品，是油溶性颜料的溶剂，也是制造硬脂酸甲楷、硬脂酸钙、硬脂酸钾铅等硬脂酸酯及硬脂酸盐的原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硬脂酸市场进行了分析研究。报告在总结中国硬脂酸行业发展历程的基础上，结合新时期的各方面因素，对中国硬脂酸行业的发展趋势给予了细致和审慎的预测论证。报告资料详实，图表丰富，既有深入的分析，又有直观的比较，为硬脂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硬脂酸行业发展概述</w:t>
      </w:r>
    </w:p>
    <w:p>
      <w:pPr>
        <w:spacing w:after="150"/>
      </w:pPr>
      <w:r>
        <w:rPr/>
        <w:t xml:space="preserve">第一节 硬脂酸行业定义</w:t>
      </w:r>
    </w:p>
    <w:p>
      <w:pPr>
        <w:spacing w:after="150"/>
      </w:pPr>
      <w:r>
        <w:rPr/>
        <w:t xml:space="preserve">一、硬脂酸定义</w:t>
      </w:r>
    </w:p>
    <w:p>
      <w:pPr>
        <w:spacing w:after="150"/>
      </w:pPr>
      <w:r>
        <w:rPr/>
        <w:t xml:space="preserve">二、硬脂酸分类</w:t>
      </w:r>
    </w:p>
    <w:p>
      <w:pPr>
        <w:spacing w:after="150"/>
      </w:pPr>
      <w:r>
        <w:rPr/>
        <w:t xml:space="preserve">第二节 中国硬脂酸市场发展状况</w:t>
      </w:r>
    </w:p>
    <w:p>
      <w:pPr>
        <w:spacing w:after="150"/>
      </w:pPr>
      <w:r>
        <w:rPr/>
        <w:t xml:space="preserve">第三节 中国硬脂酸发展环境分析</w:t>
      </w:r>
    </w:p>
    <w:p>
      <w:pPr>
        <w:spacing w:after="150"/>
      </w:pPr>
      <w:r>
        <w:rPr>
          <w:b w:val="1"/>
          <w:bCs w:val="1"/>
        </w:rPr>
        <w:t xml:space="preserve">第二章 “十四五”硬脂酸行业产业结构调整分析</w:t>
      </w:r>
    </w:p>
    <w:p>
      <w:pPr>
        <w:spacing w:after="150"/>
      </w:pPr>
      <w:r>
        <w:rPr/>
        <w:t xml:space="preserve">第一节 硬脂酸产业结构分析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三、中国硬脂酸行业参与国际竞争的战略市场定位</w:t>
      </w:r>
    </w:p>
    <w:p>
      <w:pPr>
        <w:spacing w:after="150"/>
      </w:pPr>
      <w:r>
        <w:rPr/>
        <w:t xml:space="preserve">四、“十四五”产业结构调整方向分析</w:t>
      </w:r>
    </w:p>
    <w:p>
      <w:pPr>
        <w:spacing w:after="150"/>
      </w:pPr>
      <w:r>
        <w:rPr>
          <w:b w:val="1"/>
          <w:bCs w:val="1"/>
        </w:rPr>
        <w:t xml:space="preserve">第二部分 行业深度分析</w:t>
      </w:r>
    </w:p>
    <w:p>
      <w:pPr>
        <w:spacing w:after="150"/>
      </w:pPr>
      <w:r>
        <w:rPr>
          <w:b w:val="1"/>
          <w:bCs w:val="1"/>
        </w:rPr>
        <w:t xml:space="preserve">第三章 中国硬脂酸行业市场发展分析</w:t>
      </w:r>
    </w:p>
    <w:p>
      <w:pPr>
        <w:spacing w:after="150"/>
      </w:pPr>
      <w:r>
        <w:rPr/>
        <w:t xml:space="preserve">第一节 中国硬脂酸行业市场运行分析</w:t>
      </w:r>
    </w:p>
    <w:p>
      <w:pPr>
        <w:spacing w:after="150"/>
      </w:pPr>
      <w:r>
        <w:rPr/>
        <w:t xml:space="preserve">第二节 中国硬脂酸行业市场产品价格走势分析</w:t>
      </w:r>
    </w:p>
    <w:p>
      <w:pPr>
        <w:spacing w:after="150"/>
      </w:pPr>
      <w:r>
        <w:rPr/>
        <w:t xml:space="preserve">一、中国硬脂酸业市场价格影响因素分析</w:t>
      </w:r>
    </w:p>
    <w:p>
      <w:pPr>
        <w:spacing w:after="150"/>
      </w:pPr>
      <w:r>
        <w:rPr/>
        <w:t xml:space="preserve">二、中国硬脂酸行业市场价格走势分析</w:t>
      </w:r>
    </w:p>
    <w:p>
      <w:pPr>
        <w:spacing w:after="150"/>
      </w:pPr>
      <w:r>
        <w:rPr/>
        <w:t xml:space="preserve">第四节 2019-2023年中国硬脂酸行业市场规模分析</w:t>
      </w:r>
    </w:p>
    <w:p>
      <w:pPr>
        <w:spacing w:after="150"/>
      </w:pPr>
      <w:r>
        <w:rPr/>
        <w:t xml:space="preserve">一、2019-2023年中国硬脂酸行业基本特点分析</w:t>
      </w:r>
    </w:p>
    <w:p>
      <w:pPr>
        <w:spacing w:after="150"/>
      </w:pPr>
      <w:r>
        <w:rPr/>
        <w:t xml:space="preserve">二、2019-2023年中国硬脂酸行业销售收入分析</w:t>
      </w:r>
    </w:p>
    <w:p>
      <w:pPr>
        <w:spacing w:after="150"/>
      </w:pPr>
      <w:r>
        <w:rPr/>
        <w:t xml:space="preserve">三、2019-2023年中国硬脂酸行业市场集中度分析</w:t>
      </w:r>
    </w:p>
    <w:p>
      <w:pPr>
        <w:spacing w:after="150"/>
      </w:pPr>
      <w:r>
        <w:rPr/>
        <w:t xml:space="preserve">四、2019-2023年中国硬脂酸行业市场占有率分析</w:t>
      </w:r>
    </w:p>
    <w:p>
      <w:pPr>
        <w:spacing w:after="150"/>
      </w:pPr>
      <w:r>
        <w:rPr/>
        <w:t xml:space="preserve">五、2024-2029年中国硬脂酸行业市场规模预测</w:t>
      </w:r>
    </w:p>
    <w:p>
      <w:pPr>
        <w:spacing w:after="150"/>
      </w:pPr>
      <w:r>
        <w:rPr>
          <w:b w:val="1"/>
          <w:bCs w:val="1"/>
        </w:rPr>
        <w:t xml:space="preserve">第四章 2019-2023年中国硬脂酸行业数据监测分析</w:t>
      </w:r>
    </w:p>
    <w:p>
      <w:pPr>
        <w:spacing w:after="150"/>
      </w:pPr>
      <w:r>
        <w:rPr/>
        <w:t xml:space="preserve">第一节 2019-2023年中国硬脂酸行业规模分析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2019-2023年中国硬脂酸行业结构分析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2019-2023年中国硬脂酸行业产值分析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2019-2023年中国硬脂酸行业成本费用分析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2019-2023年中国硬脂酸行业盈利能力分析</w:t>
      </w:r>
    </w:p>
    <w:p>
      <w:pPr>
        <w:spacing w:after="150"/>
      </w:pPr>
      <w:r>
        <w:rPr/>
        <w:t xml:space="preserve">一、主要盈利指标分析</w:t>
      </w:r>
    </w:p>
    <w:p>
      <w:pPr>
        <w:spacing w:after="150"/>
      </w:pPr>
      <w:r>
        <w:rPr/>
        <w:t xml:space="preserve">二、主要盈利能力分析</w:t>
      </w:r>
    </w:p>
    <w:p>
      <w:pPr>
        <w:spacing w:after="150"/>
      </w:pPr>
      <w:r>
        <w:rPr/>
        <w:t xml:space="preserve">第六节 硬脂酸产业利润总额分析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2019-2023年中国硬脂酸行业市场供需状况研究分析</w:t>
      </w:r>
    </w:p>
    <w:p>
      <w:pPr>
        <w:spacing w:after="150"/>
      </w:pPr>
      <w:r>
        <w:rPr/>
        <w:t xml:space="preserve">第一节 2019-2023年硬脂酸行业市场需求分析</w:t>
      </w:r>
    </w:p>
    <w:p>
      <w:pPr>
        <w:spacing w:after="150"/>
      </w:pPr>
      <w:r>
        <w:rPr/>
        <w:t xml:space="preserve">一、2019-2023年硬脂酸行业市场需求规模分析</w:t>
      </w:r>
    </w:p>
    <w:p>
      <w:pPr>
        <w:spacing w:after="150"/>
      </w:pPr>
      <w:r>
        <w:rPr/>
        <w:t xml:space="preserve">二、2019-2023年硬脂酸行业市场需求影响因素分析</w:t>
      </w:r>
    </w:p>
    <w:p>
      <w:pPr>
        <w:spacing w:after="150"/>
      </w:pPr>
      <w:r>
        <w:rPr/>
        <w:t xml:space="preserve">三、2019-2023年中国硬脂酸行业市场需求格局分析</w:t>
      </w:r>
    </w:p>
    <w:p>
      <w:pPr>
        <w:spacing w:after="150"/>
      </w:pPr>
      <w:r>
        <w:rPr/>
        <w:t xml:space="preserve">第二节 2019-2023年中国硬脂酸行业市场供给分析</w:t>
      </w:r>
    </w:p>
    <w:p>
      <w:pPr>
        <w:spacing w:after="150"/>
      </w:pPr>
      <w:r>
        <w:rPr/>
        <w:t xml:space="preserve">一、2019-2023年中国硬脂酸行业市场供给规模分析</w:t>
      </w:r>
    </w:p>
    <w:p>
      <w:pPr>
        <w:spacing w:after="150"/>
      </w:pPr>
      <w:r>
        <w:rPr/>
        <w:t xml:space="preserve">二、2019-2023年中国硬脂酸行业业市场供给影响因素分析</w:t>
      </w:r>
    </w:p>
    <w:p>
      <w:pPr>
        <w:spacing w:after="150"/>
      </w:pPr>
      <w:r>
        <w:rPr/>
        <w:t xml:space="preserve">三、2019-2023年中国硬脂酸行业市场供给格局分析</w:t>
      </w:r>
    </w:p>
    <w:p>
      <w:pPr>
        <w:spacing w:after="150"/>
      </w:pPr>
      <w:r>
        <w:rPr/>
        <w:t xml:space="preserve">第三节 2019-2023年中国硬脂酸行业市场供需平衡分析</w:t>
      </w:r>
    </w:p>
    <w:p>
      <w:pPr>
        <w:spacing w:after="150"/>
      </w:pPr>
      <w:r>
        <w:rPr>
          <w:b w:val="1"/>
          <w:bCs w:val="1"/>
        </w:rPr>
        <w:t xml:space="preserve">第三部分 行业产业链分析</w:t>
      </w:r>
    </w:p>
    <w:p>
      <w:pPr>
        <w:spacing w:after="150"/>
      </w:pPr>
      <w:r>
        <w:rPr>
          <w:b w:val="1"/>
          <w:bCs w:val="1"/>
        </w:rPr>
        <w:t xml:space="preserve">第六章 2019-2023年中国硬脂酸行业相关行业市场运行综合分析</w:t>
      </w:r>
    </w:p>
    <w:p>
      <w:pPr>
        <w:spacing w:after="150"/>
      </w:pPr>
      <w:r>
        <w:rPr/>
        <w:t xml:space="preserve">第一节 2019-2023年中国硬脂酸行业上游运行分析</w:t>
      </w:r>
    </w:p>
    <w:p>
      <w:pPr>
        <w:spacing w:after="150"/>
      </w:pPr>
      <w:r>
        <w:rPr/>
        <w:t xml:space="preserve">一、硬脂酸行业上游介绍</w:t>
      </w:r>
    </w:p>
    <w:p>
      <w:pPr>
        <w:spacing w:after="150"/>
      </w:pPr>
      <w:r>
        <w:rPr/>
        <w:t xml:space="preserve">二、硬脂酸行业上游发展状况分析</w:t>
      </w:r>
    </w:p>
    <w:p>
      <w:pPr>
        <w:spacing w:after="150"/>
      </w:pPr>
      <w:r>
        <w:rPr/>
        <w:t xml:space="preserve">三、硬脂酸对上游行业影响力分析</w:t>
      </w:r>
    </w:p>
    <w:p>
      <w:pPr>
        <w:spacing w:after="150"/>
      </w:pPr>
      <w:r>
        <w:rPr/>
        <w:t xml:space="preserve">第二节 2019-2023年中国硬脂酸行业下游运行分析</w:t>
      </w:r>
    </w:p>
    <w:p>
      <w:pPr>
        <w:spacing w:after="150"/>
      </w:pPr>
      <w:r>
        <w:rPr/>
        <w:t xml:space="preserve">一、硬脂酸行业下游介绍</w:t>
      </w:r>
    </w:p>
    <w:p>
      <w:pPr>
        <w:spacing w:after="150"/>
      </w:pPr>
      <w:r>
        <w:rPr/>
        <w:t xml:space="preserve">二、硬脂酸行业下游发展状况分析</w:t>
      </w:r>
    </w:p>
    <w:p>
      <w:pPr>
        <w:spacing w:after="150"/>
      </w:pPr>
      <w:r>
        <w:rPr/>
        <w:t xml:space="preserve">三、硬脂酸行业下游对釉面砖行业影响力分析</w:t>
      </w:r>
    </w:p>
    <w:p>
      <w:pPr>
        <w:spacing w:after="150"/>
      </w:pPr>
      <w:r>
        <w:rPr>
          <w:b w:val="1"/>
          <w:bCs w:val="1"/>
        </w:rPr>
        <w:t xml:space="preserve">第七章 中国硬脂酸重点企业经营状况分析</w:t>
      </w:r>
    </w:p>
    <w:p>
      <w:pPr>
        <w:spacing w:after="150"/>
      </w:pPr>
      <w:r>
        <w:rPr/>
        <w:t xml:space="preserve">第一节 益海(连云港)油化工业有限公司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第二节 嘉里油脂化学工业(上海)有限公司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第三节 嘉里油脂化学工业(天津)有限公司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第四节 益海(东莞)油化工业有限公司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第五节 山东润银生物化工股份有限公司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b w:val="1"/>
          <w:bCs w:val="1"/>
        </w:rPr>
        <w:t xml:space="preserve">第八章 “十四五”期间硬脂酸行业面临的困境及对策</w:t>
      </w:r>
    </w:p>
    <w:p>
      <w:pPr>
        <w:spacing w:after="150"/>
      </w:pPr>
      <w:r>
        <w:rPr/>
        <w:t xml:space="preserve">第一节 硬脂酸行业面临的困境</w:t>
      </w:r>
    </w:p>
    <w:p>
      <w:pPr>
        <w:spacing w:after="150"/>
      </w:pPr>
      <w:r>
        <w:rPr/>
        <w:t xml:space="preserve">第二节 硬脂酸企业面临的困境及对策</w:t>
      </w:r>
    </w:p>
    <w:p>
      <w:pPr>
        <w:spacing w:after="150"/>
      </w:pPr>
      <w:r>
        <w:rPr/>
        <w:t xml:space="preserve">一、重点硬脂酸企业面临的困境及对策</w:t>
      </w:r>
    </w:p>
    <w:p>
      <w:pPr>
        <w:spacing w:after="150"/>
      </w:pPr>
      <w:r>
        <w:rPr/>
        <w:t xml:space="preserve">二、中小硬脂酸企业发展困境及策略分析</w:t>
      </w:r>
    </w:p>
    <w:p>
      <w:pPr>
        <w:spacing w:after="150"/>
      </w:pPr>
      <w:r>
        <w:rPr/>
        <w:t xml:space="preserve">三、国内硬脂酸企业的出路分析</w:t>
      </w:r>
    </w:p>
    <w:p>
      <w:pPr>
        <w:spacing w:after="150"/>
      </w:pPr>
      <w:r>
        <w:rPr/>
        <w:t xml:space="preserve">第三节 中国硬脂酸行业存在的问题及对策</w:t>
      </w:r>
    </w:p>
    <w:p>
      <w:pPr>
        <w:spacing w:after="150"/>
      </w:pPr>
      <w:r>
        <w:rPr/>
        <w:t xml:space="preserve">一、中国硬脂酸行业存在的问题</w:t>
      </w:r>
    </w:p>
    <w:p>
      <w:pPr>
        <w:spacing w:after="150"/>
      </w:pPr>
      <w:r>
        <w:rPr/>
        <w:t xml:space="preserve">二、硬脂酸行业发展的建议对策</w:t>
      </w:r>
    </w:p>
    <w:p>
      <w:pPr>
        <w:spacing w:after="150"/>
      </w:pPr>
      <w:r>
        <w:rPr/>
        <w:t xml:space="preserve">三、市场的重点客户战略实施</w:t>
      </w:r>
    </w:p>
    <w:p>
      <w:pPr>
        <w:spacing w:after="150"/>
      </w:pPr>
      <w:r>
        <w:rPr/>
        <w:t xml:space="preserve">第四节 中国硬脂酸市场发展面临的挑战与对策</w:t>
      </w:r>
    </w:p>
    <w:p>
      <w:pPr>
        <w:spacing w:after="150"/>
      </w:pPr>
      <w:r>
        <w:rPr>
          <w:b w:val="1"/>
          <w:bCs w:val="1"/>
        </w:rPr>
        <w:t xml:space="preserve">第四部分 行业投资分析</w:t>
      </w:r>
    </w:p>
    <w:p>
      <w:pPr>
        <w:spacing w:after="150"/>
      </w:pPr>
      <w:r>
        <w:rPr>
          <w:b w:val="1"/>
          <w:bCs w:val="1"/>
        </w:rPr>
        <w:t xml:space="preserve">第九章 “十四五”期间硬脂酸行业发展趋势及投资风险分析</w:t>
      </w:r>
    </w:p>
    <w:p>
      <w:pPr>
        <w:spacing w:after="150"/>
      </w:pPr>
      <w:r>
        <w:rPr/>
        <w:t xml:space="preserve">第一节 “十四五”硬脂酸存在的问题</w:t>
      </w:r>
    </w:p>
    <w:p>
      <w:pPr>
        <w:spacing w:after="150"/>
      </w:pPr>
      <w:r>
        <w:rPr/>
        <w:t xml:space="preserve">第二节 “十四五”发展分析</w:t>
      </w:r>
    </w:p>
    <w:p>
      <w:pPr>
        <w:spacing w:after="150"/>
      </w:pPr>
      <w:r>
        <w:rPr/>
        <w:t xml:space="preserve">一、硬脂酸发展方向分析</w:t>
      </w:r>
    </w:p>
    <w:p>
      <w:pPr>
        <w:spacing w:after="150"/>
      </w:pPr>
      <w:r>
        <w:rPr/>
        <w:t xml:space="preserve">二、硬脂酸行业发展规模预测</w:t>
      </w:r>
    </w:p>
    <w:p>
      <w:pPr>
        <w:spacing w:after="150"/>
      </w:pPr>
      <w:r>
        <w:rPr/>
        <w:t xml:space="preserve">三、硬脂酸行业发展趋势预测</w:t>
      </w:r>
    </w:p>
    <w:p>
      <w:pPr>
        <w:spacing w:after="150"/>
      </w:pPr>
      <w:r>
        <w:rPr/>
        <w:t xml:space="preserve">第三节 “十四五”期间硬脂酸行业投资风险分析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2024-2029年硬脂酸行业投资价值评估分析</w:t>
      </w:r>
    </w:p>
    <w:p>
      <w:pPr>
        <w:spacing w:after="150"/>
      </w:pPr>
      <w:r>
        <w:rPr/>
        <w:t xml:space="preserve">第一节 硬脂酸行业投资特性分析</w:t>
      </w:r>
    </w:p>
    <w:p>
      <w:pPr>
        <w:spacing w:after="150"/>
      </w:pPr>
      <w:r>
        <w:rPr/>
        <w:t xml:space="preserve">一、硬脂酸行业进入壁垒分析</w:t>
      </w:r>
    </w:p>
    <w:p>
      <w:pPr>
        <w:spacing w:after="150"/>
      </w:pPr>
      <w:r>
        <w:rPr/>
        <w:t xml:space="preserve">二、硬脂酸行业盈利因素分析</w:t>
      </w:r>
    </w:p>
    <w:p>
      <w:pPr>
        <w:spacing w:after="150"/>
      </w:pPr>
      <w:r>
        <w:rPr/>
        <w:t xml:space="preserve">三、硬脂酸行业盈利模式分析</w:t>
      </w:r>
    </w:p>
    <w:p>
      <w:pPr>
        <w:spacing w:after="150"/>
      </w:pPr>
      <w:r>
        <w:rPr/>
        <w:t xml:space="preserve">第二节 2024-2029年硬脂酸行业发展的影响因素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2024-2029年中国硬脂酸行业投资收益预测</w:t>
      </w:r>
    </w:p>
    <w:p>
      <w:pPr>
        <w:spacing w:after="150"/>
      </w:pPr>
      <w:r>
        <w:rPr/>
        <w:t xml:space="preserve">一、预测理论依据</w:t>
      </w:r>
    </w:p>
    <w:p>
      <w:pPr>
        <w:spacing w:after="150"/>
      </w:pPr>
      <w:r>
        <w:rPr/>
        <w:t xml:space="preserve">二、中国硬脂酸行业总产值预测</w:t>
      </w:r>
    </w:p>
    <w:p>
      <w:pPr>
        <w:spacing w:after="150"/>
      </w:pPr>
      <w:r>
        <w:rPr/>
        <w:t xml:space="preserve">三、中国硬脂酸行业销售收入预测</w:t>
      </w:r>
    </w:p>
    <w:p>
      <w:pPr>
        <w:spacing w:after="150"/>
      </w:pPr>
      <w:r>
        <w:rPr/>
        <w:t xml:space="preserve">四、中国硬脂酸行业利润总额预测</w:t>
      </w:r>
    </w:p>
    <w:p>
      <w:pPr>
        <w:spacing w:after="150"/>
      </w:pPr>
      <w:r>
        <w:rPr/>
        <w:t xml:space="preserve">五、中国硬脂酸行业总资产预测</w:t>
      </w:r>
    </w:p>
    <w:p>
      <w:pPr>
        <w:spacing w:after="150"/>
      </w:pPr>
      <w:r>
        <w:rPr>
          <w:b w:val="1"/>
          <w:bCs w:val="1"/>
        </w:rPr>
        <w:t xml:space="preserve">图表目录</w:t>
      </w:r>
    </w:p>
    <w:p>
      <w:pPr>
        <w:spacing w:after="150"/>
      </w:pPr>
      <w:r>
        <w:rPr/>
        <w:t xml:space="preserve">图表：硬脂酸产业链分析</w:t>
      </w:r>
    </w:p>
    <w:p>
      <w:pPr>
        <w:spacing w:after="150"/>
      </w:pPr>
      <w:r>
        <w:rPr/>
        <w:t xml:space="preserve">图表：硬脂酸行业生命周期</w:t>
      </w:r>
    </w:p>
    <w:p>
      <w:pPr>
        <w:spacing w:after="150"/>
      </w:pPr>
      <w:r>
        <w:rPr/>
        <w:t xml:space="preserve">图表：2019-2023年中国硬脂酸行业市场规模</w:t>
      </w:r>
    </w:p>
    <w:p>
      <w:pPr>
        <w:spacing w:after="150"/>
      </w:pPr>
      <w:r>
        <w:rPr/>
        <w:t xml:space="preserve">图表：2019-2023年硬脂酸重要数据指标比较</w:t>
      </w:r>
    </w:p>
    <w:p>
      <w:pPr>
        <w:spacing w:after="150"/>
      </w:pPr>
      <w:r>
        <w:rPr/>
        <w:t xml:space="preserve">图表：2019-2023年中国硬脂酸行业利润情况分析</w:t>
      </w:r>
    </w:p>
    <w:p>
      <w:pPr>
        <w:spacing w:after="150"/>
      </w:pPr>
      <w:r>
        <w:rPr/>
        <w:t xml:space="preserve">图表：2019-2023年中国硬脂酸行业资产情况分析</w:t>
      </w:r>
    </w:p>
    <w:p>
      <w:pPr>
        <w:spacing w:after="150"/>
      </w:pPr>
      <w:r>
        <w:rPr/>
        <w:t xml:space="preserve">图表：2019-2023年中国硬脂酸竞争力分析</w:t>
      </w:r>
    </w:p>
    <w:p>
      <w:pPr>
        <w:spacing w:after="150"/>
      </w:pPr>
      <w:r>
        <w:rPr/>
        <w:t xml:space="preserve">图表：2019-2023年硬脂酸行业行业集中度分析</w:t>
      </w:r>
    </w:p>
    <w:p>
      <w:pPr>
        <w:spacing w:after="150"/>
      </w:pPr>
      <w:r>
        <w:rPr/>
        <w:t xml:space="preserve">图表：2019-2023年硬脂酸行业区域集中度分析</w:t>
      </w:r>
    </w:p>
    <w:p>
      <w:pPr>
        <w:spacing w:after="150"/>
      </w:pPr>
      <w:r>
        <w:rPr/>
        <w:t xml:space="preserve">图表：2019-2023年硬脂酸行业企业集中度分析</w:t>
      </w:r>
    </w:p>
    <w:p>
      <w:pPr>
        <w:spacing w:after="150"/>
      </w:pPr>
      <w:r>
        <w:rPr/>
        <w:t xml:space="preserve">图表：2019-2023年硬脂酸行业固定资产投资分析</w:t>
      </w:r>
    </w:p>
    <w:p>
      <w:pPr>
        <w:spacing w:after="150"/>
      </w:pPr>
      <w:r>
        <w:rPr/>
        <w:t xml:space="preserve">图表：2019-2023年硬脂酸行业盈利能力分析</w:t>
      </w:r>
    </w:p>
    <w:p>
      <w:pPr>
        <w:spacing w:after="150"/>
      </w:pPr>
      <w:r>
        <w:rPr/>
        <w:t xml:space="preserve">图表：2019-2023年硬脂酸行业负债分析</w:t>
      </w:r>
    </w:p>
    <w:p>
      <w:pPr>
        <w:spacing w:after="150"/>
      </w:pPr>
      <w:r>
        <w:rPr/>
        <w:t xml:space="preserve">图表：2019-2023年硬脂酸行业偿债能力分析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图表：2024-2029年硬脂酸行业发展规模分析</w:t>
      </w:r>
    </w:p>
    <w:p>
      <w:pPr>
        <w:spacing w:after="150"/>
      </w:pPr>
      <w:r>
        <w:rPr/>
        <w:t xml:space="preserve">图表：2024-2029年中国硬脂酸市场前景预测</w:t>
      </w:r>
    </w:p>
    <w:p>
      <w:pPr>
        <w:spacing w:after="150"/>
      </w:pPr>
      <w:r>
        <w:rPr/>
        <w:t xml:space="preserve">图表：2024-2029年中国硬脂酸市场价格走势预测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2024-2029年中国硬脂酸行业市场现状及“十四五”规划发展研究报告</dc:title>
  <dc:description>2024-2029年中国硬脂酸行业市场现状及“十四五”规划发展研究报告</dc:description>
  <dc:subject>2024-2029年中国硬脂酸行业市场现状及“十四五”规划发展研究报告</dc:subject>
  <cp:keywords>研究报告</cp:keywords>
  <cp:category>研究报告</cp:category>
  <cp:lastModifiedBy>北京中道泰和信息咨询有限公司</cp:lastModifiedBy>
  <dcterms:created xsi:type="dcterms:W3CDTF">2024-01-23T22:53:45+08:00</dcterms:created>
  <dcterms:modified xsi:type="dcterms:W3CDTF">2024-01-23T22:53:45+08:00</dcterms:modified>
</cp:coreProperties>
</file>

<file path=docProps/custom.xml><?xml version="1.0" encoding="utf-8"?>
<Properties xmlns="http://schemas.openxmlformats.org/officeDocument/2006/custom-properties" xmlns:vt="http://schemas.openxmlformats.org/officeDocument/2006/docPropsVTypes"/>
</file>