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2024-2029年中国手机盖板玻璃行业市场深度调研及投资前景预测报告</w:t>
      </w:r>
    </w:p>
    <w:p>
      <w:pPr>
        <w:spacing w:after="150"/>
      </w:pPr>
      <w:r>
        <w:rPr>
          <w:b w:val="1"/>
          <w:bCs w:val="1"/>
        </w:rPr>
        <w:t xml:space="preserve">报告简介</w:t>
      </w:r>
    </w:p>
    <w:p>
      <w:pPr>
        <w:spacing w:after="150"/>
      </w:pPr>
      <w:r>
        <w:rPr/>
        <w:t xml:space="preserve">盖板玻璃即保护玻璃，通常叫做overglass，又或者叫做coverlens，盖板玻璃作为触控器件的一个重要组成部件，其主要任务是：保护LCD、透光性能好、装饰触控器件外观等作用。</w:t>
      </w:r>
    </w:p>
    <w:p>
      <w:pPr>
        <w:spacing w:after="150"/>
      </w:pPr>
      <w:r>
        <w:rPr/>
        <w:t xml:space="preserve">盖板是电容式触摸屏最外层起保护作用的一层材质，由于直接与外界接触，除了表面光洁度、厚度等参数要求外，高硬度、抗压、耐刮等属性更决定了盖板品质的高低。而玻璃盖板(而玻璃盖板(CoverGlass，，或称为称为CoverLens)相对于其它材质的盖板)相对于它材质的盖板在这些重要参数上优势明显，因此，逐渐成为各触控技术的主流保护方案。</w:t>
      </w:r>
    </w:p>
    <w:p>
      <w:pPr>
        <w:spacing w:after="150"/>
      </w:pPr>
      <w:r>
        <w:rPr/>
        <w:t xml:space="preserve">一般来说，触控模组是由盖板、传感器模块、液晶面板三部分进行贴合而成。目前电容触摸屏解决方案仍是多种技术并存，薄膜和玻璃两大阵营分食触控市场，但是无论薄膜方案(GF、GF2等)还是玻璃(GG、OGS等)方案，亦或是On-cell和In-cell方案，玻璃盖板都是重要的组成部件。</w:t>
      </w:r>
    </w:p>
    <w:p>
      <w:pPr>
        <w:spacing w:after="150"/>
      </w:pPr>
      <w:r>
        <w:rPr/>
        <w:t xml:space="preserve">下游应用领域十分广泛，包括手机、平板电脑、笔记本电脑、PC、家电、工业仪表、汽车仪表盘等带有平板显示器件的产品。其中，手机、平板电脑等消费电子产品是主要的应用下游。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盖板玻璃市场进行了分析研究。报告在总结中国盖板玻璃行业发展历程的基础上，结合新时期的各方面因素，对中国盖板玻璃行业的发展趋势给予了细致和审慎的预测论证。报告资料详实，图表丰富，既有深入的分析，又有直观的比较，为盖板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我国盖板玻璃行业发展综述</w:t>
      </w:r>
    </w:p>
    <w:p>
      <w:pPr>
        <w:spacing w:after="150"/>
      </w:pPr>
      <w:r>
        <w:rPr/>
        <w:t xml:space="preserve">第一节 手机盖板玻璃行业定义及分类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手机盖板玻璃行业特征分析</w:t>
      </w:r>
    </w:p>
    <w:p>
      <w:pPr>
        <w:spacing w:after="150"/>
      </w:pPr>
      <w:r>
        <w:rPr/>
        <w:t xml:space="preserve">一、产业链分析</w:t>
      </w:r>
    </w:p>
    <w:p>
      <w:pPr>
        <w:spacing w:after="150"/>
      </w:pPr>
      <w:r>
        <w:rPr/>
        <w:t xml:space="preserve">二、手机盖板玻璃行业在国民经济中的地位</w:t>
      </w:r>
    </w:p>
    <w:p>
      <w:pPr>
        <w:spacing w:after="150"/>
      </w:pPr>
      <w:r>
        <w:rPr/>
        <w:t xml:space="preserve">三、手机盖板玻璃行业生命周期分析</w:t>
      </w:r>
    </w:p>
    <w:p>
      <w:pPr>
        <w:spacing w:after="150"/>
      </w:pPr>
      <w:r>
        <w:rPr/>
        <w:t xml:space="preserve">1、行业生命周期理论基础</w:t>
      </w:r>
    </w:p>
    <w:p>
      <w:pPr>
        <w:spacing w:after="150"/>
      </w:pPr>
      <w:r>
        <w:rPr/>
        <w:t xml:space="preserve">2、手机盖板玻璃行业生命周期</w:t>
      </w:r>
    </w:p>
    <w:p>
      <w:pPr>
        <w:spacing w:after="150"/>
      </w:pPr>
      <w:r>
        <w:rPr>
          <w:b w:val="1"/>
          <w:bCs w:val="1"/>
        </w:rPr>
        <w:t xml:space="preserve">第二章 手机盖板玻璃行业运行环境分析</w:t>
      </w:r>
    </w:p>
    <w:p>
      <w:pPr>
        <w:spacing w:after="150"/>
      </w:pPr>
      <w:r>
        <w:rPr/>
        <w:t xml:space="preserve">第一节 手机盖板玻璃行业政治法律环境分析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手机盖板玻璃行业经济环境分析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手机盖板玻璃行业社会环境分析</w:t>
      </w:r>
    </w:p>
    <w:p>
      <w:pPr>
        <w:spacing w:after="150"/>
      </w:pPr>
      <w:r>
        <w:rPr/>
        <w:t xml:space="preserve">一、手机盖板玻璃产业社会环境</w:t>
      </w:r>
    </w:p>
    <w:p>
      <w:pPr>
        <w:spacing w:after="150"/>
      </w:pPr>
      <w:r>
        <w:rPr/>
        <w:t xml:space="preserve">二、社会环境对行业的影响</w:t>
      </w:r>
    </w:p>
    <w:p>
      <w:pPr>
        <w:spacing w:after="150"/>
      </w:pPr>
      <w:r>
        <w:rPr/>
        <w:t xml:space="preserve">三、手机盖板玻璃产业发展对社会发展的影响</w:t>
      </w:r>
    </w:p>
    <w:p>
      <w:pPr>
        <w:spacing w:after="150"/>
      </w:pPr>
      <w:r>
        <w:rPr/>
        <w:t xml:space="preserve">第四节 手机盖板玻璃行业技术环境分析</w:t>
      </w:r>
    </w:p>
    <w:p>
      <w:pPr>
        <w:spacing w:after="150"/>
      </w:pPr>
      <w:r>
        <w:rPr/>
        <w:t xml:space="preserve">一、手机盖板玻璃技术分析</w:t>
      </w:r>
    </w:p>
    <w:p>
      <w:pPr>
        <w:spacing w:after="150"/>
      </w:pPr>
      <w:r>
        <w:rPr/>
        <w:t xml:space="preserve">二、手机盖板玻璃技术发展水平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我国手机盖板玻璃行业运行分析</w:t>
      </w:r>
    </w:p>
    <w:p>
      <w:pPr>
        <w:spacing w:after="150"/>
      </w:pPr>
      <w:r>
        <w:rPr/>
        <w:t xml:space="preserve">第一节 我国手机盖板玻璃行业发展状况分析</w:t>
      </w:r>
    </w:p>
    <w:p>
      <w:pPr>
        <w:spacing w:after="150"/>
      </w:pPr>
      <w:r>
        <w:rPr/>
        <w:t xml:space="preserve">一、我国手机盖板玻璃行业发展阶段</w:t>
      </w:r>
    </w:p>
    <w:p>
      <w:pPr>
        <w:spacing w:after="150"/>
      </w:pPr>
      <w:r>
        <w:rPr/>
        <w:t xml:space="preserve">二、我国手机盖板玻璃行业发展总体概况</w:t>
      </w:r>
    </w:p>
    <w:p>
      <w:pPr>
        <w:spacing w:after="150"/>
      </w:pPr>
      <w:r>
        <w:rPr/>
        <w:t xml:space="preserve">三、我国手机盖板玻璃行业发展特点分析</w:t>
      </w:r>
    </w:p>
    <w:p>
      <w:pPr>
        <w:spacing w:after="150"/>
      </w:pPr>
      <w:r>
        <w:rPr/>
        <w:t xml:space="preserve">第二节 2019-2023年手机盖板玻璃行业发展现状</w:t>
      </w:r>
    </w:p>
    <w:p>
      <w:pPr>
        <w:spacing w:after="150"/>
      </w:pPr>
      <w:r>
        <w:rPr/>
        <w:t xml:space="preserve">一、2019-2023年我国手机盖板玻璃行业市场规模</w:t>
      </w:r>
    </w:p>
    <w:p>
      <w:pPr>
        <w:spacing w:after="150"/>
      </w:pPr>
      <w:r>
        <w:rPr/>
        <w:t xml:space="preserve">二、2019-2023年我国手机盖板玻璃行业发展分析</w:t>
      </w:r>
    </w:p>
    <w:p>
      <w:pPr>
        <w:spacing w:after="150"/>
      </w:pPr>
      <w:r>
        <w:rPr/>
        <w:t xml:space="preserve">三、2019-2023年中国手机盖板玻璃企业发展分析</w:t>
      </w:r>
    </w:p>
    <w:p>
      <w:pPr>
        <w:spacing w:after="150"/>
      </w:pPr>
      <w:r>
        <w:rPr>
          <w:b w:val="1"/>
          <w:bCs w:val="1"/>
        </w:rPr>
        <w:t xml:space="preserve">第四章 手机/平板盖板玻璃细分市场发展分析</w:t>
      </w:r>
    </w:p>
    <w:p>
      <w:pPr>
        <w:spacing w:after="150"/>
      </w:pPr>
      <w:r>
        <w:rPr/>
        <w:t xml:space="preserve">第一节 手机盖板玻璃行业市场分析</w:t>
      </w:r>
    </w:p>
    <w:p>
      <w:pPr>
        <w:spacing w:after="150"/>
      </w:pPr>
      <w:r>
        <w:rPr/>
        <w:t xml:space="preserve">一、2019-2023年智能手机行业市场发展概况</w:t>
      </w:r>
    </w:p>
    <w:p>
      <w:pPr>
        <w:spacing w:after="150"/>
      </w:pPr>
      <w:r>
        <w:rPr/>
        <w:t xml:space="preserve">二、2019-2023年手机盖板玻璃市场规模分析</w:t>
      </w:r>
    </w:p>
    <w:p>
      <w:pPr>
        <w:spacing w:after="150"/>
      </w:pPr>
      <w:r>
        <w:rPr/>
        <w:t xml:space="preserve">三、手机盖板玻璃行业生产工艺分析</w:t>
      </w:r>
    </w:p>
    <w:p>
      <w:pPr>
        <w:spacing w:after="150"/>
      </w:pPr>
      <w:r>
        <w:rPr/>
        <w:t xml:space="preserve">四、手机盖板玻璃行业重点企业及工艺分析</w:t>
      </w:r>
    </w:p>
    <w:p>
      <w:pPr>
        <w:spacing w:after="150"/>
      </w:pPr>
      <w:r>
        <w:rPr/>
        <w:t xml:space="preserve">五、手机盖板玻璃行业前景分析</w:t>
      </w:r>
    </w:p>
    <w:p>
      <w:pPr>
        <w:spacing w:after="150"/>
      </w:pPr>
      <w:r>
        <w:rPr/>
        <w:t xml:space="preserve">第二节 平板电脑盖板玻璃行业市场分析</w:t>
      </w:r>
    </w:p>
    <w:p>
      <w:pPr>
        <w:spacing w:after="150"/>
      </w:pPr>
      <w:r>
        <w:rPr/>
        <w:t xml:space="preserve">一、2019-2023年平板电脑行业市场发展概况</w:t>
      </w:r>
    </w:p>
    <w:p>
      <w:pPr>
        <w:spacing w:after="150"/>
      </w:pPr>
      <w:r>
        <w:rPr/>
        <w:t xml:space="preserve">二、2019-2023年平板电脑盖板玻璃市场规模分析</w:t>
      </w:r>
    </w:p>
    <w:p>
      <w:pPr>
        <w:spacing w:after="150"/>
      </w:pPr>
      <w:r>
        <w:rPr/>
        <w:t xml:space="preserve">三、平板电脑盖板玻璃行业生产工艺分析</w:t>
      </w:r>
    </w:p>
    <w:p>
      <w:pPr>
        <w:spacing w:after="150"/>
      </w:pPr>
      <w:r>
        <w:rPr/>
        <w:t xml:space="preserve">四、平板电脑盖板玻璃行业重点企业及工艺分析</w:t>
      </w:r>
    </w:p>
    <w:p>
      <w:pPr>
        <w:spacing w:after="150"/>
      </w:pPr>
      <w:r>
        <w:rPr/>
        <w:t xml:space="preserve">五、平板电脑盖板玻璃行业前景分析</w:t>
      </w:r>
    </w:p>
    <w:p>
      <w:pPr>
        <w:spacing w:after="150"/>
      </w:pPr>
      <w:r>
        <w:rPr>
          <w:b w:val="1"/>
          <w:bCs w:val="1"/>
        </w:rPr>
        <w:t xml:space="preserve">第五章 我国手机盖板玻璃行业整体运行指标分析</w:t>
      </w:r>
    </w:p>
    <w:p>
      <w:pPr>
        <w:spacing w:after="150"/>
      </w:pPr>
      <w:r>
        <w:rPr/>
        <w:t xml:space="preserve">第一节 2019-2023年中国手机盖板玻璃行业总体规模分析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2019-2023年中国手机盖板玻璃行业产销情况分析</w:t>
      </w:r>
    </w:p>
    <w:p>
      <w:pPr>
        <w:spacing w:after="150"/>
      </w:pPr>
      <w:r>
        <w:rPr/>
        <w:t xml:space="preserve">一、我国手机盖板玻璃行业工业总产值</w:t>
      </w:r>
    </w:p>
    <w:p>
      <w:pPr>
        <w:spacing w:after="150"/>
      </w:pPr>
      <w:r>
        <w:rPr/>
        <w:t xml:space="preserve">二、我国手机盖板玻璃行业工业销售产值</w:t>
      </w:r>
    </w:p>
    <w:p>
      <w:pPr>
        <w:spacing w:after="150"/>
      </w:pPr>
      <w:r>
        <w:rPr/>
        <w:t xml:space="preserve">三、我国手机盖板玻璃行业利润率分析</w:t>
      </w:r>
    </w:p>
    <w:p>
      <w:pPr>
        <w:spacing w:after="150"/>
      </w:pPr>
      <w:r>
        <w:rPr/>
        <w:t xml:space="preserve">第三节 2019-2023年中国手机盖板玻璃行业财务指标总体分析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我国手机盖板玻璃行业供需形势分析</w:t>
      </w:r>
    </w:p>
    <w:p>
      <w:pPr>
        <w:spacing w:after="150"/>
      </w:pPr>
      <w:r>
        <w:rPr/>
        <w:t xml:space="preserve">第一节 手机盖板玻璃行业供给分析</w:t>
      </w:r>
    </w:p>
    <w:p>
      <w:pPr>
        <w:spacing w:after="150"/>
      </w:pPr>
      <w:r>
        <w:rPr/>
        <w:t xml:space="preserve">一、2019-2023年手机盖板玻璃行业供给分析</w:t>
      </w:r>
    </w:p>
    <w:p>
      <w:pPr>
        <w:spacing w:after="150"/>
      </w:pPr>
      <w:r>
        <w:rPr/>
        <w:t xml:space="preserve">二、2024-2029年手机盖板玻璃行业供给变化趋势</w:t>
      </w:r>
    </w:p>
    <w:p>
      <w:pPr>
        <w:spacing w:after="150"/>
      </w:pPr>
      <w:r>
        <w:rPr/>
        <w:t xml:space="preserve">三、手机盖板玻璃行业区域供给分析</w:t>
      </w:r>
    </w:p>
    <w:p>
      <w:pPr>
        <w:spacing w:after="150"/>
      </w:pPr>
      <w:r>
        <w:rPr/>
        <w:t xml:space="preserve">第二节 2019-2023年我国手机盖板玻璃行业需求情况</w:t>
      </w:r>
    </w:p>
    <w:p>
      <w:pPr>
        <w:spacing w:after="150"/>
      </w:pPr>
      <w:r>
        <w:rPr/>
        <w:t xml:space="preserve">一、手机盖板玻璃行业需求市场</w:t>
      </w:r>
    </w:p>
    <w:p>
      <w:pPr>
        <w:spacing w:after="150"/>
      </w:pPr>
      <w:r>
        <w:rPr/>
        <w:t xml:space="preserve">二、手机盖板玻璃行业客户结构</w:t>
      </w:r>
    </w:p>
    <w:p>
      <w:pPr>
        <w:spacing w:after="150"/>
      </w:pPr>
      <w:r>
        <w:rPr/>
        <w:t xml:space="preserve">三、手机盖板玻璃行业需求的地区差异</w:t>
      </w:r>
    </w:p>
    <w:p>
      <w:pPr>
        <w:spacing w:after="150"/>
      </w:pPr>
      <w:r>
        <w:rPr/>
        <w:t xml:space="preserve">第三节 手机盖板玻璃市场应用及需求预测</w:t>
      </w:r>
    </w:p>
    <w:p>
      <w:pPr>
        <w:spacing w:after="150"/>
      </w:pPr>
      <w:r>
        <w:rPr/>
        <w:t xml:space="preserve">一、手机盖板玻璃应用市场总体需求分析</w:t>
      </w:r>
    </w:p>
    <w:p>
      <w:pPr>
        <w:spacing w:after="150"/>
      </w:pPr>
      <w:r>
        <w:rPr/>
        <w:t xml:space="preserve">1、手机盖板玻璃应用市场需求特征</w:t>
      </w:r>
    </w:p>
    <w:p>
      <w:pPr>
        <w:spacing w:after="150"/>
      </w:pPr>
      <w:r>
        <w:rPr/>
        <w:t xml:space="preserve">2、手机盖板玻璃应用市场需求总规模</w:t>
      </w:r>
    </w:p>
    <w:p>
      <w:pPr>
        <w:spacing w:after="150"/>
      </w:pPr>
      <w:r>
        <w:rPr/>
        <w:t xml:space="preserve">二、2024-2029年手机盖板玻璃行业领域需求量预测</w:t>
      </w:r>
    </w:p>
    <w:p>
      <w:pPr>
        <w:spacing w:after="150"/>
      </w:pPr>
      <w:r>
        <w:rPr/>
        <w:t xml:space="preserve">1、2024-2029年手机盖板玻璃行业领域需求预测</w:t>
      </w:r>
    </w:p>
    <w:p>
      <w:pPr>
        <w:spacing w:after="150"/>
      </w:pPr>
      <w:r>
        <w:rPr/>
        <w:t xml:space="preserve">2、2024-2029年手机盖板玻璃行业领域需求市场格局预测</w:t>
      </w:r>
    </w:p>
    <w:p>
      <w:pPr>
        <w:spacing w:after="150"/>
      </w:pPr>
      <w:r>
        <w:rPr/>
        <w:t xml:space="preserve">三、重点行业盖板玻璃需求分析预测</w:t>
      </w:r>
    </w:p>
    <w:p>
      <w:pPr>
        <w:spacing w:after="150"/>
      </w:pPr>
      <w:r>
        <w:rPr>
          <w:b w:val="1"/>
          <w:bCs w:val="1"/>
        </w:rPr>
        <w:t xml:space="preserve">第七章 手机盖板玻璃行业产业结构分析</w:t>
      </w:r>
    </w:p>
    <w:p>
      <w:pPr>
        <w:spacing w:after="150"/>
      </w:pPr>
      <w:r>
        <w:rPr/>
        <w:t xml:space="preserve">第一节 手机盖板玻璃产业结构分析</w:t>
      </w:r>
    </w:p>
    <w:p>
      <w:pPr>
        <w:spacing w:after="150"/>
      </w:pPr>
      <w:r>
        <w:rPr/>
        <w:t xml:space="preserve">一、市场细分充分程度分析</w:t>
      </w:r>
    </w:p>
    <w:p>
      <w:pPr>
        <w:spacing w:after="150"/>
      </w:pPr>
      <w:r>
        <w:rPr/>
        <w:t xml:space="preserve">二、各细分市场领先企业分析</w:t>
      </w:r>
    </w:p>
    <w:p>
      <w:pPr>
        <w:spacing w:after="150"/>
      </w:pPr>
      <w:r>
        <w:rPr/>
        <w:t xml:space="preserve">三、领先企业的结构分析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一、产业结构调整中消费者需求的引导因素</w:t>
      </w:r>
    </w:p>
    <w:p>
      <w:pPr>
        <w:spacing w:after="150"/>
      </w:pPr>
      <w:r>
        <w:rPr/>
        <w:t xml:space="preserve">二、中国手机盖板玻璃行业参与国际竞争的战略市场定位</w:t>
      </w:r>
    </w:p>
    <w:p>
      <w:pPr>
        <w:spacing w:after="150"/>
      </w:pPr>
      <w:r>
        <w:rPr/>
        <w:t xml:space="preserve">三、产业结构调整方向分析</w:t>
      </w:r>
    </w:p>
    <w:p>
      <w:pPr>
        <w:spacing w:after="150"/>
      </w:pPr>
      <w:r>
        <w:rPr>
          <w:b w:val="1"/>
          <w:bCs w:val="1"/>
        </w:rPr>
        <w:t xml:space="preserve">第三部分 行业竞争格局</w:t>
      </w:r>
    </w:p>
    <w:p>
      <w:pPr>
        <w:spacing w:after="150"/>
      </w:pPr>
      <w:r>
        <w:rPr>
          <w:b w:val="1"/>
          <w:bCs w:val="1"/>
        </w:rPr>
        <w:t xml:space="preserve">第八章 我国手机盖板玻璃行业竞争形势及策略</w:t>
      </w:r>
    </w:p>
    <w:p>
      <w:pPr>
        <w:spacing w:after="150"/>
      </w:pPr>
      <w:r>
        <w:rPr/>
        <w:t xml:space="preserve">第一节 行业总体市场竞争状况分析</w:t>
      </w:r>
    </w:p>
    <w:p>
      <w:pPr>
        <w:spacing w:after="150"/>
      </w:pPr>
      <w:r>
        <w:rPr/>
        <w:t xml:space="preserve">一、手机盖板玻璃行业竞争结构分析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二、手机盖板玻璃行业企业间竞争格局分析</w:t>
      </w:r>
    </w:p>
    <w:p>
      <w:pPr>
        <w:spacing w:after="150"/>
      </w:pPr>
      <w:r>
        <w:rPr/>
        <w:t xml:space="preserve">三、手机盖板玻璃行业集中度分析</w:t>
      </w:r>
    </w:p>
    <w:p>
      <w:pPr>
        <w:spacing w:after="150"/>
      </w:pPr>
      <w:r>
        <w:rPr/>
        <w:t xml:space="preserve">四、手机盖板玻璃行业SWOT分析</w:t>
      </w:r>
    </w:p>
    <w:p>
      <w:pPr>
        <w:spacing w:after="150"/>
      </w:pPr>
      <w:r>
        <w:rPr/>
        <w:t xml:space="preserve">第二节 中国手机盖板玻璃行业竞争格局分析</w:t>
      </w:r>
    </w:p>
    <w:p>
      <w:pPr>
        <w:spacing w:after="150"/>
      </w:pPr>
      <w:r>
        <w:rPr/>
        <w:t xml:space="preserve">一、手机盖板玻璃行业竞争概况</w:t>
      </w:r>
    </w:p>
    <w:p>
      <w:pPr>
        <w:spacing w:after="150"/>
      </w:pPr>
      <w:r>
        <w:rPr/>
        <w:t xml:space="preserve">1、中国手机盖板玻璃行业竞争格局</w:t>
      </w:r>
    </w:p>
    <w:p>
      <w:pPr>
        <w:spacing w:after="150"/>
      </w:pPr>
      <w:r>
        <w:rPr/>
        <w:t xml:space="preserve">2、手机盖板玻璃行业未来竞争格局和特点</w:t>
      </w:r>
    </w:p>
    <w:p>
      <w:pPr>
        <w:spacing w:after="150"/>
      </w:pPr>
      <w:r>
        <w:rPr/>
        <w:t xml:space="preserve">3、手机盖板玻璃市场进入及竞争对手分析</w:t>
      </w:r>
    </w:p>
    <w:p>
      <w:pPr>
        <w:spacing w:after="150"/>
      </w:pPr>
      <w:r>
        <w:rPr/>
        <w:t xml:space="preserve">二、中国手机盖板玻璃行业竞争力分析</w:t>
      </w:r>
    </w:p>
    <w:p>
      <w:pPr>
        <w:spacing w:after="150"/>
      </w:pPr>
      <w:r>
        <w:rPr/>
        <w:t xml:space="preserve">1、我国手机盖板玻璃行业竞争力剖析</w:t>
      </w:r>
    </w:p>
    <w:p>
      <w:pPr>
        <w:spacing w:after="150"/>
      </w:pPr>
      <w:r>
        <w:rPr/>
        <w:t xml:space="preserve">2、我国手机盖板玻璃企业市场竞争的优势</w:t>
      </w:r>
    </w:p>
    <w:p>
      <w:pPr>
        <w:spacing w:after="150"/>
      </w:pPr>
      <w:r>
        <w:rPr/>
        <w:t xml:space="preserve">3、国内手机盖板玻璃企业竞争能力提升途径</w:t>
      </w:r>
    </w:p>
    <w:p>
      <w:pPr>
        <w:spacing w:after="150"/>
      </w:pPr>
      <w:r>
        <w:rPr/>
        <w:t xml:space="preserve">三、手机盖板玻璃市场竞争策略分析</w:t>
      </w:r>
    </w:p>
    <w:p>
      <w:pPr>
        <w:spacing w:after="150"/>
      </w:pPr>
      <w:r>
        <w:rPr>
          <w:b w:val="1"/>
          <w:bCs w:val="1"/>
        </w:rPr>
        <w:t xml:space="preserve">第九章 手机盖板玻璃行业领先企业经营形势分析</w:t>
      </w:r>
    </w:p>
    <w:p>
      <w:pPr>
        <w:spacing w:after="150"/>
      </w:pPr>
      <w:r>
        <w:rPr/>
        <w:t xml:space="preserve">第一节 蓝思科技集团(中国)</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第二节 伯恩光学有限公司</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第三节 康宁中国(美国)</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第四节 肖特(德国)</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第五节 浙江星星光电薄膜技术有限公司</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第六节 四川旭虹光电科技有限公司</w:t>
      </w:r>
    </w:p>
    <w:p>
      <w:pPr>
        <w:spacing w:after="150"/>
      </w:pPr>
      <w:r>
        <w:rPr/>
        <w:t xml:space="preserve">一、企业概况</w:t>
      </w:r>
    </w:p>
    <w:p>
      <w:pPr>
        <w:spacing w:after="150"/>
      </w:pPr>
      <w:r>
        <w:rPr/>
        <w:t xml:space="preserve">二、主要产品介绍</w:t>
      </w:r>
    </w:p>
    <w:p>
      <w:pPr>
        <w:spacing w:after="150"/>
      </w:pPr>
      <w:r>
        <w:rPr/>
        <w:t xml:space="preserve">三、企业经营情况</w:t>
      </w:r>
    </w:p>
    <w:p>
      <w:pPr>
        <w:spacing w:after="150"/>
      </w:pPr>
      <w:r>
        <w:rPr/>
        <w:t xml:space="preserve">四、企业优势分析</w:t>
      </w:r>
    </w:p>
    <w:p>
      <w:pPr>
        <w:spacing w:after="150"/>
      </w:pPr>
      <w:r>
        <w:rPr/>
        <w:t xml:space="preserve">第七节 东莞瑞必达科技有限限公司</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第八节 深圳欧菲光科技股份有限公司</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第九节 合力泰科技股份有限公司</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t xml:space="preserve">第十节 凯茂科技(深圳)有限公司</w:t>
      </w:r>
    </w:p>
    <w:p>
      <w:pPr>
        <w:spacing w:after="150"/>
      </w:pPr>
      <w:r>
        <w:rPr/>
        <w:t xml:space="preserve">一、企业概况</w:t>
      </w:r>
    </w:p>
    <w:p>
      <w:pPr>
        <w:spacing w:after="150"/>
      </w:pPr>
      <w:r>
        <w:rPr/>
        <w:t xml:space="preserve">二、主要产品介绍</w:t>
      </w:r>
    </w:p>
    <w:p>
      <w:pPr>
        <w:spacing w:after="150"/>
      </w:pPr>
      <w:r>
        <w:rPr/>
        <w:t xml:space="preserve">三、盖板玻璃出货量</w:t>
      </w:r>
    </w:p>
    <w:p>
      <w:pPr>
        <w:spacing w:after="150"/>
      </w:pPr>
      <w:r>
        <w:rPr/>
        <w:t xml:space="preserve">四、企业经营情况</w:t>
      </w:r>
    </w:p>
    <w:p>
      <w:pPr>
        <w:spacing w:after="150"/>
      </w:pPr>
      <w:r>
        <w:rPr/>
        <w:t xml:space="preserve">五、企业优势分析</w:t>
      </w:r>
    </w:p>
    <w:p>
      <w:pPr>
        <w:spacing w:after="150"/>
      </w:pPr>
      <w:r>
        <w:rPr>
          <w:b w:val="1"/>
          <w:bCs w:val="1"/>
        </w:rPr>
        <w:t xml:space="preserve">第四部分 发展前景及战略</w:t>
      </w:r>
    </w:p>
    <w:p>
      <w:pPr>
        <w:spacing w:after="150"/>
      </w:pPr>
      <w:r>
        <w:rPr>
          <w:b w:val="1"/>
          <w:bCs w:val="1"/>
        </w:rPr>
        <w:t xml:space="preserve">第十章 2024-2029年手机盖板玻璃行业投资前景</w:t>
      </w:r>
    </w:p>
    <w:p>
      <w:pPr>
        <w:spacing w:after="150"/>
      </w:pPr>
      <w:r>
        <w:rPr/>
        <w:t xml:space="preserve">第一节 2024-2029年手机盖板玻璃市场发展前景</w:t>
      </w:r>
    </w:p>
    <w:p>
      <w:pPr>
        <w:spacing w:after="150"/>
      </w:pPr>
      <w:r>
        <w:rPr/>
        <w:t xml:space="preserve">一、2024-2029年手机盖板玻璃市场发展潜力</w:t>
      </w:r>
    </w:p>
    <w:p>
      <w:pPr>
        <w:spacing w:after="150"/>
      </w:pPr>
      <w:r>
        <w:rPr/>
        <w:t xml:space="preserve">二、2024-2029年手机盖板玻璃市场发展前景展望</w:t>
      </w:r>
    </w:p>
    <w:p>
      <w:pPr>
        <w:spacing w:after="150"/>
      </w:pPr>
      <w:r>
        <w:rPr/>
        <w:t xml:space="preserve">三、2024-2029年手机盖板玻璃细分行业发展前景分析</w:t>
      </w:r>
    </w:p>
    <w:p>
      <w:pPr>
        <w:spacing w:after="150"/>
      </w:pPr>
      <w:r>
        <w:rPr/>
        <w:t xml:space="preserve">第二节 2024-2029年手机盖板玻璃市场发展趋势预测</w:t>
      </w:r>
    </w:p>
    <w:p>
      <w:pPr>
        <w:spacing w:after="150"/>
      </w:pPr>
      <w:r>
        <w:rPr/>
        <w:t xml:space="preserve">一、2024-2029年手机盖板玻璃行业发展趋势</w:t>
      </w:r>
    </w:p>
    <w:p>
      <w:pPr>
        <w:spacing w:after="150"/>
      </w:pPr>
      <w:r>
        <w:rPr/>
        <w:t xml:space="preserve">二、2024-2029年手机盖板玻璃市场规模预测</w:t>
      </w:r>
    </w:p>
    <w:p>
      <w:pPr>
        <w:spacing w:after="150"/>
      </w:pPr>
      <w:r>
        <w:rPr/>
        <w:t xml:space="preserve">三、2024-2029年手机盖板玻璃行业应用趋势预测</w:t>
      </w:r>
    </w:p>
    <w:p>
      <w:pPr>
        <w:spacing w:after="150"/>
      </w:pPr>
      <w:r>
        <w:rPr/>
        <w:t xml:space="preserve">四、2024-2029年细分市场发展趋势预测</w:t>
      </w:r>
    </w:p>
    <w:p>
      <w:pPr>
        <w:spacing w:after="150"/>
      </w:pPr>
      <w:r>
        <w:rPr/>
        <w:t xml:space="preserve">第三节 2024-2029年中国手机盖板玻璃行业供需预测</w:t>
      </w:r>
    </w:p>
    <w:p>
      <w:pPr>
        <w:spacing w:after="150"/>
      </w:pPr>
      <w:r>
        <w:rPr/>
        <w:t xml:space="preserve">一、2024-2029年中国手机盖板玻璃行业供给预测</w:t>
      </w:r>
    </w:p>
    <w:p>
      <w:pPr>
        <w:spacing w:after="150"/>
      </w:pPr>
      <w:r>
        <w:rPr/>
        <w:t xml:space="preserve">二、2024-2029年中国手机盖板玻璃行业需求预测</w:t>
      </w:r>
    </w:p>
    <w:p>
      <w:pPr>
        <w:spacing w:after="150"/>
      </w:pPr>
      <w:r>
        <w:rPr/>
        <w:t xml:space="preserve">三、2024-2029年中国手机盖板玻璃供需平衡预测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2024-2029年手机盖板玻璃行业投资及发展战略</w:t>
      </w:r>
    </w:p>
    <w:p>
      <w:pPr>
        <w:spacing w:after="150"/>
      </w:pPr>
      <w:r>
        <w:rPr/>
        <w:t xml:space="preserve">第一节 手机盖板玻璃行业投融资情况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手机盖板玻璃行业发展战略研究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第三节 手机盖板玻璃新产品差异化战略</w:t>
      </w:r>
    </w:p>
    <w:p>
      <w:pPr>
        <w:spacing w:after="150"/>
      </w:pPr>
      <w:r>
        <w:rPr/>
        <w:t xml:space="preserve">一、手机盖板玻璃行业投资战略研究</w:t>
      </w:r>
    </w:p>
    <w:p>
      <w:pPr>
        <w:spacing w:after="150"/>
      </w:pPr>
      <w:r>
        <w:rPr/>
        <w:t xml:space="preserve">二、2019-2023年手机盖板玻璃行业投资战略</w:t>
      </w:r>
    </w:p>
    <w:p>
      <w:pPr>
        <w:spacing w:after="150"/>
      </w:pPr>
      <w:r>
        <w:rPr/>
        <w:t xml:space="preserve">三、2024-2029年手机盖板玻璃行业投资战略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图表：手机盖板玻璃产业链分析</w:t>
      </w:r>
    </w:p>
    <w:p>
      <w:pPr>
        <w:spacing w:after="150"/>
      </w:pPr>
      <w:r>
        <w:rPr/>
        <w:t xml:space="preserve">图表：手机盖板玻璃行业生命周期</w:t>
      </w:r>
    </w:p>
    <w:p>
      <w:pPr>
        <w:spacing w:after="150"/>
      </w:pPr>
      <w:r>
        <w:rPr/>
        <w:t xml:space="preserve">图表：2019-2023年中国手机盖板玻璃行业市场规模</w:t>
      </w:r>
    </w:p>
    <w:p>
      <w:pPr>
        <w:spacing w:after="150"/>
      </w:pPr>
      <w:r>
        <w:rPr/>
        <w:t xml:space="preserve">图表：2019-2023年手机盖板玻璃重要数据指标比较</w:t>
      </w:r>
    </w:p>
    <w:p>
      <w:pPr>
        <w:spacing w:after="150"/>
      </w:pPr>
      <w:r>
        <w:rPr/>
        <w:t xml:space="preserve">图表：2019-2023年中国手机盖板玻璃行业利润情况分析</w:t>
      </w:r>
    </w:p>
    <w:p>
      <w:pPr>
        <w:spacing w:after="150"/>
      </w:pPr>
      <w:r>
        <w:rPr/>
        <w:t xml:space="preserve">图表：2019-2023年中国手机盖板玻璃行业资产情况分析</w:t>
      </w:r>
    </w:p>
    <w:p>
      <w:pPr>
        <w:spacing w:after="150"/>
      </w:pPr>
      <w:r>
        <w:rPr/>
        <w:t xml:space="preserve">图表：2019-2023年中国手机盖板玻璃竞争力分析</w:t>
      </w:r>
    </w:p>
    <w:p>
      <w:pPr>
        <w:spacing w:after="150"/>
      </w:pPr>
      <w:r>
        <w:rPr/>
        <w:t xml:space="preserve">图表：2019-2023年手机盖板玻璃行业行业集中度分析</w:t>
      </w:r>
    </w:p>
    <w:p>
      <w:pPr>
        <w:spacing w:after="150"/>
      </w:pPr>
      <w:r>
        <w:rPr/>
        <w:t xml:space="preserve">图表：2019-2023年手机盖板玻璃行业区域集中度分析</w:t>
      </w:r>
    </w:p>
    <w:p>
      <w:pPr>
        <w:spacing w:after="150"/>
      </w:pPr>
      <w:r>
        <w:rPr/>
        <w:t xml:space="preserve">图表：2019-2023年手机盖板玻璃行业企业集中度分析</w:t>
      </w:r>
    </w:p>
    <w:p>
      <w:pPr>
        <w:spacing w:after="150"/>
      </w:pPr>
      <w:r>
        <w:rPr/>
        <w:t xml:space="preserve">图表：2019-2023年手机盖板玻璃行业我国固定资产投资分析</w:t>
      </w:r>
    </w:p>
    <w:p>
      <w:pPr>
        <w:spacing w:after="150"/>
      </w:pPr>
      <w:r>
        <w:rPr/>
        <w:t xml:space="preserve">图表：2019-2023年手机盖板玻璃行业盈利能力分析</w:t>
      </w:r>
    </w:p>
    <w:p>
      <w:pPr>
        <w:spacing w:after="150"/>
      </w:pPr>
      <w:r>
        <w:rPr/>
        <w:t xml:space="preserve">图表：2019-2023年手机盖板玻璃行业运营能力分析</w:t>
      </w:r>
    </w:p>
    <w:p>
      <w:pPr>
        <w:spacing w:after="150"/>
      </w:pPr>
      <w:r>
        <w:rPr/>
        <w:t xml:space="preserve">图表：2019-2023年手机盖板玻璃行业偿债能力分析</w:t>
      </w:r>
    </w:p>
    <w:p>
      <w:pPr>
        <w:spacing w:after="150"/>
      </w:pPr>
      <w:r>
        <w:rPr/>
        <w:t xml:space="preserve">图表：2019-2023年国内生产总值及其增长速度</w:t>
      </w:r>
    </w:p>
    <w:p>
      <w:pPr>
        <w:spacing w:after="150"/>
      </w:pPr>
      <w:r>
        <w:rPr/>
        <w:t xml:space="preserve">图表：2024-2029年行业发展规模分析</w:t>
      </w:r>
    </w:p>
    <w:p>
      <w:pPr>
        <w:spacing w:after="150"/>
      </w:pPr>
      <w:r>
        <w:rPr/>
        <w:t xml:space="preserve">图表：2024-2029年中国手机盖板玻璃市场前景预测</w:t>
      </w:r>
    </w:p>
    <w:p>
      <w:pPr>
        <w:spacing w:after="150"/>
      </w:pPr>
      <w:r>
        <w:rPr/>
        <w:t xml:space="preserve">图表：2024-2029年中国手机盖板玻璃市场价格走势预测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2024-2029年中国手机盖板玻璃行业市场深度调研及投资前景预测报告</dc:title>
  <dc:description>2024-2029年中国手机盖板玻璃行业市场深度调研及投资前景预测报告</dc:description>
  <dc:subject>2024-2029年中国手机盖板玻璃行业市场深度调研及投资前景预测报告</dc:subject>
  <cp:keywords>研究报告</cp:keywords>
  <cp:category>研究报告</cp:category>
  <cp:lastModifiedBy>北京中道泰和信息咨询有限公司</cp:lastModifiedBy>
  <dcterms:created xsi:type="dcterms:W3CDTF">2024-01-23T22:53:36+08:00</dcterms:created>
  <dcterms:modified xsi:type="dcterms:W3CDTF">2024-01-23T22:53:36+08:00</dcterms:modified>
</cp:coreProperties>
</file>

<file path=docProps/custom.xml><?xml version="1.0" encoding="utf-8"?>
<Properties xmlns="http://schemas.openxmlformats.org/officeDocument/2006/custom-properties" xmlns:vt="http://schemas.openxmlformats.org/officeDocument/2006/docPropsVTypes"/>
</file>