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浙江省光伏发电行业投资环境分析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二、浙江省光伏发电政策补贴</w:t>
      </w:r>
    </w:p>
    <w:p>
      <w:pPr>
        <w:spacing w:after="150"/>
      </w:pPr>
      <w:r>
        <w:rPr/>
        <w:t xml:space="preserve">三、地方政府发展规划</w:t>
      </w:r>
    </w:p>
    <w:p>
      <w:pPr>
        <w:spacing w:after="150"/>
      </w:pPr>
      <w:r>
        <w:rPr/>
        <w:t xml:space="preserve">第二节 浙江省光伏发电行业经济社会环境分析</w:t>
      </w:r>
    </w:p>
    <w:p>
      <w:pPr>
        <w:spacing w:after="150"/>
      </w:pPr>
      <w:r>
        <w:rPr/>
        <w:t xml:space="preserve">一、浙江省GDP及增长情况分析</w:t>
      </w:r>
    </w:p>
    <w:p>
      <w:pPr>
        <w:spacing w:after="150"/>
      </w:pPr>
      <w:r>
        <w:rPr/>
        <w:t xml:space="preserve">二、浙江省工业经济指数</w:t>
      </w:r>
    </w:p>
    <w:p>
      <w:pPr>
        <w:spacing w:after="150"/>
      </w:pPr>
      <w:r>
        <w:rPr/>
        <w:t xml:space="preserve">三、浙江省投融资分析</w:t>
      </w:r>
    </w:p>
    <w:p>
      <w:pPr>
        <w:spacing w:after="150"/>
      </w:pPr>
      <w:r>
        <w:rPr/>
        <w:t xml:space="preserve">四、浙江省人均收入水平</w:t>
      </w:r>
    </w:p>
    <w:p>
      <w:pPr>
        <w:spacing w:after="150"/>
      </w:pPr>
      <w:r>
        <w:rPr/>
        <w:t xml:space="preserve">五、浙江城镇化建设情况</w:t>
      </w:r>
    </w:p>
    <w:p>
      <w:pPr>
        <w:spacing w:after="150"/>
      </w:pPr>
      <w:r>
        <w:rPr/>
        <w:t xml:space="preserve">六、浙江省制造业采购经理指数</w:t>
      </w:r>
    </w:p>
    <w:p>
      <w:pPr>
        <w:spacing w:after="150"/>
      </w:pPr>
      <w:r>
        <w:rPr/>
        <w:t xml:space="preserve">第三节 浙江省自然资源环境分析</w:t>
      </w:r>
    </w:p>
    <w:p>
      <w:pPr>
        <w:spacing w:after="150"/>
      </w:pPr>
      <w:r>
        <w:rPr/>
        <w:t xml:space="preserve">一、浙江省光照资源情况</w:t>
      </w:r>
    </w:p>
    <w:p>
      <w:pPr>
        <w:spacing w:after="150"/>
      </w:pPr>
      <w:r>
        <w:rPr/>
        <w:t xml:space="preserve">二、浙江省电力使用情况</w:t>
      </w:r>
    </w:p>
    <w:p>
      <w:pPr>
        <w:spacing w:after="150"/>
      </w:pPr>
      <w:r>
        <w:rPr/>
        <w:t xml:space="preserve">三、浙江省电力建设情况</w:t>
      </w:r>
    </w:p>
    <w:p>
      <w:pPr>
        <w:spacing w:after="150"/>
      </w:pPr>
      <w:r>
        <w:rPr/>
        <w:t xml:space="preserve">四、浙江省电力数据运行分析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2019-2023年浙江省光伏发电运行分析</w:t>
      </w:r>
    </w:p>
    <w:p>
      <w:pPr>
        <w:spacing w:after="150"/>
      </w:pPr>
      <w:r>
        <w:rPr/>
        <w:t xml:space="preserve">第一节 2019-2023年浙江省光伏发电情况分析</w:t>
      </w:r>
    </w:p>
    <w:p>
      <w:pPr>
        <w:spacing w:after="150"/>
      </w:pPr>
      <w:r>
        <w:rPr/>
        <w:t xml:space="preserve">一、2019-2023年浙江省光伏发电计划情况</w:t>
      </w:r>
    </w:p>
    <w:p>
      <w:pPr>
        <w:spacing w:after="150"/>
      </w:pPr>
      <w:r>
        <w:rPr/>
        <w:t xml:space="preserve">二、2019-2023年浙江省光伏发电装机容量分析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三、2019-2023年浙江省光伏发电完成情况</w:t>
      </w:r>
    </w:p>
    <w:p>
      <w:pPr>
        <w:spacing w:after="150"/>
      </w:pPr>
      <w:r>
        <w:rPr/>
        <w:t xml:space="preserve">第二节 2019-2023年浙江省光伏发电情况分析</w:t>
      </w:r>
    </w:p>
    <w:p>
      <w:pPr>
        <w:spacing w:after="150"/>
      </w:pPr>
      <w:r>
        <w:rPr/>
        <w:t xml:space="preserve">一、2019-2023年浙江省光伏发电计划情况</w:t>
      </w:r>
    </w:p>
    <w:p>
      <w:pPr>
        <w:spacing w:after="150"/>
      </w:pPr>
      <w:r>
        <w:rPr/>
        <w:t xml:space="preserve">二、2019-2023年浙江省光伏发电装机容量分析</w:t>
      </w:r>
    </w:p>
    <w:p>
      <w:pPr>
        <w:spacing w:after="150"/>
      </w:pPr>
      <w:r>
        <w:rPr/>
        <w:t xml:space="preserve">1、浙江省光伏发电累计装机容量</w:t>
      </w:r>
    </w:p>
    <w:p>
      <w:pPr>
        <w:spacing w:after="150"/>
      </w:pPr>
      <w:r>
        <w:rPr/>
        <w:t xml:space="preserve">2、浙江省光伏发电新增装机容量</w:t>
      </w:r>
    </w:p>
    <w:p>
      <w:pPr>
        <w:spacing w:after="150"/>
      </w:pPr>
      <w:r>
        <w:rPr/>
        <w:t xml:space="preserve">三、2019-2023年浙江省光伏发电完成情况</w:t>
      </w:r>
    </w:p>
    <w:p>
      <w:pPr>
        <w:spacing w:after="150"/>
      </w:pPr>
      <w:r>
        <w:rPr/>
        <w:t xml:space="preserve">第三节 2019-2023年浙江省光伏发电市场规模</w:t>
      </w:r>
    </w:p>
    <w:p>
      <w:pPr>
        <w:spacing w:after="150"/>
      </w:pPr>
      <w:r>
        <w:rPr/>
        <w:t xml:space="preserve">一、2019-2023年浙江省光伏发电工程规模</w:t>
      </w:r>
    </w:p>
    <w:p>
      <w:pPr>
        <w:spacing w:after="150"/>
      </w:pPr>
      <w:r>
        <w:rPr/>
        <w:t xml:space="preserve">二、浙江省建筑光伏发电设施情况分析</w:t>
      </w:r>
    </w:p>
    <w:p>
      <w:pPr>
        <w:spacing w:after="150"/>
      </w:pPr>
      <w:r>
        <w:rPr/>
        <w:t xml:space="preserve">三、浙江省光伏发电行业企业运行状况分析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2019-2023年浙江省光伏发电行业市场发展分析</w:t>
      </w:r>
    </w:p>
    <w:p>
      <w:pPr>
        <w:spacing w:after="150"/>
      </w:pPr>
      <w:r>
        <w:rPr/>
        <w:t xml:space="preserve">第一节 浙江省光伏发电需求情况分析</w:t>
      </w:r>
    </w:p>
    <w:p>
      <w:pPr>
        <w:spacing w:after="150"/>
      </w:pPr>
      <w:r>
        <w:rPr/>
        <w:t xml:space="preserve">一、浙江省光伏发电产业总体发展情况</w:t>
      </w:r>
    </w:p>
    <w:p>
      <w:pPr>
        <w:spacing w:after="150"/>
      </w:pPr>
      <w:r>
        <w:rPr/>
        <w:t xml:space="preserve">二、浙江省光伏发电产业特点分析</w:t>
      </w:r>
    </w:p>
    <w:p>
      <w:pPr>
        <w:spacing w:after="150"/>
      </w:pPr>
      <w:r>
        <w:rPr/>
        <w:t xml:space="preserve">三、浙江省光伏发电市场需求因素</w:t>
      </w:r>
    </w:p>
    <w:p>
      <w:pPr>
        <w:spacing w:after="150"/>
      </w:pPr>
      <w:r>
        <w:rPr/>
        <w:t xml:space="preserve">四、浙江省电力需求情况</w:t>
      </w:r>
    </w:p>
    <w:p>
      <w:pPr>
        <w:spacing w:after="150"/>
      </w:pPr>
      <w:r>
        <w:rPr/>
        <w:t xml:space="preserve">五、浙江省光伏发电市场规模分析</w:t>
      </w:r>
    </w:p>
    <w:p>
      <w:pPr>
        <w:spacing w:after="150"/>
      </w:pPr>
      <w:r>
        <w:rPr/>
        <w:t xml:space="preserve">第二节 浙江省光伏发电产业供给情况分析</w:t>
      </w:r>
    </w:p>
    <w:p>
      <w:pPr>
        <w:spacing w:after="150"/>
      </w:pPr>
      <w:r>
        <w:rPr/>
        <w:t xml:space="preserve">一、浙江省光伏发电企业分析</w:t>
      </w:r>
    </w:p>
    <w:p>
      <w:pPr>
        <w:spacing w:after="150"/>
      </w:pPr>
      <w:r>
        <w:rPr/>
        <w:t xml:space="preserve">二、浙江省光伏产品生产分析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浙江省光伏发电行业竞争情况分析</w:t>
      </w:r>
    </w:p>
    <w:p>
      <w:pPr>
        <w:spacing w:after="150"/>
      </w:pPr>
      <w:r>
        <w:rPr/>
        <w:t xml:space="preserve">第一节 浙江省光伏发电行业重点企业分析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浙江省光伏发电工程案例分析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浙江省光伏发电行业前景分析</w:t>
      </w:r>
    </w:p>
    <w:p>
      <w:pPr>
        <w:spacing w:after="150"/>
      </w:pPr>
      <w:r>
        <w:rPr/>
        <w:t xml:space="preserve">第一节 浙江省光伏发电产业SWOT分析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2024-2029年浙江省光伏发电行业发展前景</w:t>
      </w:r>
    </w:p>
    <w:p>
      <w:pPr>
        <w:spacing w:after="150"/>
      </w:pPr>
      <w:r>
        <w:rPr/>
        <w:t xml:space="preserve">一、浙江省光伏发电产业发展前景分析</w:t>
      </w:r>
    </w:p>
    <w:p>
      <w:pPr>
        <w:spacing w:after="150"/>
      </w:pPr>
      <w:r>
        <w:rPr/>
        <w:t xml:space="preserve">二、2024-2029年浙江省光伏发电工程市场规模预测</w:t>
      </w:r>
    </w:p>
    <w:p>
      <w:pPr>
        <w:spacing w:after="150"/>
      </w:pPr>
      <w:r>
        <w:rPr/>
        <w:t xml:space="preserve">三、2024-2029年浙江省光伏发电行业装机容量预测</w:t>
      </w:r>
    </w:p>
    <w:p>
      <w:pPr>
        <w:spacing w:after="150"/>
      </w:pPr>
      <w:r>
        <w:rPr/>
        <w:t xml:space="preserve">四、“十四五”浙江省光伏发电投资情况分析</w:t>
      </w:r>
    </w:p>
    <w:p>
      <w:pPr>
        <w:spacing w:after="150"/>
      </w:pPr>
      <w:r>
        <w:rPr/>
        <w:t xml:space="preserve">第三节 浙江省光伏发电市场供需趋势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图表：浙江省光伏电站补贴项目</w:t>
      </w:r>
    </w:p>
    <w:p>
      <w:pPr>
        <w:spacing w:after="150"/>
      </w:pPr>
      <w:r>
        <w:rPr/>
        <w:t xml:space="preserve">图表：2019-2023年浙江省光伏发电容量建设规划</w:t>
      </w:r>
    </w:p>
    <w:p>
      <w:pPr>
        <w:spacing w:after="150"/>
      </w:pPr>
      <w:r>
        <w:rPr/>
        <w:t xml:space="preserve">图表：2019-2023年浙江省光伏发电累计并网容量情况</w:t>
      </w:r>
    </w:p>
    <w:p>
      <w:pPr>
        <w:spacing w:after="150"/>
      </w:pPr>
      <w:r>
        <w:rPr/>
        <w:t xml:space="preserve">图表：2024-2029年浙江省光伏发电并网容量规划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2024-2029年浙江省光伏发电行业市场深度调研与投资前景分析报告</dc:title>
  <dc:description>2024-2029年浙江省光伏发电行业市场深度调研与投资前景分析报告</dc:description>
  <dc:subject>2024-2029年浙江省光伏发电行业市场深度调研与投资前景分析报告</dc:subject>
  <cp:keywords>研究报告</cp:keywords>
  <cp:category>研究报告</cp:category>
  <cp:lastModifiedBy>北京中道泰和信息咨询有限公司</cp:lastModifiedBy>
  <dcterms:created xsi:type="dcterms:W3CDTF">2024-01-23T22:53:20+08:00</dcterms:created>
  <dcterms:modified xsi:type="dcterms:W3CDTF">2024-01-23T22:53:20+08:00</dcterms:modified>
</cp:coreProperties>
</file>

<file path=docProps/custom.xml><?xml version="1.0" encoding="utf-8"?>
<Properties xmlns="http://schemas.openxmlformats.org/officeDocument/2006/custom-properties" xmlns:vt="http://schemas.openxmlformats.org/officeDocument/2006/docPropsVTypes"/>
</file>