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2024-2029年中国工业萘行业发展前景及投资风险预测报告</w:t>
      </w:r>
    </w:p>
    <w:p>
      <w:pPr>
        <w:spacing w:after="150"/>
      </w:pPr>
      <w:r>
        <w:rPr>
          <w:b w:val="1"/>
          <w:bCs w:val="1"/>
        </w:rPr>
        <w:t xml:space="preserve">报告简介</w:t>
      </w:r>
    </w:p>
    <w:p>
      <w:pPr>
        <w:spacing w:after="150"/>
      </w:pPr>
      <w:r>
        <w:rPr/>
        <w:t xml:space="preserve">工业萘是重要的基础化工原料，主要用于生产减水剂、精萘、苯酐、萘酚、萘胺、2，6 - 二烷基萘、2，6 - 萘二甲酸、聚萘二甲酸乙二醇酯( PEN)和 H 酸等化工产品，是生产合成纤维、合成树脂、增塑剂、橡胶防老剂、染料中间体、农药和医药等的原料。随着煤焦油行业的快速发展，国内工业萘的消费呈逐年增长态势。目前，国内工业萘主要用于减水剂、精萘、2 -萘酚及苯酐等产品的生产。</w:t>
      </w:r>
    </w:p>
    <w:p>
      <w:pPr>
        <w:spacing w:after="150"/>
      </w:pPr>
      <w:r>
        <w:rPr/>
        <w:t xml:space="preserve">工业萘是煤焦油深加工中非常重要的产品，高温煤焦油中萘的质量分数约占 10%。国内工业萘主要以煤焦油制取为主。受国内煤焦油深加工产能过剩的影响，未来工业萘市场产能增速将有所放缓。目前，国内煤焦油萘生产技术水平与国外相差不大，而石油萘的生产技术水平偏低。仅有的几套石油萘生产装置均存在规模小、工艺简单、产品纯度低等问题，因此石油萘价格较焦油萘偏低，在萘系减水剂、苯酐生产领域有少量应用。</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工业萘专业研究单位等公布和提供的大量资料。对中国工业萘行业作了详尽深入的分析，为工业萘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工业萘行业概述</w:t>
      </w:r>
    </w:p>
    <w:p>
      <w:pPr>
        <w:spacing w:after="150"/>
      </w:pPr>
      <w:r>
        <w:rPr/>
        <w:t xml:space="preserve">第一节 工业萘行业概述</w:t>
      </w:r>
    </w:p>
    <w:p>
      <w:pPr>
        <w:spacing w:after="150"/>
      </w:pPr>
      <w:r>
        <w:rPr/>
        <w:t xml:space="preserve">一、工业萘行业的定义</w:t>
      </w:r>
    </w:p>
    <w:p>
      <w:pPr>
        <w:spacing w:after="150"/>
      </w:pPr>
      <w:r>
        <w:rPr/>
        <w:t xml:space="preserve">二、工业萘行业的性能</w:t>
      </w:r>
    </w:p>
    <w:p>
      <w:pPr>
        <w:spacing w:after="150"/>
      </w:pPr>
      <w:r>
        <w:rPr/>
        <w:t xml:space="preserve">三、工业萘行业的用途</w:t>
      </w:r>
    </w:p>
    <w:p>
      <w:pPr>
        <w:spacing w:after="150"/>
      </w:pPr>
      <w:r>
        <w:rPr/>
        <w:t xml:space="preserve">第二节 最近3-5年中国工业萘行业经济指标分析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2019-2023年中国工业萘行业发展环境分析</w:t>
      </w:r>
    </w:p>
    <w:p>
      <w:pPr>
        <w:spacing w:after="150"/>
      </w:pPr>
      <w:r>
        <w:rPr/>
        <w:t xml:space="preserve">第一节 2019-2023年中国工业萘行业经济环境分析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2019-2023年中国工业萘行业发展政策环境分析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2019-2023年中国工业萘行业发展社会环境分析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2019-2023年中国工业萘行业技术环境分析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2019-2023年中国工业萘行业发展概况</w:t>
      </w:r>
    </w:p>
    <w:p>
      <w:pPr>
        <w:spacing w:after="150"/>
      </w:pPr>
      <w:r>
        <w:rPr/>
        <w:t xml:space="preserve">第一节 2019-2023年中国工业萘行业发展概况</w:t>
      </w:r>
    </w:p>
    <w:p>
      <w:pPr>
        <w:spacing w:after="150"/>
      </w:pPr>
      <w:r>
        <w:rPr/>
        <w:t xml:space="preserve">一、中国工业萘行业发展阶段</w:t>
      </w:r>
    </w:p>
    <w:p>
      <w:pPr>
        <w:spacing w:after="150"/>
      </w:pPr>
      <w:r>
        <w:rPr/>
        <w:t xml:space="preserve">二、中国工业萘行业发展总体概况</w:t>
      </w:r>
    </w:p>
    <w:p>
      <w:pPr>
        <w:spacing w:after="150"/>
      </w:pPr>
      <w:r>
        <w:rPr/>
        <w:t xml:space="preserve">三、中国工业萘行业发展特点分析</w:t>
      </w:r>
    </w:p>
    <w:p>
      <w:pPr>
        <w:spacing w:after="150"/>
      </w:pPr>
      <w:r>
        <w:rPr/>
        <w:t xml:space="preserve">第二节 2019-2023年中国工业萘行业发展现状</w:t>
      </w:r>
    </w:p>
    <w:p>
      <w:pPr>
        <w:spacing w:after="150"/>
      </w:pPr>
      <w:r>
        <w:rPr/>
        <w:t xml:space="preserve">一、2019-2023年中国工业萘行业市场规模</w:t>
      </w:r>
    </w:p>
    <w:p>
      <w:pPr>
        <w:spacing w:after="150"/>
      </w:pPr>
      <w:r>
        <w:rPr/>
        <w:t xml:space="preserve">二、2019-2023年中国工业萘行业发展分析</w:t>
      </w:r>
    </w:p>
    <w:p>
      <w:pPr>
        <w:spacing w:after="150"/>
      </w:pPr>
      <w:r>
        <w:rPr/>
        <w:t xml:space="preserve">三、2019-2023年中国工业萘行业企业发展分析</w:t>
      </w:r>
    </w:p>
    <w:p>
      <w:pPr>
        <w:spacing w:after="150"/>
      </w:pPr>
      <w:r>
        <w:rPr/>
        <w:t xml:space="preserve">第三节 2019-2023年中国工业萘市场动态分析</w:t>
      </w:r>
    </w:p>
    <w:p>
      <w:pPr>
        <w:spacing w:after="150"/>
      </w:pPr>
      <w:r>
        <w:rPr>
          <w:b w:val="1"/>
          <w:bCs w:val="1"/>
        </w:rPr>
        <w:t xml:space="preserve">第四章 2019-2023年中国工业萘行业运行分析</w:t>
      </w:r>
    </w:p>
    <w:p>
      <w:pPr>
        <w:spacing w:after="150"/>
      </w:pPr>
      <w:r>
        <w:rPr/>
        <w:t xml:space="preserve">第一节 中国工业萘行业规模情况分析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中国工业萘行业财务能力分析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2019-2023年中国工业萘行业进出口市场分析</w:t>
      </w:r>
    </w:p>
    <w:p>
      <w:pPr>
        <w:spacing w:after="150"/>
      </w:pPr>
      <w:r>
        <w:rPr/>
        <w:t xml:space="preserve">第一节 2019-2023年中国工业萘行业进出口状况综述</w:t>
      </w:r>
    </w:p>
    <w:p>
      <w:pPr>
        <w:spacing w:after="150"/>
      </w:pPr>
      <w:r>
        <w:rPr/>
        <w:t xml:space="preserve">第二节 2019-2023年中国工业萘行业进口市场分析</w:t>
      </w:r>
    </w:p>
    <w:p>
      <w:pPr>
        <w:spacing w:after="150"/>
      </w:pPr>
      <w:r>
        <w:rPr/>
        <w:t xml:space="preserve">一、2019-2023年中国工业萘行业进口总量分析</w:t>
      </w:r>
    </w:p>
    <w:p>
      <w:pPr>
        <w:spacing w:after="150"/>
      </w:pPr>
      <w:r>
        <w:rPr/>
        <w:t xml:space="preserve">二、2019-2023年中国工业萘行业进口产品结构</w:t>
      </w:r>
    </w:p>
    <w:p>
      <w:pPr>
        <w:spacing w:after="150"/>
      </w:pPr>
      <w:r>
        <w:rPr/>
        <w:t xml:space="preserve">三、2019-2023年中国工业萘行业进口区域结构分析</w:t>
      </w:r>
    </w:p>
    <w:p>
      <w:pPr>
        <w:spacing w:after="150"/>
      </w:pPr>
      <w:r>
        <w:rPr/>
        <w:t xml:space="preserve">第三节 2019-2023年工业萘行业出口市场分析</w:t>
      </w:r>
    </w:p>
    <w:p>
      <w:pPr>
        <w:spacing w:after="150"/>
      </w:pPr>
      <w:r>
        <w:rPr/>
        <w:t xml:space="preserve">一、2019-2023年中国工业萘行业出口总量分析</w:t>
      </w:r>
    </w:p>
    <w:p>
      <w:pPr>
        <w:spacing w:after="150"/>
      </w:pPr>
      <w:r>
        <w:rPr/>
        <w:t xml:space="preserve">二、2019-2023年中国工业萘行业出口产品结构</w:t>
      </w:r>
    </w:p>
    <w:p>
      <w:pPr>
        <w:spacing w:after="150"/>
      </w:pPr>
      <w:r>
        <w:rPr/>
        <w:t xml:space="preserve">三、2019-2023年中国工业萘行业出口区域结构分析</w:t>
      </w:r>
    </w:p>
    <w:p>
      <w:pPr>
        <w:spacing w:after="150"/>
      </w:pPr>
      <w:r>
        <w:rPr/>
        <w:t xml:space="preserve">第四节 2024-2029年中国工业萘行业进出口前景及建议</w:t>
      </w:r>
    </w:p>
    <w:p>
      <w:pPr>
        <w:spacing w:after="150"/>
      </w:pPr>
      <w:r>
        <w:rPr>
          <w:b w:val="1"/>
          <w:bCs w:val="1"/>
        </w:rPr>
        <w:t xml:space="preserve">第六章 2019-2023年中国工业萘市场供需分析</w:t>
      </w:r>
    </w:p>
    <w:p>
      <w:pPr>
        <w:spacing w:after="150"/>
      </w:pPr>
      <w:r>
        <w:rPr/>
        <w:t xml:space="preserve">第一节 2019-2023年中国工业萘行业供给分析</w:t>
      </w:r>
    </w:p>
    <w:p>
      <w:pPr>
        <w:spacing w:after="150"/>
      </w:pPr>
      <w:r>
        <w:rPr/>
        <w:t xml:space="preserve">一、2019-2023年中国工业萘行业产值情况</w:t>
      </w:r>
    </w:p>
    <w:p>
      <w:pPr>
        <w:spacing w:after="150"/>
      </w:pPr>
      <w:r>
        <w:rPr/>
        <w:t xml:space="preserve">二、2019-2023年中国工业萘行业产量情况</w:t>
      </w:r>
    </w:p>
    <w:p>
      <w:pPr>
        <w:spacing w:after="150"/>
      </w:pPr>
      <w:r>
        <w:rPr/>
        <w:t xml:space="preserve">三、2019-2023年中国工业萘行业供给区域</w:t>
      </w:r>
    </w:p>
    <w:p>
      <w:pPr>
        <w:spacing w:after="150"/>
      </w:pPr>
      <w:r>
        <w:rPr/>
        <w:t xml:space="preserve">第二节 2019-2023年中国工业萘行业需求分析</w:t>
      </w:r>
    </w:p>
    <w:p>
      <w:pPr>
        <w:spacing w:after="150"/>
      </w:pPr>
      <w:r>
        <w:rPr/>
        <w:t xml:space="preserve">一、2019-2023年中国工业萘行业需求情况</w:t>
      </w:r>
    </w:p>
    <w:p>
      <w:pPr>
        <w:spacing w:after="150"/>
      </w:pPr>
      <w:r>
        <w:rPr/>
        <w:t xml:space="preserve">二、2019-2023年中国工业萘行业需求区域</w:t>
      </w:r>
    </w:p>
    <w:p>
      <w:pPr>
        <w:spacing w:after="150"/>
      </w:pPr>
      <w:r>
        <w:rPr/>
        <w:t xml:space="preserve">第三节 2019-2023年工业萘行业供需平衡分析</w:t>
      </w:r>
    </w:p>
    <w:p>
      <w:pPr>
        <w:spacing w:after="150"/>
      </w:pPr>
      <w:r>
        <w:rPr>
          <w:b w:val="1"/>
          <w:bCs w:val="1"/>
        </w:rPr>
        <w:t xml:space="preserve">第七章 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第八章 2019-2023年中国工业萘区域市场规模分析</w:t>
      </w:r>
    </w:p>
    <w:p>
      <w:pPr>
        <w:spacing w:after="150"/>
      </w:pPr>
      <w:r>
        <w:rPr/>
        <w:t xml:space="preserve">第一节 2019-2023年中国工业萘市场规模分析</w:t>
      </w:r>
    </w:p>
    <w:p>
      <w:pPr>
        <w:spacing w:after="150"/>
      </w:pPr>
      <w:r>
        <w:rPr/>
        <w:t xml:space="preserve">第二节 2019-2023年中国工业萘区域市场规模分析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第九章 2019-2023年中国工业萘上下游行业分析</w:t>
      </w:r>
    </w:p>
    <w:p>
      <w:pPr>
        <w:spacing w:after="150"/>
      </w:pPr>
      <w:r>
        <w:rPr/>
        <w:t xml:space="preserve">第一节 工业萘行业上下游分析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工业萘行业产业链分析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中国工业萘行业市场竞争格局及策略分析</w:t>
      </w:r>
    </w:p>
    <w:p>
      <w:pPr>
        <w:spacing w:after="150"/>
      </w:pPr>
      <w:r>
        <w:rPr/>
        <w:t xml:space="preserve">第一节 行业总体市场竞争状况分析</w:t>
      </w:r>
    </w:p>
    <w:p>
      <w:pPr>
        <w:spacing w:after="150"/>
      </w:pPr>
      <w:r>
        <w:rPr/>
        <w:t xml:space="preserve">一、工业萘行业竞争结构分析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工业萘行业竞争策略</w:t>
      </w:r>
    </w:p>
    <w:p>
      <w:pPr>
        <w:spacing w:after="150"/>
      </w:pPr>
      <w:r>
        <w:rPr/>
        <w:t xml:space="preserve">一、提高工业萘企业核心竞争力的对策</w:t>
      </w:r>
    </w:p>
    <w:p>
      <w:pPr>
        <w:spacing w:after="150"/>
      </w:pPr>
      <w:r>
        <w:rPr/>
        <w:t xml:space="preserve">二、影响工业萘企业核心竞争力的因素及提升途径</w:t>
      </w:r>
    </w:p>
    <w:p>
      <w:pPr>
        <w:spacing w:after="150"/>
      </w:pPr>
      <w:r>
        <w:rPr/>
        <w:t xml:space="preserve">三、提高工业萘企业竞争力的策略</w:t>
      </w:r>
    </w:p>
    <w:p>
      <w:pPr>
        <w:spacing w:after="150"/>
      </w:pPr>
      <w:r>
        <w:rPr>
          <w:b w:val="1"/>
          <w:bCs w:val="1"/>
        </w:rPr>
        <w:t xml:space="preserve">第十一章 工业萘行业国内重点企业分析</w:t>
      </w:r>
    </w:p>
    <w:p>
      <w:pPr>
        <w:spacing w:after="150"/>
      </w:pPr>
      <w:r>
        <w:rPr/>
        <w:t xml:space="preserve">第一节 上海金环石油萘开发有限公司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中国石油辽阳石油化纤公司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中国石油吉化集团公司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江苏华伦化工有限公司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常熟市联邦化工有限公司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新疆天利实业总公司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武汉鲁华粤达化工有限公司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山东齐隆化工股份有限公司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第十二章 2024-2029年中国工业萘行业投资效益与机会分析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2024-2029年中国工业萘行业投资效益分析</w:t>
      </w:r>
    </w:p>
    <w:p>
      <w:pPr>
        <w:spacing w:after="150"/>
      </w:pPr>
      <w:r>
        <w:rPr/>
        <w:t xml:space="preserve">一、2024-2029年工业萘行业投资效益分析</w:t>
      </w:r>
    </w:p>
    <w:p>
      <w:pPr>
        <w:spacing w:after="150"/>
      </w:pPr>
      <w:r>
        <w:rPr/>
        <w:t xml:space="preserve">二、2024-2029年工业萘行业投资趋势预测</w:t>
      </w:r>
    </w:p>
    <w:p>
      <w:pPr>
        <w:spacing w:after="150"/>
      </w:pPr>
      <w:r>
        <w:rPr/>
        <w:t xml:space="preserve">三、2024-2029年工业萘行业投资的建议</w:t>
      </w:r>
    </w:p>
    <w:p>
      <w:pPr>
        <w:spacing w:after="150"/>
      </w:pPr>
      <w:r>
        <w:rPr/>
        <w:t xml:space="preserve">四、新进入者应注意的障碍因素分析</w:t>
      </w:r>
    </w:p>
    <w:p>
      <w:pPr>
        <w:spacing w:after="150"/>
      </w:pPr>
      <w:r>
        <w:rPr/>
        <w:t xml:space="preserve">第三节 2024-2029年影响工业萘行业发展的主要因素</w:t>
      </w:r>
    </w:p>
    <w:p>
      <w:pPr>
        <w:spacing w:after="150"/>
      </w:pPr>
      <w:r>
        <w:rPr/>
        <w:t xml:space="preserve">一、2024-2029年影响工业萘行业运行的有利因素分析</w:t>
      </w:r>
    </w:p>
    <w:p>
      <w:pPr>
        <w:spacing w:after="150"/>
      </w:pPr>
      <w:r>
        <w:rPr/>
        <w:t xml:space="preserve">二、2024-2029年影响工业萘行业运行的不利因素分析</w:t>
      </w:r>
    </w:p>
    <w:p>
      <w:pPr>
        <w:spacing w:after="150"/>
      </w:pPr>
      <w:r>
        <w:rPr/>
        <w:t xml:space="preserve">三、2024-2029年中国工业萘行业发展面临的挑战分析</w:t>
      </w:r>
    </w:p>
    <w:p>
      <w:pPr>
        <w:spacing w:after="150"/>
      </w:pPr>
      <w:r>
        <w:rPr/>
        <w:t xml:space="preserve">四、2024-2029年中国工业萘行业发展面临的机遇分析</w:t>
      </w:r>
    </w:p>
    <w:p>
      <w:pPr>
        <w:spacing w:after="150"/>
      </w:pPr>
      <w:r>
        <w:rPr>
          <w:b w:val="1"/>
          <w:bCs w:val="1"/>
        </w:rPr>
        <w:t xml:space="preserve">第十三章 工业萘行业发展预测分析</w:t>
      </w:r>
    </w:p>
    <w:p>
      <w:pPr>
        <w:spacing w:after="150"/>
      </w:pPr>
      <w:r>
        <w:rPr/>
        <w:t xml:space="preserve">第一节 工业萘行业发展预测分析</w:t>
      </w:r>
    </w:p>
    <w:p>
      <w:pPr>
        <w:spacing w:after="150"/>
      </w:pPr>
      <w:r>
        <w:rPr/>
        <w:t xml:space="preserve">一、2024-2029年中国工业萘行业潜力分析</w:t>
      </w:r>
    </w:p>
    <w:p>
      <w:pPr>
        <w:spacing w:after="150"/>
      </w:pPr>
      <w:r>
        <w:rPr/>
        <w:t xml:space="preserve">二、2024-2029年中国工业萘行业前景展望分析</w:t>
      </w:r>
    </w:p>
    <w:p>
      <w:pPr>
        <w:spacing w:after="150"/>
      </w:pPr>
      <w:r>
        <w:rPr/>
        <w:t xml:space="preserve">三、2024-2029年中国工业萘行业发展趋势分析</w:t>
      </w:r>
    </w:p>
    <w:p>
      <w:pPr>
        <w:spacing w:after="150"/>
      </w:pPr>
      <w:r>
        <w:rPr/>
        <w:t xml:space="preserve">第二节 2024-2029年中国工业萘行业发展预测分析</w:t>
      </w:r>
    </w:p>
    <w:p>
      <w:pPr>
        <w:spacing w:after="150"/>
      </w:pPr>
      <w:r>
        <w:rPr/>
        <w:t xml:space="preserve">一、2024-2029年中国工业萘供给预测</w:t>
      </w:r>
    </w:p>
    <w:p>
      <w:pPr>
        <w:spacing w:after="150"/>
      </w:pPr>
      <w:r>
        <w:rPr/>
        <w:t xml:space="preserve">二、2024-2029年中国工业萘需求预测</w:t>
      </w:r>
    </w:p>
    <w:p>
      <w:pPr>
        <w:spacing w:after="150"/>
      </w:pPr>
      <w:r>
        <w:rPr/>
        <w:t xml:space="preserve">三、2024-2029年中国工业萘供需平衡预测</w:t>
      </w:r>
    </w:p>
    <w:p>
      <w:pPr>
        <w:spacing w:after="150"/>
      </w:pPr>
      <w:r>
        <w:rPr/>
        <w:t xml:space="preserve">第三节 2024-2029年中国工业萘行业投资风险分析</w:t>
      </w:r>
    </w:p>
    <w:p>
      <w:pPr>
        <w:spacing w:after="150"/>
      </w:pPr>
      <w:r>
        <w:rPr/>
        <w:t xml:space="preserve">一、2024-2029年工业萘行业市场风险及控制策略</w:t>
      </w:r>
    </w:p>
    <w:p>
      <w:pPr>
        <w:spacing w:after="150"/>
      </w:pPr>
      <w:r>
        <w:rPr/>
        <w:t xml:space="preserve">二、2024-2029年工业萘行业政策风险及控制策略</w:t>
      </w:r>
    </w:p>
    <w:p>
      <w:pPr>
        <w:spacing w:after="150"/>
      </w:pPr>
      <w:r>
        <w:rPr/>
        <w:t xml:space="preserve">三、2024-2029年工业萘行业经营风险及控制策略</w:t>
      </w:r>
    </w:p>
    <w:p>
      <w:pPr>
        <w:spacing w:after="150"/>
      </w:pPr>
      <w:r>
        <w:rPr/>
        <w:t xml:space="preserve">四、2024-2029年工业萘行业技术风险及控制策略</w:t>
      </w:r>
    </w:p>
    <w:p>
      <w:pPr>
        <w:spacing w:after="150"/>
      </w:pPr>
      <w:r>
        <w:rPr/>
        <w:t xml:space="preserve">五、2024-2029年工业萘同业竞争风险及控制策略</w:t>
      </w:r>
    </w:p>
    <w:p>
      <w:pPr>
        <w:spacing w:after="150"/>
      </w:pPr>
      <w:r>
        <w:rPr/>
        <w:t xml:space="preserve">六、2024-2029年工业萘行业其他风险及控制策略</w:t>
      </w:r>
    </w:p>
    <w:p>
      <w:pPr>
        <w:spacing w:after="150"/>
      </w:pPr>
      <w:r>
        <w:rPr>
          <w:b w:val="1"/>
          <w:bCs w:val="1"/>
        </w:rPr>
        <w:t xml:space="preserve">第十四章 专家观点与结论</w:t>
      </w:r>
    </w:p>
    <w:p>
      <w:pPr>
        <w:spacing w:after="150"/>
      </w:pPr>
      <w:r>
        <w:rPr/>
        <w:t xml:space="preserve">第一节 2019-2023年工业萘行业研究结论</w:t>
      </w:r>
    </w:p>
    <w:p>
      <w:pPr>
        <w:spacing w:after="150"/>
      </w:pPr>
      <w:r>
        <w:rPr/>
        <w:t xml:space="preserve">第二节 2024-2029年工业萘行业投资价值评估</w:t>
      </w:r>
    </w:p>
    <w:p>
      <w:pPr>
        <w:spacing w:after="150"/>
      </w:pPr>
      <w:r>
        <w:rPr/>
        <w:t xml:space="preserve">第三节 中道泰和工业萘行业投资建议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图表：2019-2023年中国工业萘行业市场规模情况</w:t>
      </w:r>
    </w:p>
    <w:p>
      <w:pPr>
        <w:spacing w:after="150"/>
      </w:pPr>
      <w:r>
        <w:rPr/>
        <w:t xml:space="preserve">图表：2019-2023年中国工业萘行业产值情况</w:t>
      </w:r>
    </w:p>
    <w:p>
      <w:pPr>
        <w:spacing w:after="150"/>
      </w:pPr>
      <w:r>
        <w:rPr/>
        <w:t xml:space="preserve">图表：2019-2023年中国工业萘行业利润情况</w:t>
      </w:r>
    </w:p>
    <w:p>
      <w:pPr>
        <w:spacing w:after="150"/>
      </w:pPr>
      <w:r>
        <w:rPr/>
        <w:t xml:space="preserve">图表：2019-2023年中国工业萘行业资产规模情况</w:t>
      </w:r>
    </w:p>
    <w:p>
      <w:pPr>
        <w:spacing w:after="150"/>
      </w:pPr>
      <w:r>
        <w:rPr/>
        <w:t xml:space="preserve">图表：2019-2023年中国工业萘行业盈利能力分析</w:t>
      </w:r>
    </w:p>
    <w:p>
      <w:pPr>
        <w:spacing w:after="150"/>
      </w:pPr>
      <w:r>
        <w:rPr/>
        <w:t xml:space="preserve">图表：2019-2023年中国工业萘行业偿债能力分析</w:t>
      </w:r>
    </w:p>
    <w:p>
      <w:pPr>
        <w:spacing w:after="150"/>
      </w:pPr>
      <w:r>
        <w:rPr/>
        <w:t xml:space="preserve">图表：2019-2023年中国工业萘行业营运能力分析</w:t>
      </w:r>
    </w:p>
    <w:p>
      <w:pPr>
        <w:spacing w:after="150"/>
      </w:pPr>
      <w:r>
        <w:rPr/>
        <w:t xml:space="preserve">图表：2024-2029年中国工业萘行业市场规模预测分析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2024-2029年中国工业萘行业发展前景及投资风险预测报告</dc:title>
  <dc:description>2024-2029年中国工业萘行业发展前景及投资风险预测报告</dc:description>
  <dc:subject>2024-2029年中国工业萘行业发展前景及投资风险预测报告</dc:subject>
  <cp:keywords>研究报告</cp:keywords>
  <cp:category>研究报告</cp:category>
  <cp:lastModifiedBy>北京中道泰和信息咨询有限公司</cp:lastModifiedBy>
  <dcterms:created xsi:type="dcterms:W3CDTF">2024-01-23T22:46:57+08:00</dcterms:created>
  <dcterms:modified xsi:type="dcterms:W3CDTF">2024-01-23T22:46:57+08:00</dcterms:modified>
</cp:coreProperties>
</file>

<file path=docProps/custom.xml><?xml version="1.0" encoding="utf-8"?>
<Properties xmlns="http://schemas.openxmlformats.org/officeDocument/2006/custom-properties" xmlns:vt="http://schemas.openxmlformats.org/officeDocument/2006/docPropsVTypes"/>
</file>