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2024-2029年中国乳酸钠行业市场现状及“十四五”规划发展研究报告</w:t>
      </w:r>
    </w:p>
    <w:p>
      <w:pPr>
        <w:spacing w:after="150"/>
      </w:pPr>
      <w:r>
        <w:rPr>
          <w:b w:val="1"/>
          <w:bCs w:val="1"/>
        </w:rPr>
        <w:t xml:space="preserve">报告简介</w:t>
      </w:r>
    </w:p>
    <w:p>
      <w:pPr>
        <w:spacing w:after="150"/>
      </w:pPr>
      <w:r>
        <w:rPr/>
        <w:t xml:space="preserve">乳酸钠，分子式：C3H5O3Na。分子量：112.06，无色或几乎无色的透明液体，能与水、乙醇、甘油溶合。应用于食品的保鲜、保湿、增香及制药原料。作为医药用于解除因腹泻脱水、糖尿病、肾炎等症所科生的酸中毒。也用作调味品，酪蛋白塑料的增塑剂、防冻剂、保湿剂、甘油的代用品、醇类防冻剂的防蚀剂。</w:t>
      </w:r>
    </w:p>
    <w:p>
      <w:pPr>
        <w:spacing w:after="150"/>
      </w:pPr>
      <w:r>
        <w:rPr/>
        <w:t xml:space="preserve">乳酸钠主要作为注射针剂应用于医疗领域，其主要功能为补充体液和调节人体内电解质平衡，乳酸钠注射液可解除因腹泻引起的脱水和糖尿病及胃炎引起的中毒。乳酸钠被用来补充肠胃外/溶液中体液或电解质，广泛地应用于针对肾病病人的连续可移动式的腹膜透析液中(CAPD)和在普通人工肾上用做透析液;乳酸和乳酸盐，是人体皮肤和头发的天然组分，具有独特的pH调节和保湿功能，被广泛应用于多种日化产品中，如洗浴产品、皮肤护理产品、头发护理产品和口腔护理产品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酸钠市场进行了分析研究。报告在总结中国乳酸钠行业发展历程的基础上，结合新时期的各方面因素，对中国乳酸钠行业的发展趋势给予了细致和审慎的预测论证。报告资料详实，图表丰富，既有深入的分析，又有直观的比较，为乳酸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乳酸钠行业发展概述</w:t>
      </w:r>
    </w:p>
    <w:p>
      <w:pPr>
        <w:spacing w:after="150"/>
      </w:pPr>
      <w:r>
        <w:rPr/>
        <w:t xml:space="preserve">第一节 乳酸钠行业定义</w:t>
      </w:r>
    </w:p>
    <w:p>
      <w:pPr>
        <w:spacing w:after="150"/>
      </w:pPr>
      <w:r>
        <w:rPr/>
        <w:t xml:space="preserve">一、乳酸钠定义</w:t>
      </w:r>
    </w:p>
    <w:p>
      <w:pPr>
        <w:spacing w:after="150"/>
      </w:pPr>
      <w:r>
        <w:rPr/>
        <w:t xml:space="preserve">二、乳酸钠分类</w:t>
      </w:r>
    </w:p>
    <w:p>
      <w:pPr>
        <w:spacing w:after="150"/>
      </w:pPr>
      <w:r>
        <w:rPr/>
        <w:t xml:space="preserve">第二节 中国乳酸钠市场发展状况</w:t>
      </w:r>
    </w:p>
    <w:p>
      <w:pPr>
        <w:spacing w:after="150"/>
      </w:pPr>
      <w:r>
        <w:rPr/>
        <w:t xml:space="preserve">第三节 中国乳酸钠发展环境分析</w:t>
      </w:r>
    </w:p>
    <w:p>
      <w:pPr>
        <w:spacing w:after="150"/>
      </w:pPr>
      <w:r>
        <w:rPr>
          <w:b w:val="1"/>
          <w:bCs w:val="1"/>
        </w:rPr>
        <w:t xml:space="preserve">第二章 “十四五”乳酸钠行业产业结构调整分析</w:t>
      </w:r>
    </w:p>
    <w:p>
      <w:pPr>
        <w:spacing w:after="150"/>
      </w:pPr>
      <w:r>
        <w:rPr/>
        <w:t xml:space="preserve">第一节 乳酸钠产业结构分析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三、中国乳酸钠行业参与国际竞争的战略市场定位</w:t>
      </w:r>
    </w:p>
    <w:p>
      <w:pPr>
        <w:spacing w:after="150"/>
      </w:pPr>
      <w:r>
        <w:rPr/>
        <w:t xml:space="preserve">四、“十四五”产业结构调整方向分析</w:t>
      </w:r>
    </w:p>
    <w:p>
      <w:pPr>
        <w:spacing w:after="150"/>
      </w:pPr>
      <w:r>
        <w:rPr>
          <w:b w:val="1"/>
          <w:bCs w:val="1"/>
        </w:rPr>
        <w:t xml:space="preserve">第二部分 行业深度分析</w:t>
      </w:r>
    </w:p>
    <w:p>
      <w:pPr>
        <w:spacing w:after="150"/>
      </w:pPr>
      <w:r>
        <w:rPr>
          <w:b w:val="1"/>
          <w:bCs w:val="1"/>
        </w:rPr>
        <w:t xml:space="preserve">第三章 中国乳酸钠行业市场发展分析</w:t>
      </w:r>
    </w:p>
    <w:p>
      <w:pPr>
        <w:spacing w:after="150"/>
      </w:pPr>
      <w:r>
        <w:rPr/>
        <w:t xml:space="preserve">第一节 中国乳酸钠行业市场运行分析</w:t>
      </w:r>
    </w:p>
    <w:p>
      <w:pPr>
        <w:spacing w:after="150"/>
      </w:pPr>
      <w:r>
        <w:rPr/>
        <w:t xml:space="preserve">第二节 中国乳酸钠行业市场产品价格走势分析</w:t>
      </w:r>
    </w:p>
    <w:p>
      <w:pPr>
        <w:spacing w:after="150"/>
      </w:pPr>
      <w:r>
        <w:rPr/>
        <w:t xml:space="preserve">一、中国乳酸钠业市场价格影响因素分析</w:t>
      </w:r>
    </w:p>
    <w:p>
      <w:pPr>
        <w:spacing w:after="150"/>
      </w:pPr>
      <w:r>
        <w:rPr/>
        <w:t xml:space="preserve">二、中国乳酸钠行业市场价格走势分析</w:t>
      </w:r>
    </w:p>
    <w:p>
      <w:pPr>
        <w:spacing w:after="150"/>
      </w:pPr>
      <w:r>
        <w:rPr/>
        <w:t xml:space="preserve">第四节 2019-2023年中国乳酸钠行业市场规模分析</w:t>
      </w:r>
    </w:p>
    <w:p>
      <w:pPr>
        <w:spacing w:after="150"/>
      </w:pPr>
      <w:r>
        <w:rPr/>
        <w:t xml:space="preserve">一、2019-2023年中国乳酸钠行业基本特点分析</w:t>
      </w:r>
    </w:p>
    <w:p>
      <w:pPr>
        <w:spacing w:after="150"/>
      </w:pPr>
      <w:r>
        <w:rPr/>
        <w:t xml:space="preserve">二、2019-2023年中国乳酸钠行业销售收入分析</w:t>
      </w:r>
    </w:p>
    <w:p>
      <w:pPr>
        <w:spacing w:after="150"/>
      </w:pPr>
      <w:r>
        <w:rPr/>
        <w:t xml:space="preserve">三、2019-2023年中国乳酸钠行业市场集中度分析</w:t>
      </w:r>
    </w:p>
    <w:p>
      <w:pPr>
        <w:spacing w:after="150"/>
      </w:pPr>
      <w:r>
        <w:rPr/>
        <w:t xml:space="preserve">四、2019-2023年中国乳酸钠行业市场占有率分析</w:t>
      </w:r>
    </w:p>
    <w:p>
      <w:pPr>
        <w:spacing w:after="150"/>
      </w:pPr>
      <w:r>
        <w:rPr/>
        <w:t xml:space="preserve">五、2024-2029年中国乳酸钠行业市场规模预测</w:t>
      </w:r>
    </w:p>
    <w:p>
      <w:pPr>
        <w:spacing w:after="150"/>
      </w:pPr>
      <w:r>
        <w:rPr>
          <w:b w:val="1"/>
          <w:bCs w:val="1"/>
        </w:rPr>
        <w:t xml:space="preserve">第五章 2019-2023年中国乳酸钠行业数据监测分析</w:t>
      </w:r>
    </w:p>
    <w:p>
      <w:pPr>
        <w:spacing w:after="150"/>
      </w:pPr>
      <w:r>
        <w:rPr/>
        <w:t xml:space="preserve">第一节 2019-2023年中国乳酸钠行业规模分析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2019-2023年中国乳酸钠行业结构分析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2019-2023年中国乳酸钠行业产值分析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2019-2023年中国乳酸钠行业成本费用分析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2019-2023年中国乳酸钠行业盈利能力分析</w:t>
      </w:r>
    </w:p>
    <w:p>
      <w:pPr>
        <w:spacing w:after="150"/>
      </w:pPr>
      <w:r>
        <w:rPr/>
        <w:t xml:space="preserve">一、主要盈利指标分析</w:t>
      </w:r>
    </w:p>
    <w:p>
      <w:pPr>
        <w:spacing w:after="150"/>
      </w:pPr>
      <w:r>
        <w:rPr/>
        <w:t xml:space="preserve">二、主要盈利能力分析</w:t>
      </w:r>
    </w:p>
    <w:p>
      <w:pPr>
        <w:spacing w:after="150"/>
      </w:pPr>
      <w:r>
        <w:rPr/>
        <w:t xml:space="preserve">第六节 乳酸钠产业利润总额分析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第六章 2019-2023年中国乳酸钠行业市场供需状况研究分析</w:t>
      </w:r>
    </w:p>
    <w:p>
      <w:pPr>
        <w:spacing w:after="150"/>
      </w:pPr>
      <w:r>
        <w:rPr/>
        <w:t xml:space="preserve">第一节 2019-2023年乳酸钠行业市场需求分析</w:t>
      </w:r>
    </w:p>
    <w:p>
      <w:pPr>
        <w:spacing w:after="150"/>
      </w:pPr>
      <w:r>
        <w:rPr/>
        <w:t xml:space="preserve">一、2019-2023年乳酸钠行业市场需求规模分析</w:t>
      </w:r>
    </w:p>
    <w:p>
      <w:pPr>
        <w:spacing w:after="150"/>
      </w:pPr>
      <w:r>
        <w:rPr/>
        <w:t xml:space="preserve">二、2019-2023年乳酸钠行业市场需求影响因素分析</w:t>
      </w:r>
    </w:p>
    <w:p>
      <w:pPr>
        <w:spacing w:after="150"/>
      </w:pPr>
      <w:r>
        <w:rPr/>
        <w:t xml:space="preserve">三、2019-2023年中国乳酸钠行业市场需求格局分析</w:t>
      </w:r>
    </w:p>
    <w:p>
      <w:pPr>
        <w:spacing w:after="150"/>
      </w:pPr>
      <w:r>
        <w:rPr/>
        <w:t xml:space="preserve">第二节 2019-2023年中国乳酸钠行业市场供给分析</w:t>
      </w:r>
    </w:p>
    <w:p>
      <w:pPr>
        <w:spacing w:after="150"/>
      </w:pPr>
      <w:r>
        <w:rPr/>
        <w:t xml:space="preserve">一、2019-2023年中国乳酸钠行业市场供给规模分析</w:t>
      </w:r>
    </w:p>
    <w:p>
      <w:pPr>
        <w:spacing w:after="150"/>
      </w:pPr>
      <w:r>
        <w:rPr/>
        <w:t xml:space="preserve">二、2019-2023年中国乳酸钠行业业市场供给影响因素分析</w:t>
      </w:r>
    </w:p>
    <w:p>
      <w:pPr>
        <w:spacing w:after="150"/>
      </w:pPr>
      <w:r>
        <w:rPr/>
        <w:t xml:space="preserve">三、2019-2023年中国乳酸钠行业市场供给格局分析</w:t>
      </w:r>
    </w:p>
    <w:p>
      <w:pPr>
        <w:spacing w:after="150"/>
      </w:pPr>
      <w:r>
        <w:rPr/>
        <w:t xml:space="preserve">第三节 2019-2023年中国乳酸钠行业市场供需平衡分析</w:t>
      </w:r>
    </w:p>
    <w:p>
      <w:pPr>
        <w:spacing w:after="150"/>
      </w:pPr>
      <w:r>
        <w:rPr>
          <w:b w:val="1"/>
          <w:bCs w:val="1"/>
        </w:rPr>
        <w:t xml:space="preserve">第三部分 行业产业链分析</w:t>
      </w:r>
    </w:p>
    <w:p>
      <w:pPr>
        <w:spacing w:after="150"/>
      </w:pPr>
      <w:r>
        <w:rPr>
          <w:b w:val="1"/>
          <w:bCs w:val="1"/>
        </w:rPr>
        <w:t xml:space="preserve">第七章 2019-2023年中国乳酸钠行业相关行业市场运行综合分析</w:t>
      </w:r>
    </w:p>
    <w:p>
      <w:pPr>
        <w:spacing w:after="150"/>
      </w:pPr>
      <w:r>
        <w:rPr/>
        <w:t xml:space="preserve">第一节 2019-2023年中国乳酸钠行业上游运行分析</w:t>
      </w:r>
    </w:p>
    <w:p>
      <w:pPr>
        <w:spacing w:after="150"/>
      </w:pPr>
      <w:r>
        <w:rPr/>
        <w:t xml:space="preserve">一、乳酸钠行业上游介绍</w:t>
      </w:r>
    </w:p>
    <w:p>
      <w:pPr>
        <w:spacing w:after="150"/>
      </w:pPr>
      <w:r>
        <w:rPr/>
        <w:t xml:space="preserve">二、乳酸钠行业上游发展状况分析</w:t>
      </w:r>
    </w:p>
    <w:p>
      <w:pPr>
        <w:spacing w:after="150"/>
      </w:pPr>
      <w:r>
        <w:rPr/>
        <w:t xml:space="preserve">三、乳酸钠对上游行业影响力分析</w:t>
      </w:r>
    </w:p>
    <w:p>
      <w:pPr>
        <w:spacing w:after="150"/>
      </w:pPr>
      <w:r>
        <w:rPr/>
        <w:t xml:space="preserve">第二节 2019-2023年中国乳酸钠行业下游运行分析</w:t>
      </w:r>
    </w:p>
    <w:p>
      <w:pPr>
        <w:spacing w:after="150"/>
      </w:pPr>
      <w:r>
        <w:rPr/>
        <w:t xml:space="preserve">一、乳酸钠行业下游介绍</w:t>
      </w:r>
    </w:p>
    <w:p>
      <w:pPr>
        <w:spacing w:after="150"/>
      </w:pPr>
      <w:r>
        <w:rPr/>
        <w:t xml:space="preserve">二、乳酸钠行业下游发展状况分析</w:t>
      </w:r>
    </w:p>
    <w:p>
      <w:pPr>
        <w:spacing w:after="150"/>
      </w:pPr>
      <w:r>
        <w:rPr/>
        <w:t xml:space="preserve">三、乳酸钠行业下游对釉面砖行业影响力分析</w:t>
      </w:r>
    </w:p>
    <w:p>
      <w:pPr>
        <w:spacing w:after="150"/>
      </w:pPr>
      <w:r>
        <w:rPr>
          <w:b w:val="1"/>
          <w:bCs w:val="1"/>
        </w:rPr>
        <w:t xml:space="preserve">第八章 中国乳酸钠重点企业经营状况分析</w:t>
      </w:r>
    </w:p>
    <w:p>
      <w:pPr>
        <w:spacing w:after="150"/>
      </w:pPr>
      <w:r>
        <w:rPr/>
        <w:t xml:space="preserve">第一节 郑州天润乳酸有限公司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第二节 浙江绿州生物技术有限公司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第三节 温州永腾食品添加剂有限公司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第四节 淄博天智化工有限公司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第五节 上海士锋生物科技有限公司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b w:val="1"/>
          <w:bCs w:val="1"/>
        </w:rPr>
        <w:t xml:space="preserve">第九章 “十四五”期间乳酸钠行业面临的困境及对策</w:t>
      </w:r>
    </w:p>
    <w:p>
      <w:pPr>
        <w:spacing w:after="150"/>
      </w:pPr>
      <w:r>
        <w:rPr/>
        <w:t xml:space="preserve">第一节 乳酸钠行业面临的困境</w:t>
      </w:r>
    </w:p>
    <w:p>
      <w:pPr>
        <w:spacing w:after="150"/>
      </w:pPr>
      <w:r>
        <w:rPr/>
        <w:t xml:space="preserve">第二节 乳酸钠企业面临的困境及对策</w:t>
      </w:r>
    </w:p>
    <w:p>
      <w:pPr>
        <w:spacing w:after="150"/>
      </w:pPr>
      <w:r>
        <w:rPr/>
        <w:t xml:space="preserve">一、重点乳酸钠企业面临的困境及对策</w:t>
      </w:r>
    </w:p>
    <w:p>
      <w:pPr>
        <w:spacing w:after="150"/>
      </w:pPr>
      <w:r>
        <w:rPr/>
        <w:t xml:space="preserve">二、中小乳酸钠企业发展困境及策略分析</w:t>
      </w:r>
    </w:p>
    <w:p>
      <w:pPr>
        <w:spacing w:after="150"/>
      </w:pPr>
      <w:r>
        <w:rPr/>
        <w:t xml:space="preserve">三、国内乳酸钠企业的出路分析</w:t>
      </w:r>
    </w:p>
    <w:p>
      <w:pPr>
        <w:spacing w:after="150"/>
      </w:pPr>
      <w:r>
        <w:rPr/>
        <w:t xml:space="preserve">第三节 中国乳酸钠行业存在的问题及对策</w:t>
      </w:r>
    </w:p>
    <w:p>
      <w:pPr>
        <w:spacing w:after="150"/>
      </w:pPr>
      <w:r>
        <w:rPr/>
        <w:t xml:space="preserve">一、中国乳酸钠行业存在的问题</w:t>
      </w:r>
    </w:p>
    <w:p>
      <w:pPr>
        <w:spacing w:after="150"/>
      </w:pPr>
      <w:r>
        <w:rPr/>
        <w:t xml:space="preserve">二、乳酸钠行业发展的建议对策</w:t>
      </w:r>
    </w:p>
    <w:p>
      <w:pPr>
        <w:spacing w:after="150"/>
      </w:pPr>
      <w:r>
        <w:rPr/>
        <w:t xml:space="preserve">三、市场的重点客户战略实施</w:t>
      </w:r>
    </w:p>
    <w:p>
      <w:pPr>
        <w:spacing w:after="150"/>
      </w:pPr>
      <w:r>
        <w:rPr/>
        <w:t xml:space="preserve">第四节 中国乳酸钠市场发展面临的挑战与对策</w:t>
      </w:r>
    </w:p>
    <w:p>
      <w:pPr>
        <w:spacing w:after="150"/>
      </w:pPr>
      <w:r>
        <w:rPr>
          <w:b w:val="1"/>
          <w:bCs w:val="1"/>
        </w:rPr>
        <w:t xml:space="preserve">第四部分 行业投资分析</w:t>
      </w:r>
    </w:p>
    <w:p>
      <w:pPr>
        <w:spacing w:after="150"/>
      </w:pPr>
      <w:r>
        <w:rPr>
          <w:b w:val="1"/>
          <w:bCs w:val="1"/>
        </w:rPr>
        <w:t xml:space="preserve">第十章 “十四五”期间乳酸钠行业发展趋势及投资风险分析</w:t>
      </w:r>
    </w:p>
    <w:p>
      <w:pPr>
        <w:spacing w:after="150"/>
      </w:pPr>
      <w:r>
        <w:rPr/>
        <w:t xml:space="preserve">第一节 “十四五”乳酸钠存在的问题</w:t>
      </w:r>
    </w:p>
    <w:p>
      <w:pPr>
        <w:spacing w:after="150"/>
      </w:pPr>
      <w:r>
        <w:rPr/>
        <w:t xml:space="preserve">第二节 “十四五”发展分析</w:t>
      </w:r>
    </w:p>
    <w:p>
      <w:pPr>
        <w:spacing w:after="150"/>
      </w:pPr>
      <w:r>
        <w:rPr/>
        <w:t xml:space="preserve">一、乳酸钠发展方向分析</w:t>
      </w:r>
    </w:p>
    <w:p>
      <w:pPr>
        <w:spacing w:after="150"/>
      </w:pPr>
      <w:r>
        <w:rPr/>
        <w:t xml:space="preserve">二、乳酸钠行业发展规模预测</w:t>
      </w:r>
    </w:p>
    <w:p>
      <w:pPr>
        <w:spacing w:after="150"/>
      </w:pPr>
      <w:r>
        <w:rPr/>
        <w:t xml:space="preserve">三、乳酸钠行业发展趋势预测</w:t>
      </w:r>
    </w:p>
    <w:p>
      <w:pPr>
        <w:spacing w:after="150"/>
      </w:pPr>
      <w:r>
        <w:rPr/>
        <w:t xml:space="preserve">第三节 “十四五”期间乳酸钠行业投资风险分析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2024-2029年乳酸钠行业投资价值评估分析</w:t>
      </w:r>
    </w:p>
    <w:p>
      <w:pPr>
        <w:spacing w:after="150"/>
      </w:pPr>
      <w:r>
        <w:rPr/>
        <w:t xml:space="preserve">第一节 乳酸钠行业投资特性分析</w:t>
      </w:r>
    </w:p>
    <w:p>
      <w:pPr>
        <w:spacing w:after="150"/>
      </w:pPr>
      <w:r>
        <w:rPr/>
        <w:t xml:space="preserve">一、乳酸钠行业进入壁垒分析</w:t>
      </w:r>
    </w:p>
    <w:p>
      <w:pPr>
        <w:spacing w:after="150"/>
      </w:pPr>
      <w:r>
        <w:rPr/>
        <w:t xml:space="preserve">二、乳酸钠行业盈利因素分析</w:t>
      </w:r>
    </w:p>
    <w:p>
      <w:pPr>
        <w:spacing w:after="150"/>
      </w:pPr>
      <w:r>
        <w:rPr/>
        <w:t xml:space="preserve">三、乳酸钠行业盈利模式分析</w:t>
      </w:r>
    </w:p>
    <w:p>
      <w:pPr>
        <w:spacing w:after="150"/>
      </w:pPr>
      <w:r>
        <w:rPr/>
        <w:t xml:space="preserve">第二节 2024-2029年乳酸钠行业发展的影响因素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2024-2029年中国乳酸钠行业投资收益预测</w:t>
      </w:r>
    </w:p>
    <w:p>
      <w:pPr>
        <w:spacing w:after="150"/>
      </w:pPr>
      <w:r>
        <w:rPr/>
        <w:t xml:space="preserve">一、预测理论依据</w:t>
      </w:r>
    </w:p>
    <w:p>
      <w:pPr>
        <w:spacing w:after="150"/>
      </w:pPr>
      <w:r>
        <w:rPr/>
        <w:t xml:space="preserve">二、中国乳酸钠行业总产值预测</w:t>
      </w:r>
    </w:p>
    <w:p>
      <w:pPr>
        <w:spacing w:after="150"/>
      </w:pPr>
      <w:r>
        <w:rPr/>
        <w:t xml:space="preserve">三、中国乳酸钠行业销售收入预测</w:t>
      </w:r>
    </w:p>
    <w:p>
      <w:pPr>
        <w:spacing w:after="150"/>
      </w:pPr>
      <w:r>
        <w:rPr/>
        <w:t xml:space="preserve">四、中国乳酸钠行业利润总额预测</w:t>
      </w:r>
    </w:p>
    <w:p>
      <w:pPr>
        <w:spacing w:after="150"/>
      </w:pPr>
      <w:r>
        <w:rPr/>
        <w:t xml:space="preserve">五、中国乳酸钠行业总资产预测</w:t>
      </w:r>
    </w:p>
    <w:p>
      <w:pPr>
        <w:spacing w:after="150"/>
      </w:pPr>
      <w:r>
        <w:rPr>
          <w:b w:val="1"/>
          <w:bCs w:val="1"/>
        </w:rPr>
        <w:t xml:space="preserve">图表目录</w:t>
      </w:r>
    </w:p>
    <w:p>
      <w:pPr>
        <w:spacing w:after="150"/>
      </w:pPr>
      <w:r>
        <w:rPr/>
        <w:t xml:space="preserve">图表：乳酸钠产业链分析</w:t>
      </w:r>
    </w:p>
    <w:p>
      <w:pPr>
        <w:spacing w:after="150"/>
      </w:pPr>
      <w:r>
        <w:rPr/>
        <w:t xml:space="preserve">图表：乳酸钠行业生命周期</w:t>
      </w:r>
    </w:p>
    <w:p>
      <w:pPr>
        <w:spacing w:after="150"/>
      </w:pPr>
      <w:r>
        <w:rPr/>
        <w:t xml:space="preserve">图表：2019-2023年中国乳酸钠行业市场规模</w:t>
      </w:r>
    </w:p>
    <w:p>
      <w:pPr>
        <w:spacing w:after="150"/>
      </w:pPr>
      <w:r>
        <w:rPr/>
        <w:t xml:space="preserve">图表：2019-2023年乳酸钠重要数据指标比较</w:t>
      </w:r>
    </w:p>
    <w:p>
      <w:pPr>
        <w:spacing w:after="150"/>
      </w:pPr>
      <w:r>
        <w:rPr/>
        <w:t xml:space="preserve">图表：2019-2023年中国乳酸钠行业利润情况分析</w:t>
      </w:r>
    </w:p>
    <w:p>
      <w:pPr>
        <w:spacing w:after="150"/>
      </w:pPr>
      <w:r>
        <w:rPr/>
        <w:t xml:space="preserve">图表：2019-2023年中国乳酸钠行业资产情况分析</w:t>
      </w:r>
    </w:p>
    <w:p>
      <w:pPr>
        <w:spacing w:after="150"/>
      </w:pPr>
      <w:r>
        <w:rPr/>
        <w:t xml:space="preserve">图表：2019-2023年中国乳酸钠竞争力分析</w:t>
      </w:r>
    </w:p>
    <w:p>
      <w:pPr>
        <w:spacing w:after="150"/>
      </w:pPr>
      <w:r>
        <w:rPr/>
        <w:t xml:space="preserve">图表：2019-2023年乳酸钠行业行业集中度分析</w:t>
      </w:r>
    </w:p>
    <w:p>
      <w:pPr>
        <w:spacing w:after="150"/>
      </w:pPr>
      <w:r>
        <w:rPr/>
        <w:t xml:space="preserve">图表：2019-2023年乳酸钠行业区域集中度分析</w:t>
      </w:r>
    </w:p>
    <w:p>
      <w:pPr>
        <w:spacing w:after="150"/>
      </w:pPr>
      <w:r>
        <w:rPr/>
        <w:t xml:space="preserve">图表：2019-2023年乳酸钠行业企业集中度分析</w:t>
      </w:r>
    </w:p>
    <w:p>
      <w:pPr>
        <w:spacing w:after="150"/>
      </w:pPr>
      <w:r>
        <w:rPr/>
        <w:t xml:space="preserve">图表：2019-2023年乳酸钠行业固定资产投资分析</w:t>
      </w:r>
    </w:p>
    <w:p>
      <w:pPr>
        <w:spacing w:after="150"/>
      </w:pPr>
      <w:r>
        <w:rPr/>
        <w:t xml:space="preserve">图表：2019-2023年乳酸钠行业盈利能力分析</w:t>
      </w:r>
    </w:p>
    <w:p>
      <w:pPr>
        <w:spacing w:after="150"/>
      </w:pPr>
      <w:r>
        <w:rPr/>
        <w:t xml:space="preserve">图表：2019-2023年乳酸钠行业负债分析</w:t>
      </w:r>
    </w:p>
    <w:p>
      <w:pPr>
        <w:spacing w:after="150"/>
      </w:pPr>
      <w:r>
        <w:rPr/>
        <w:t xml:space="preserve">图表：2019-2023年乳酸钠行业偿债能力分析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图表：2024-2029年中国乳酸钠市场前景预测</w:t>
      </w:r>
    </w:p>
    <w:p>
      <w:pPr>
        <w:spacing w:after="150"/>
      </w:pPr>
      <w:r>
        <w:rPr/>
        <w:t xml:space="preserve">图表：2024-2029年中国乳酸钠市场价格走势预测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2024-2029年中国乳酸钠行业市场现状及“十四五”规划发展研究报告</dc:title>
  <dc:description>2024-2029年中国乳酸钠行业市场现状及“十四五”规划发展研究报告</dc:description>
  <dc:subject>2024-2029年中国乳酸钠行业市场现状及“十四五”规划发展研究报告</dc:subject>
  <cp:keywords>研究报告</cp:keywords>
  <cp:category>研究报告</cp:category>
  <cp:lastModifiedBy>北京中道泰和信息咨询有限公司</cp:lastModifiedBy>
  <dcterms:created xsi:type="dcterms:W3CDTF">2024-01-23T22:42:36+08:00</dcterms:created>
  <dcterms:modified xsi:type="dcterms:W3CDTF">2024-01-23T22:42:36+08:00</dcterms:modified>
</cp:coreProperties>
</file>

<file path=docProps/custom.xml><?xml version="1.0" encoding="utf-8"?>
<Properties xmlns="http://schemas.openxmlformats.org/officeDocument/2006/custom-properties" xmlns:vt="http://schemas.openxmlformats.org/officeDocument/2006/docPropsVTypes"/>
</file>