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2024-2029年中国理疗仪器行业市场分析报告</w:t>
      </w:r>
    </w:p>
    <w:p>
      <w:pPr>
        <w:spacing w:after="150"/>
      </w:pPr>
      <w:r>
        <w:rPr>
          <w:b w:val="1"/>
          <w:bCs w:val="1"/>
        </w:rPr>
        <w:t xml:space="preserve">报告简介</w:t>
      </w:r>
    </w:p>
    <w:p>
      <w:pPr>
        <w:spacing w:after="150"/>
      </w:pPr>
      <w:r>
        <w:rPr/>
        <w:t xml:space="preserve">理疗仪是物理治疗仪器的简称。具体讲就是将物理因子作用于人体，使之产生好转的设备。常见的物理因子包括“电、声、光、磁、水、压力等等。与药物治疗相对应，物理治疗相对比较安全，也环保。但是区别与药物治疗，物理治疗的作用对某些疾病还是非常见效，比如通过改善血液循环来改善人体脏器的功能或者改善人体局部组织的状态是非常见效的。下面举例说明几种常见理疗仪器的功效。电疗是将一定电压和频率的脉冲电信号，通过电极与人体相连，由于人体组织的很多组成部分都存在一定的电特性，所以当受到电刺激时，人体的肌肉、神经和体液、血液都会产生一定程度的理化反应。低频电疗和中频电疗是最常见的这类设备之一。在医院通过电疗来改善疼痛和调节神经功能具有一定的疗效。家用微波理疗仪是专门为方便家庭使用的微波理疗仪，由于大部分的骨关节炎疾病和软组织炎症属于慢性疾病，存在不同程度的组织退变情况，在医院治疗可以在1-2周内消除炎症、消除水肿和解除疼痛的效果，但是受损的组织和组织细胞需要在改善营养供给的情况下，需要更长的时间，很多疾病像盆腔炎、滑膜炎、前列腺炎、腰椎盘疾病需要通过1-2个月的缓慢康复过程，所以家用微波理疗仪已经成为家庭必备的设备。</w:t>
      </w:r>
    </w:p>
    <w:p>
      <w:pPr>
        <w:spacing w:after="150"/>
      </w:pPr>
      <w:r>
        <w:rPr/>
        <w:t xml:space="preserve">理疗仪器行业研究报告主要分析了理疗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理疗仪器行业重点企业分析、子行业分析、区域市场分析、行业风险分析、行业发展前景预测及相关的经营、投资建议等。报告研究框架全面、严谨，分析内容客观、公正、系统，真实准确地反映了我国理疗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理疗仪器行业的基本概况</w:t>
      </w:r>
    </w:p>
    <w:p>
      <w:pPr>
        <w:spacing w:after="150"/>
      </w:pPr>
      <w:r>
        <w:rPr/>
        <w:t xml:space="preserve">第一节 理疗仪器行业的界定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中国理疗仪器行业运行环境分析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2024-2029年经济环境分析</w:t>
      </w:r>
    </w:p>
    <w:p>
      <w:pPr>
        <w:spacing w:after="150"/>
      </w:pPr>
      <w:r>
        <w:rPr/>
        <w:t xml:space="preserve">一、2024-2029年中国经济运行现状</w:t>
      </w:r>
    </w:p>
    <w:p>
      <w:pPr>
        <w:spacing w:after="150"/>
      </w:pPr>
      <w:r>
        <w:rPr/>
        <w:t xml:space="preserve">二、2024-2029年中国国民收入情况</w:t>
      </w:r>
    </w:p>
    <w:p>
      <w:pPr>
        <w:spacing w:after="150"/>
      </w:pPr>
      <w:r>
        <w:rPr/>
        <w:t xml:space="preserve">三、2024-2029年中国经济发展趋势</w:t>
      </w:r>
    </w:p>
    <w:p>
      <w:pPr>
        <w:spacing w:after="150"/>
      </w:pPr>
      <w:r>
        <w:rPr/>
        <w:t xml:space="preserve">第三节 2024-2029年社会环境分析</w:t>
      </w:r>
    </w:p>
    <w:p>
      <w:pPr>
        <w:spacing w:after="150"/>
      </w:pPr>
      <w:r>
        <w:rPr/>
        <w:t xml:space="preserve">一、2024-2029年中国工业发展水平</w:t>
      </w:r>
    </w:p>
    <w:p>
      <w:pPr>
        <w:spacing w:after="150"/>
      </w:pPr>
      <w:r>
        <w:rPr/>
        <w:t xml:space="preserve">二、2024-2029年中国人口规模现状</w:t>
      </w:r>
    </w:p>
    <w:p>
      <w:pPr>
        <w:spacing w:after="150"/>
      </w:pPr>
      <w:r>
        <w:rPr/>
        <w:t xml:space="preserve">三、2024-2029年居民收入消费水平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世界理疗仪器行业竞争格局及经验借鉴</w:t>
      </w:r>
    </w:p>
    <w:p>
      <w:pPr>
        <w:spacing w:after="150"/>
      </w:pPr>
      <w:r>
        <w:rPr/>
        <w:t xml:space="preserve">第一节 国际理疗仪器行业发展分析</w:t>
      </w:r>
    </w:p>
    <w:p>
      <w:pPr>
        <w:spacing w:after="150"/>
      </w:pPr>
      <w:r>
        <w:rPr/>
        <w:t xml:space="preserve">一、世界理疗仪器行业发展综述</w:t>
      </w:r>
    </w:p>
    <w:p>
      <w:pPr>
        <w:spacing w:after="150"/>
      </w:pPr>
      <w:r>
        <w:rPr/>
        <w:t xml:space="preserve">二、全球理疗仪器行业竞争格局</w:t>
      </w:r>
    </w:p>
    <w:p>
      <w:pPr>
        <w:spacing w:after="150"/>
      </w:pPr>
      <w:r>
        <w:rPr/>
        <w:t xml:space="preserve">三、全球理疗仪器行业发展特点</w:t>
      </w:r>
    </w:p>
    <w:p>
      <w:pPr>
        <w:spacing w:after="150"/>
      </w:pPr>
      <w:r>
        <w:rPr/>
        <w:t xml:space="preserve">第二节 主要国家地区理疗仪器行业发展分析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2024-2029年世界理疗仪器行业竞争趋势及前景分析</w:t>
      </w:r>
    </w:p>
    <w:p>
      <w:pPr>
        <w:spacing w:after="150"/>
      </w:pPr>
      <w:r>
        <w:rPr/>
        <w:t xml:space="preserve">一、理疗仪器技术发展及趋势分析</w:t>
      </w:r>
    </w:p>
    <w:p>
      <w:pPr>
        <w:spacing w:after="150"/>
      </w:pPr>
      <w:r>
        <w:rPr/>
        <w:t xml:space="preserve">二、理疗仪器行业发展趋势分析</w:t>
      </w:r>
    </w:p>
    <w:p>
      <w:pPr>
        <w:spacing w:after="150"/>
      </w:pPr>
      <w:r>
        <w:rPr/>
        <w:t xml:space="preserve">三、理疗仪器行业竞争趋势分析</w:t>
      </w:r>
    </w:p>
    <w:p>
      <w:pPr>
        <w:spacing w:after="150"/>
      </w:pPr>
      <w:r>
        <w:rPr>
          <w:b w:val="1"/>
          <w:bCs w:val="1"/>
        </w:rPr>
        <w:t xml:space="preserve">第四章 中国理疗仪器市场发展现状综合分析</w:t>
      </w:r>
    </w:p>
    <w:p>
      <w:pPr>
        <w:spacing w:after="150"/>
      </w:pPr>
      <w:r>
        <w:rPr/>
        <w:t xml:space="preserve">第一节 理疗仪器市场产品销售情况分析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理疗仪器行业容量分析及预测</w:t>
      </w:r>
    </w:p>
    <w:p>
      <w:pPr>
        <w:spacing w:after="150"/>
      </w:pPr>
      <w:r>
        <w:rPr/>
        <w:t xml:space="preserve">一、理疗仪器行业市场容量现状</w:t>
      </w:r>
    </w:p>
    <w:p>
      <w:pPr>
        <w:spacing w:after="150"/>
      </w:pPr>
      <w:r>
        <w:rPr/>
        <w:t xml:space="preserve">二、理疗仪器行业容量趋势预测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三、2024-2029年我国理疗仪器需求预测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理疗仪器市场发展驱动因素分析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理疗仪器生产集中度分析</w:t>
      </w:r>
    </w:p>
    <w:p>
      <w:pPr>
        <w:spacing w:after="150"/>
      </w:pPr>
      <w:r>
        <w:rPr/>
        <w:t xml:space="preserve">一、理疗仪器产品企业集中度分析</w:t>
      </w:r>
    </w:p>
    <w:p>
      <w:pPr>
        <w:spacing w:after="150"/>
      </w:pPr>
      <w:r>
        <w:rPr/>
        <w:t xml:space="preserve">二、理疗仪器产品生产地区集中度分析</w:t>
      </w:r>
    </w:p>
    <w:p>
      <w:pPr>
        <w:spacing w:after="150"/>
      </w:pPr>
      <w:r>
        <w:rPr>
          <w:b w:val="1"/>
          <w:bCs w:val="1"/>
        </w:rPr>
        <w:t xml:space="preserve">第五章 中国理疗仪器行业经营状况分析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中国各地区理疗仪器市场竞争分析</w:t>
      </w:r>
    </w:p>
    <w:p>
      <w:pPr>
        <w:spacing w:after="150"/>
      </w:pPr>
      <w:r>
        <w:rPr/>
        <w:t xml:space="preserve">第一节 华北地区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一、2024-2029年行业发展现状分析</w:t>
      </w:r>
    </w:p>
    <w:p>
      <w:pPr>
        <w:spacing w:after="150"/>
      </w:pPr>
      <w:r>
        <w:rPr/>
        <w:t xml:space="preserve">二、2024-2029年市场需求情况分析</w:t>
      </w:r>
    </w:p>
    <w:p>
      <w:pPr>
        <w:spacing w:after="150"/>
      </w:pPr>
      <w:r>
        <w:rPr/>
        <w:t xml:space="preserve">三、2024-2029年市场规模情况分析</w:t>
      </w:r>
    </w:p>
    <w:p>
      <w:pPr>
        <w:spacing w:after="150"/>
      </w:pPr>
      <w:r>
        <w:rPr/>
        <w:t xml:space="preserve">四、2024-2029年市场潜在需求分析</w:t>
      </w:r>
    </w:p>
    <w:p>
      <w:pPr>
        <w:spacing w:after="150"/>
      </w:pPr>
      <w:r>
        <w:rPr/>
        <w:t xml:space="preserve">五、2024-2029年行业发展趋势分析</w:t>
      </w:r>
    </w:p>
    <w:p>
      <w:pPr>
        <w:spacing w:after="150"/>
      </w:pPr>
      <w:r>
        <w:rPr>
          <w:b w:val="1"/>
          <w:bCs w:val="1"/>
        </w:rPr>
        <w:t xml:space="preserve">第七章 中国理疗仪器市场品牌构成</w:t>
      </w:r>
    </w:p>
    <w:p>
      <w:pPr>
        <w:spacing w:after="150"/>
      </w:pPr>
      <w:r>
        <w:rPr/>
        <w:t xml:space="preserve">第一节 中国理疗仪器市场主要品牌分析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中国理疗仪器市场品牌排名及实力分析</w:t>
      </w:r>
    </w:p>
    <w:p>
      <w:pPr>
        <w:spacing w:after="150"/>
      </w:pPr>
      <w:r>
        <w:rPr>
          <w:b w:val="1"/>
          <w:bCs w:val="1"/>
        </w:rPr>
        <w:t xml:space="preserve">第八章 中国理疗仪器行业市场竞争格局分析</w:t>
      </w:r>
    </w:p>
    <w:p>
      <w:pPr>
        <w:spacing w:after="150"/>
      </w:pPr>
      <w:r>
        <w:rPr/>
        <w:t xml:space="preserve">第一节 理疗仪器行业企业竞争整体状况</w:t>
      </w:r>
    </w:p>
    <w:p>
      <w:pPr>
        <w:spacing w:after="150"/>
      </w:pPr>
      <w:r>
        <w:rPr/>
        <w:t xml:space="preserve">第二节 理疗仪器行业企业竞争特点分析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理疗仪器行业市场集中度分析</w:t>
      </w:r>
    </w:p>
    <w:p>
      <w:pPr>
        <w:spacing w:after="150"/>
      </w:pPr>
      <w:r>
        <w:rPr/>
        <w:t xml:space="preserve">第五节 理疗仪器行业企业兼并重组情况分析</w:t>
      </w:r>
    </w:p>
    <w:p>
      <w:pPr>
        <w:spacing w:after="150"/>
      </w:pPr>
      <w:r>
        <w:rPr>
          <w:b w:val="1"/>
          <w:bCs w:val="1"/>
        </w:rPr>
        <w:t xml:space="preserve">第九章 理疗仪器行业竞争结构分析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中国理疗仪器企业产品调查分析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理疗仪器企业技术研发调查分析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理疗仪器企业生产状况调查分析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理疗仪器企业营销调查分析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理疗仪器企业综合评价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国内理疗仪器行业重点企业竞争力分析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广东紫薇星实业有限公司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德中利德(天津)生物技术有限公司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广州市侨鑫医疗器械科技发展有限公司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苏州医疗用品厂有限公司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行业营销渠道及投资建议</w:t>
      </w:r>
    </w:p>
    <w:p>
      <w:pPr>
        <w:spacing w:after="150"/>
      </w:pPr>
      <w:r>
        <w:rPr>
          <w:b w:val="1"/>
          <w:bCs w:val="1"/>
        </w:rPr>
        <w:t xml:space="preserve">第十六章 2024-2029年中国理疗仪器企业产销模式渠道竞争力提升对策</w:t>
      </w:r>
    </w:p>
    <w:p>
      <w:pPr>
        <w:spacing w:after="150"/>
      </w:pPr>
      <w:r>
        <w:rPr/>
        <w:t xml:space="preserve">第一节 理疗仪器行业企业经营发展分析及建议</w:t>
      </w:r>
    </w:p>
    <w:p>
      <w:pPr>
        <w:spacing w:after="150"/>
      </w:pPr>
      <w:r>
        <w:rPr/>
        <w:t xml:space="preserve">一、理疗仪器行业经营模式</w:t>
      </w:r>
    </w:p>
    <w:p>
      <w:pPr>
        <w:spacing w:after="150"/>
      </w:pPr>
      <w:r>
        <w:rPr/>
        <w:t xml:space="preserve">二、理疗仪器行业生产模式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理疗仪器行业营销模式分析及建议</w:t>
      </w:r>
    </w:p>
    <w:p>
      <w:pPr>
        <w:spacing w:after="150"/>
      </w:pPr>
      <w:r>
        <w:rPr/>
        <w:t xml:space="preserve">一、理疗仪器行业营销模式</w:t>
      </w:r>
    </w:p>
    <w:p>
      <w:pPr>
        <w:spacing w:after="150"/>
      </w:pPr>
      <w:r>
        <w:rPr/>
        <w:t xml:space="preserve">二、理疗仪器行业营销策略</w:t>
      </w:r>
    </w:p>
    <w:p>
      <w:pPr>
        <w:spacing w:after="150"/>
      </w:pPr>
      <w:r>
        <w:rPr/>
        <w:t xml:space="preserve">第四节 中国理疗仪器市场销售品牌研究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中国理疗仪器市场标杆企业销售模式分析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影响中国理疗仪器目标市场策略因素分析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中国理疗仪器目标市场营销策略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2024-2029年中国理疗仪器行业企业营销策略建议</w:t>
      </w:r>
    </w:p>
    <w:p>
      <w:pPr>
        <w:spacing w:after="150"/>
      </w:pPr>
      <w:r>
        <w:rPr/>
        <w:t xml:space="preserve">第一节 理疗仪器产品生命周期策略</w:t>
      </w:r>
    </w:p>
    <w:p>
      <w:pPr>
        <w:spacing w:after="150"/>
      </w:pPr>
      <w:r>
        <w:rPr/>
        <w:t xml:space="preserve">一、理疗仪器产品生命周期研究</w:t>
      </w:r>
    </w:p>
    <w:p>
      <w:pPr>
        <w:spacing w:after="150"/>
      </w:pPr>
      <w:r>
        <w:rPr/>
        <w:t xml:space="preserve">二、理疗仪器产品生命周期营销策略</w:t>
      </w:r>
    </w:p>
    <w:p>
      <w:pPr>
        <w:spacing w:after="150"/>
      </w:pPr>
      <w:r>
        <w:rPr/>
        <w:t xml:space="preserve">第二节 理疗仪器新产品定位策略</w:t>
      </w:r>
    </w:p>
    <w:p>
      <w:pPr>
        <w:spacing w:after="150"/>
      </w:pPr>
      <w:r>
        <w:rPr/>
        <w:t xml:space="preserve">一、理疗仪器新产品的界定</w:t>
      </w:r>
    </w:p>
    <w:p>
      <w:pPr>
        <w:spacing w:after="150"/>
      </w:pPr>
      <w:r>
        <w:rPr/>
        <w:t xml:space="preserve">二、理疗仪器新产品开发策略</w:t>
      </w:r>
    </w:p>
    <w:p>
      <w:pPr>
        <w:spacing w:after="150"/>
      </w:pPr>
      <w:r>
        <w:rPr/>
        <w:t xml:space="preserve">三、理疗仪器新产品定位策略</w:t>
      </w:r>
    </w:p>
    <w:p>
      <w:pPr>
        <w:spacing w:after="150"/>
      </w:pPr>
      <w:r>
        <w:rPr/>
        <w:t xml:space="preserve">第三节 理疗仪器产品价格策略研究</w:t>
      </w:r>
    </w:p>
    <w:p>
      <w:pPr>
        <w:spacing w:after="150"/>
      </w:pPr>
      <w:r>
        <w:rPr/>
        <w:t xml:space="preserve">一、理疗仪器产品价格机制形成及特征</w:t>
      </w:r>
    </w:p>
    <w:p>
      <w:pPr>
        <w:spacing w:after="150"/>
      </w:pPr>
      <w:r>
        <w:rPr/>
        <w:t xml:space="preserve">二、理疗仪器产品定价程序研究</w:t>
      </w:r>
    </w:p>
    <w:p>
      <w:pPr>
        <w:spacing w:after="150"/>
      </w:pPr>
      <w:r>
        <w:rPr/>
        <w:t xml:space="preserve">三、理疗仪器产品定价策略</w:t>
      </w:r>
    </w:p>
    <w:p>
      <w:pPr>
        <w:spacing w:after="150"/>
      </w:pPr>
      <w:r>
        <w:rPr/>
        <w:t xml:space="preserve">第四节 专家策略建议</w:t>
      </w:r>
    </w:p>
    <w:p>
      <w:pPr>
        <w:spacing w:after="150"/>
      </w:pPr>
      <w:r>
        <w:rPr/>
        <w:t xml:space="preserve">一、理疗仪器产品策略应用要点及注意事项</w:t>
      </w:r>
    </w:p>
    <w:p>
      <w:pPr>
        <w:spacing w:after="150"/>
      </w:pPr>
      <w:r>
        <w:rPr/>
        <w:t xml:space="preserve">二、理疗仪器产品策略建议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图表：2024-2029年中国理疗仪器行业产能预测</w:t>
      </w:r>
    </w:p>
    <w:p>
      <w:pPr>
        <w:spacing w:after="150"/>
      </w:pPr>
      <w:r>
        <w:rPr/>
        <w:t xml:space="preserve">图表：2019-2023年理疗仪器行业需求总量情况</w:t>
      </w:r>
    </w:p>
    <w:p>
      <w:pPr>
        <w:spacing w:after="150"/>
      </w:pPr>
      <w:r>
        <w:rPr/>
        <w:t xml:space="preserve">图表：2019-2023年理疗仪器行业需求结构情况</w:t>
      </w:r>
    </w:p>
    <w:p>
      <w:pPr>
        <w:spacing w:after="150"/>
      </w:pPr>
      <w:r>
        <w:rPr/>
        <w:t xml:space="preserve">图表：2024-2029年中国理疗仪器行业需求预测</w:t>
      </w:r>
    </w:p>
    <w:p>
      <w:pPr>
        <w:spacing w:after="150"/>
      </w:pPr>
      <w:r>
        <w:rPr/>
        <w:t xml:space="preserve">图表：2019-2023年中国理疗仪器行业产销率</w:t>
      </w:r>
    </w:p>
    <w:p>
      <w:pPr>
        <w:spacing w:after="150"/>
      </w:pPr>
      <w:r>
        <w:rPr/>
        <w:t xml:space="preserve">图表：2019-2023年中国理疗仪器行业价格情况</w:t>
      </w:r>
    </w:p>
    <w:p>
      <w:pPr>
        <w:spacing w:after="150"/>
      </w:pPr>
      <w:r>
        <w:rPr/>
        <w:t xml:space="preserve">图表：2019-2023年中国理疗仪器行业销售毛利率趋势图</w:t>
      </w:r>
    </w:p>
    <w:p>
      <w:pPr>
        <w:spacing w:after="150"/>
      </w:pPr>
      <w:r>
        <w:rPr/>
        <w:t xml:space="preserve">图表：2019-2023年中国理疗仪器行业销售利润率趋势图</w:t>
      </w:r>
    </w:p>
    <w:p>
      <w:pPr>
        <w:spacing w:after="150"/>
      </w:pPr>
      <w:r>
        <w:rPr/>
        <w:t xml:space="preserve">图表：2019-2023年中国理疗仪器行业成本费用利润率趋势图</w:t>
      </w:r>
    </w:p>
    <w:p>
      <w:pPr>
        <w:spacing w:after="150"/>
      </w:pPr>
      <w:r>
        <w:rPr/>
        <w:t xml:space="preserve">图表：2019-2023年中国理疗仪器行业应收账款周转率对比图</w:t>
      </w:r>
    </w:p>
    <w:p>
      <w:pPr>
        <w:spacing w:after="150"/>
      </w:pPr>
      <w:r>
        <w:rPr/>
        <w:t xml:space="preserve">图表：2019-2023年中国理疗仪器行业流动资产周转率对比图</w:t>
      </w:r>
    </w:p>
    <w:p>
      <w:pPr>
        <w:spacing w:after="150"/>
      </w:pPr>
      <w:r>
        <w:rPr/>
        <w:t xml:space="preserve">图表：2019-2023年中国理疗仪器行业总资产周转率对比图</w:t>
      </w:r>
    </w:p>
    <w:p>
      <w:pPr>
        <w:spacing w:after="150"/>
      </w:pPr>
      <w:r>
        <w:rPr/>
        <w:t xml:space="preserve">图表：2019-2023年中国理疗仪器行业存货周转率对比图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2024-2029年中国理疗仪器行业市场分析报告</dc:title>
  <dc:description>2024-2029年中国理疗仪器行业市场分析报告</dc:description>
  <dc:subject>2024-2029年中国理疗仪器行业市场分析报告</dc:subject>
  <cp:keywords>研究报告</cp:keywords>
  <cp:category>研究报告</cp:category>
  <cp:lastModifiedBy>北京中道泰和信息咨询有限公司</cp:lastModifiedBy>
  <dcterms:created xsi:type="dcterms:W3CDTF">2024-01-23T22:40:11+08:00</dcterms:created>
  <dcterms:modified xsi:type="dcterms:W3CDTF">2024-01-23T22:40:11+08:00</dcterms:modified>
</cp:coreProperties>
</file>

<file path=docProps/custom.xml><?xml version="1.0" encoding="utf-8"?>
<Properties xmlns="http://schemas.openxmlformats.org/officeDocument/2006/custom-properties" xmlns:vt="http://schemas.openxmlformats.org/officeDocument/2006/docPropsVTypes"/>
</file>