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2024-2029年南昌市光伏发电行业市场深度调研与投资前景分析报告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近年来，我国经济建设在取得巨大成就的同时，也付出了生态环境污染的巨大代价。经济发展的速度与环境污染严重的矛盾日趋尖锐，社会生态环境、人民生命健康正遭受着雾霾等污染的威胁。在发展经济的同时，坚持节约发展、清洁发展、安全发展，为人民群众营造良好的生态环境，是政府应该努力的方向。光伏发电具有显着的能源、环保和经济效益，是最优质的绿色能源之一。根据世界自然基金会(WWF)研究结果：从减排二氧化碳效果而言，安装1平米光伏发电系统相当于植树造林100平米。目前，发展光伏发电等可再生能源是解决雾霾、酸雨等环境问题的有效手段之一。</w:t>
      </w:r>
    </w:p>
    <w:p>
      <w:pPr>
        <w:spacing w:after="150"/>
      </w:pPr>
      <w:r>
        <w:rPr/>
        <w:t xml:space="preserve">南昌还鼓励和推进屋面面积相对较大、屋顶承载符合安全标准、设备易于安装、发电就地消化能力强的公建单位、重点用能单位、工矿企业、大型商场等领域，积极开发建设发布式光伏发电项目。结合项目特点和条件，在不破坏生态环境前提下，利用荒山荒地以及河道和航道的河岸、非通航水面等区域有序开发建设设立光伏发电项目。在城市道路、广场、公园、公共绿地等区域大力推广光伏照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南昌市光伏发电行业投资环境分析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南昌市光伏发电行业经济社会环境分析</w:t>
      </w:r>
    </w:p>
    <w:p>
      <w:pPr>
        <w:spacing w:after="150"/>
      </w:pPr>
      <w:r>
        <w:rPr/>
        <w:t xml:space="preserve">一、南昌市GDP及增长情况分析</w:t>
      </w:r>
    </w:p>
    <w:p>
      <w:pPr>
        <w:spacing w:after="150"/>
      </w:pPr>
      <w:r>
        <w:rPr/>
        <w:t xml:space="preserve">二、南昌市工业经济指数</w:t>
      </w:r>
    </w:p>
    <w:p>
      <w:pPr>
        <w:spacing w:after="150"/>
      </w:pPr>
      <w:r>
        <w:rPr/>
        <w:t xml:space="preserve">三、南昌市投融资分析</w:t>
      </w:r>
    </w:p>
    <w:p>
      <w:pPr>
        <w:spacing w:after="150"/>
      </w:pPr>
      <w:r>
        <w:rPr/>
        <w:t xml:space="preserve">四、南昌市人均收入水平</w:t>
      </w:r>
    </w:p>
    <w:p>
      <w:pPr>
        <w:spacing w:after="150"/>
      </w:pPr>
      <w:r>
        <w:rPr/>
        <w:t xml:space="preserve">五、河南城镇化建设情况</w:t>
      </w:r>
    </w:p>
    <w:p>
      <w:pPr>
        <w:spacing w:after="150"/>
      </w:pPr>
      <w:r>
        <w:rPr/>
        <w:t xml:space="preserve">六、南昌市制造业采购经理指数</w:t>
      </w:r>
    </w:p>
    <w:p>
      <w:pPr>
        <w:spacing w:after="150"/>
      </w:pPr>
      <w:r>
        <w:rPr/>
        <w:t xml:space="preserve">第三节 南昌市自然资源环境分析</w:t>
      </w:r>
    </w:p>
    <w:p>
      <w:pPr>
        <w:spacing w:after="150"/>
      </w:pPr>
      <w:r>
        <w:rPr/>
        <w:t xml:space="preserve">一、南昌市光照资源情况</w:t>
      </w:r>
    </w:p>
    <w:p>
      <w:pPr>
        <w:spacing w:after="150"/>
      </w:pPr>
      <w:r>
        <w:rPr/>
        <w:t xml:space="preserve">二、南昌市电力使用情况</w:t>
      </w:r>
    </w:p>
    <w:p>
      <w:pPr>
        <w:spacing w:after="150"/>
      </w:pPr>
      <w:r>
        <w:rPr/>
        <w:t xml:space="preserve">三、南昌市电力建设情况</w:t>
      </w:r>
    </w:p>
    <w:p>
      <w:pPr>
        <w:spacing w:after="150"/>
      </w:pPr>
      <w:r>
        <w:rPr/>
        <w:t xml:space="preserve">四、南昌市电力数据运行分析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2019-2023年南昌市光伏发电运行分析</w:t>
      </w:r>
    </w:p>
    <w:p>
      <w:pPr>
        <w:spacing w:after="150"/>
      </w:pPr>
      <w:r>
        <w:rPr/>
        <w:t xml:space="preserve">第一节 2019-2023年南昌市光伏发电情况分析</w:t>
      </w:r>
    </w:p>
    <w:p>
      <w:pPr>
        <w:spacing w:after="150"/>
      </w:pPr>
      <w:r>
        <w:rPr/>
        <w:t xml:space="preserve">一、2019-2023年南昌市光伏发电计划情况</w:t>
      </w:r>
    </w:p>
    <w:p>
      <w:pPr>
        <w:spacing w:after="150"/>
      </w:pPr>
      <w:r>
        <w:rPr/>
        <w:t xml:space="preserve">二、2019-2023年南昌市光伏发电装机容量分析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三、2019-2023年南昌市光伏发电完成情况</w:t>
      </w:r>
    </w:p>
    <w:p>
      <w:pPr>
        <w:spacing w:after="150"/>
      </w:pPr>
      <w:r>
        <w:rPr/>
        <w:t xml:space="preserve">第二节 2019-2023年南昌市光伏发电情况分析</w:t>
      </w:r>
    </w:p>
    <w:p>
      <w:pPr>
        <w:spacing w:after="150"/>
      </w:pPr>
      <w:r>
        <w:rPr/>
        <w:t xml:space="preserve">一、2019-2023年南昌市光伏发电计划情况</w:t>
      </w:r>
    </w:p>
    <w:p>
      <w:pPr>
        <w:spacing w:after="150"/>
      </w:pPr>
      <w:r>
        <w:rPr/>
        <w:t xml:space="preserve">二、2019-2023年南昌市光伏发电装机容量分析</w:t>
      </w:r>
    </w:p>
    <w:p>
      <w:pPr>
        <w:spacing w:after="150"/>
      </w:pPr>
      <w:r>
        <w:rPr/>
        <w:t xml:space="preserve">1、南昌市光伏发电累计装机容量</w:t>
      </w:r>
    </w:p>
    <w:p>
      <w:pPr>
        <w:spacing w:after="150"/>
      </w:pPr>
      <w:r>
        <w:rPr/>
        <w:t xml:space="preserve">2、南昌市光伏发电新增装机容量</w:t>
      </w:r>
    </w:p>
    <w:p>
      <w:pPr>
        <w:spacing w:after="150"/>
      </w:pPr>
      <w:r>
        <w:rPr/>
        <w:t xml:space="preserve">三、2019-2023年南昌市光伏发电完成情况</w:t>
      </w:r>
    </w:p>
    <w:p>
      <w:pPr>
        <w:spacing w:after="150"/>
      </w:pPr>
      <w:r>
        <w:rPr/>
        <w:t xml:space="preserve">第三节 2019-2023年南昌市光伏发电市场规模</w:t>
      </w:r>
    </w:p>
    <w:p>
      <w:pPr>
        <w:spacing w:after="150"/>
      </w:pPr>
      <w:r>
        <w:rPr/>
        <w:t xml:space="preserve">一、2019-2023年南昌市光伏发电工程规模</w:t>
      </w:r>
    </w:p>
    <w:p>
      <w:pPr>
        <w:spacing w:after="150"/>
      </w:pPr>
      <w:r>
        <w:rPr/>
        <w:t xml:space="preserve">二、南昌市建筑光伏发电设施情况分析</w:t>
      </w:r>
    </w:p>
    <w:p>
      <w:pPr>
        <w:spacing w:after="150"/>
      </w:pPr>
      <w:r>
        <w:rPr/>
        <w:t xml:space="preserve">三、南昌市光伏发电行业企业运行状况分析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2019-2023年南昌市光伏发电行业市场发展分析</w:t>
      </w:r>
    </w:p>
    <w:p>
      <w:pPr>
        <w:spacing w:after="150"/>
      </w:pPr>
      <w:r>
        <w:rPr/>
        <w:t xml:space="preserve">第一节 南昌市光伏发电需求情况分析</w:t>
      </w:r>
    </w:p>
    <w:p>
      <w:pPr>
        <w:spacing w:after="150"/>
      </w:pPr>
      <w:r>
        <w:rPr/>
        <w:t xml:space="preserve">一、南昌市光伏发电产业总体发展情况</w:t>
      </w:r>
    </w:p>
    <w:p>
      <w:pPr>
        <w:spacing w:after="150"/>
      </w:pPr>
      <w:r>
        <w:rPr/>
        <w:t xml:space="preserve">二、南昌市光伏发电产业特点分析</w:t>
      </w:r>
    </w:p>
    <w:p>
      <w:pPr>
        <w:spacing w:after="150"/>
      </w:pPr>
      <w:r>
        <w:rPr/>
        <w:t xml:space="preserve">三、南昌市光伏发电市场需求因素</w:t>
      </w:r>
    </w:p>
    <w:p>
      <w:pPr>
        <w:spacing w:after="150"/>
      </w:pPr>
      <w:r>
        <w:rPr/>
        <w:t xml:space="preserve">四、南昌市电力需求情况</w:t>
      </w:r>
    </w:p>
    <w:p>
      <w:pPr>
        <w:spacing w:after="150"/>
      </w:pPr>
      <w:r>
        <w:rPr/>
        <w:t xml:space="preserve">五、南昌市光伏发电市场规模分析</w:t>
      </w:r>
    </w:p>
    <w:p>
      <w:pPr>
        <w:spacing w:after="150"/>
      </w:pPr>
      <w:r>
        <w:rPr/>
        <w:t xml:space="preserve">第二节 南昌市光伏发电产业供给情况分析</w:t>
      </w:r>
    </w:p>
    <w:p>
      <w:pPr>
        <w:spacing w:after="150"/>
      </w:pPr>
      <w:r>
        <w:rPr/>
        <w:t xml:space="preserve">一、南昌市光伏发电企业分析</w:t>
      </w:r>
    </w:p>
    <w:p>
      <w:pPr>
        <w:spacing w:after="150"/>
      </w:pPr>
      <w:r>
        <w:rPr/>
        <w:t xml:space="preserve">二、南昌市光伏产品生产分析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南昌市光伏发电行业竞争情况分析</w:t>
      </w:r>
    </w:p>
    <w:p>
      <w:pPr>
        <w:spacing w:after="150"/>
      </w:pPr>
      <w:r>
        <w:rPr/>
        <w:t xml:space="preserve">第一节 南昌市光伏发电行业重点企业分析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南昌市光伏发电工程案例分析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南昌市光伏发电行业前景分析</w:t>
      </w:r>
    </w:p>
    <w:p>
      <w:pPr>
        <w:spacing w:after="150"/>
      </w:pPr>
      <w:r>
        <w:rPr/>
        <w:t xml:space="preserve">第一节 南昌市光伏发电产业SWOT分析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2024-2029年南昌市光伏发电行业发展前景</w:t>
      </w:r>
    </w:p>
    <w:p>
      <w:pPr>
        <w:spacing w:after="150"/>
      </w:pPr>
      <w:r>
        <w:rPr/>
        <w:t xml:space="preserve">一、南昌市光伏发电产业发展前景分析</w:t>
      </w:r>
    </w:p>
    <w:p>
      <w:pPr>
        <w:spacing w:after="150"/>
      </w:pPr>
      <w:r>
        <w:rPr/>
        <w:t xml:space="preserve">二、2024-2029年南昌市光伏发电工程市场规模预测</w:t>
      </w:r>
    </w:p>
    <w:p>
      <w:pPr>
        <w:spacing w:after="150"/>
      </w:pPr>
      <w:r>
        <w:rPr/>
        <w:t xml:space="preserve">三、2024-2029年南昌市光伏发电行业装机容量预测</w:t>
      </w:r>
    </w:p>
    <w:p>
      <w:pPr>
        <w:spacing w:after="150"/>
      </w:pPr>
      <w:r>
        <w:rPr/>
        <w:t xml:space="preserve">四、“十四五”南昌市光伏发电投资情况分析</w:t>
      </w:r>
    </w:p>
    <w:p>
      <w:pPr>
        <w:spacing w:after="150"/>
      </w:pPr>
      <w:r>
        <w:rPr/>
        <w:t xml:space="preserve">第三节 南昌市光伏发电市场供需趋势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图表：南昌市光伏电站补贴项目</w:t>
      </w:r>
    </w:p>
    <w:p>
      <w:pPr>
        <w:spacing w:after="150"/>
      </w:pPr>
      <w:r>
        <w:rPr/>
        <w:t xml:space="preserve">图表：2019-2023年南昌市光伏发电容量建设规划</w:t>
      </w:r>
    </w:p>
    <w:p>
      <w:pPr>
        <w:spacing w:after="150"/>
      </w:pPr>
      <w:r>
        <w:rPr/>
        <w:t xml:space="preserve">图表：2019-2023年南昌市光伏发电累计并网容量情况</w:t>
      </w:r>
    </w:p>
    <w:p>
      <w:pPr>
        <w:spacing w:after="150"/>
      </w:pPr>
      <w:r>
        <w:rPr/>
        <w:t xml:space="preserve">图表：2024-2029年南昌市光伏发电并网容量规划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2024-2029年南昌市光伏发电行业市场深度调研与投资前景分析报告</dc:title>
  <dc:description>2024-2029年南昌市光伏发电行业市场深度调研与投资前景分析报告</dc:description>
  <dc:subject>2024-2029年南昌市光伏发电行业市场深度调研与投资前景分析报告</dc:subject>
  <cp:keywords>研究报告</cp:keywords>
  <cp:category>研究报告</cp:category>
  <cp:lastModifiedBy>北京中道泰和信息咨询有限公司</cp:lastModifiedBy>
  <dcterms:created xsi:type="dcterms:W3CDTF">2024-01-23T22:34:13+08:00</dcterms:created>
  <dcterms:modified xsi:type="dcterms:W3CDTF">2024-01-23T22:34:13+08:00</dcterms:modified>
</cp:coreProperties>
</file>

<file path=docProps/custom.xml><?xml version="1.0" encoding="utf-8"?>
<Properties xmlns="http://schemas.openxmlformats.org/officeDocument/2006/custom-properties" xmlns:vt="http://schemas.openxmlformats.org/officeDocument/2006/docPropsVTypes"/>
</file>