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2024-2029年辽宁省光伏发电行业市场深度调研与投资前景分析报告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光伏发电是国家重要的战略性新兴产业，对优化能源结构、改善生态环境等都具有重要意义。辽宁省电力公司为推进光伏发电产业的健康发展，促进资源综合利用，秉承“欢迎、支持、服务”的宗旨，为光伏电源项目接入电网提供便利条件，让广大百姓尝到新型产业带来的致富甜头。目前，光伏发电项目遍及辽宁省14个市。</w:t>
      </w:r>
    </w:p>
    <w:p>
      <w:pPr>
        <w:spacing w:after="150"/>
      </w:pPr>
      <w:r>
        <w:rPr/>
        <w:t xml:space="preserve">对于百姓申请的光伏发电项目，辽宁电力所属各单位按照统一管理模式、统一技术标准、统一工作流程、统一服务规范的标准和便捷高效、一口对外的原则，成立光伏发电项目领导小组，梳理协调管理流程，随时调度并网工作，发展、营销、设计、运维、调控等部门紧密衔接和高效运作;在多家营业厅设立光伏发电并网服务专柜，对受理业务人员定期开展培训，确保向客户提供准确的信息咨询，解答最新政策、并网服务全部流程;指派专人主动对接，跟踪服务，简化并网手续，主动提供并网申请流程说明、现场勘察、接入系统方案的编制和审查、并网验收、合同签订等服务，不断提升服务效率，实现项目“早投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辽宁省光伏发电行业投资环境分析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二、辽宁省光伏发电政策补贴</w:t>
      </w:r>
    </w:p>
    <w:p>
      <w:pPr>
        <w:spacing w:after="150"/>
      </w:pPr>
      <w:r>
        <w:rPr/>
        <w:t xml:space="preserve">三、地方政府发展规划</w:t>
      </w:r>
    </w:p>
    <w:p>
      <w:pPr>
        <w:spacing w:after="150"/>
      </w:pPr>
      <w:r>
        <w:rPr/>
        <w:t xml:space="preserve">第二节 辽宁省光伏发电行业经济社会环境分析</w:t>
      </w:r>
    </w:p>
    <w:p>
      <w:pPr>
        <w:spacing w:after="150"/>
      </w:pPr>
      <w:r>
        <w:rPr/>
        <w:t xml:space="preserve">一、辽宁省GDP及增长情况分析</w:t>
      </w:r>
    </w:p>
    <w:p>
      <w:pPr>
        <w:spacing w:after="150"/>
      </w:pPr>
      <w:r>
        <w:rPr/>
        <w:t xml:space="preserve">二、辽宁省工业经济指数</w:t>
      </w:r>
    </w:p>
    <w:p>
      <w:pPr>
        <w:spacing w:after="150"/>
      </w:pPr>
      <w:r>
        <w:rPr/>
        <w:t xml:space="preserve">三、辽宁省投融资分析</w:t>
      </w:r>
    </w:p>
    <w:p>
      <w:pPr>
        <w:spacing w:after="150"/>
      </w:pPr>
      <w:r>
        <w:rPr/>
        <w:t xml:space="preserve">四、辽宁省人均收入水平</w:t>
      </w:r>
    </w:p>
    <w:p>
      <w:pPr>
        <w:spacing w:after="150"/>
      </w:pPr>
      <w:r>
        <w:rPr/>
        <w:t xml:space="preserve">五、辽宁城镇化建设情况</w:t>
      </w:r>
    </w:p>
    <w:p>
      <w:pPr>
        <w:spacing w:after="150"/>
      </w:pPr>
      <w:r>
        <w:rPr/>
        <w:t xml:space="preserve">六、辽宁省制造业采购经理指数</w:t>
      </w:r>
    </w:p>
    <w:p>
      <w:pPr>
        <w:spacing w:after="150"/>
      </w:pPr>
      <w:r>
        <w:rPr/>
        <w:t xml:space="preserve">第三节 辽宁省自然资源环境分析</w:t>
      </w:r>
    </w:p>
    <w:p>
      <w:pPr>
        <w:spacing w:after="150"/>
      </w:pPr>
      <w:r>
        <w:rPr/>
        <w:t xml:space="preserve">一、辽宁省光照资源情况</w:t>
      </w:r>
    </w:p>
    <w:p>
      <w:pPr>
        <w:spacing w:after="150"/>
      </w:pPr>
      <w:r>
        <w:rPr/>
        <w:t xml:space="preserve">二、辽宁省电力使用情况</w:t>
      </w:r>
    </w:p>
    <w:p>
      <w:pPr>
        <w:spacing w:after="150"/>
      </w:pPr>
      <w:r>
        <w:rPr/>
        <w:t xml:space="preserve">三、辽宁省电力建设情况</w:t>
      </w:r>
    </w:p>
    <w:p>
      <w:pPr>
        <w:spacing w:after="150"/>
      </w:pPr>
      <w:r>
        <w:rPr/>
        <w:t xml:space="preserve">四、辽宁省电力数据运行分析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2019-2023年辽宁省光伏发电运行分析</w:t>
      </w:r>
    </w:p>
    <w:p>
      <w:pPr>
        <w:spacing w:after="150"/>
      </w:pPr>
      <w:r>
        <w:rPr/>
        <w:t xml:space="preserve">第一节 2019-2023年辽宁省光伏发电情况分析</w:t>
      </w:r>
    </w:p>
    <w:p>
      <w:pPr>
        <w:spacing w:after="150"/>
      </w:pPr>
      <w:r>
        <w:rPr/>
        <w:t xml:space="preserve">一、2019-2023年辽宁省光伏发电计划情况</w:t>
      </w:r>
    </w:p>
    <w:p>
      <w:pPr>
        <w:spacing w:after="150"/>
      </w:pPr>
      <w:r>
        <w:rPr/>
        <w:t xml:space="preserve">二、2019-2023年辽宁省光伏发电装机容量分析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三、2019-2023年辽宁省光伏发电完成情况</w:t>
      </w:r>
    </w:p>
    <w:p>
      <w:pPr>
        <w:spacing w:after="150"/>
      </w:pPr>
      <w:r>
        <w:rPr/>
        <w:t xml:space="preserve">第二节 2019-2023年辽宁省光伏发电情况分析</w:t>
      </w:r>
    </w:p>
    <w:p>
      <w:pPr>
        <w:spacing w:after="150"/>
      </w:pPr>
      <w:r>
        <w:rPr/>
        <w:t xml:space="preserve">一、2019-2023年辽宁省光伏发电计划情况</w:t>
      </w:r>
    </w:p>
    <w:p>
      <w:pPr>
        <w:spacing w:after="150"/>
      </w:pPr>
      <w:r>
        <w:rPr/>
        <w:t xml:space="preserve">二、2019-2023年辽宁省光伏发电装机容量分析</w:t>
      </w:r>
    </w:p>
    <w:p>
      <w:pPr>
        <w:spacing w:after="150"/>
      </w:pPr>
      <w:r>
        <w:rPr/>
        <w:t xml:space="preserve">1、辽宁省光伏发电累计装机容量</w:t>
      </w:r>
    </w:p>
    <w:p>
      <w:pPr>
        <w:spacing w:after="150"/>
      </w:pPr>
      <w:r>
        <w:rPr/>
        <w:t xml:space="preserve">2、辽宁省光伏发电新增装机容量</w:t>
      </w:r>
    </w:p>
    <w:p>
      <w:pPr>
        <w:spacing w:after="150"/>
      </w:pPr>
      <w:r>
        <w:rPr/>
        <w:t xml:space="preserve">三、2019-2023年辽宁省光伏发电完成情况</w:t>
      </w:r>
    </w:p>
    <w:p>
      <w:pPr>
        <w:spacing w:after="150"/>
      </w:pPr>
      <w:r>
        <w:rPr/>
        <w:t xml:space="preserve">第三节 2019-2023年辽宁省光伏发电市场规模</w:t>
      </w:r>
    </w:p>
    <w:p>
      <w:pPr>
        <w:spacing w:after="150"/>
      </w:pPr>
      <w:r>
        <w:rPr/>
        <w:t xml:space="preserve">一、2019-2023年辽宁省光伏发电工程规模</w:t>
      </w:r>
    </w:p>
    <w:p>
      <w:pPr>
        <w:spacing w:after="150"/>
      </w:pPr>
      <w:r>
        <w:rPr/>
        <w:t xml:space="preserve">二、辽宁省建筑光伏发电设施情况分析</w:t>
      </w:r>
    </w:p>
    <w:p>
      <w:pPr>
        <w:spacing w:after="150"/>
      </w:pPr>
      <w:r>
        <w:rPr/>
        <w:t xml:space="preserve">三、辽宁省光伏发电行业企业运行状况分析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2019-2023年辽宁省光伏发电行业市场发展分析</w:t>
      </w:r>
    </w:p>
    <w:p>
      <w:pPr>
        <w:spacing w:after="150"/>
      </w:pPr>
      <w:r>
        <w:rPr/>
        <w:t xml:space="preserve">第一节 辽宁省光伏发电需求情况分析</w:t>
      </w:r>
    </w:p>
    <w:p>
      <w:pPr>
        <w:spacing w:after="150"/>
      </w:pPr>
      <w:r>
        <w:rPr/>
        <w:t xml:space="preserve">一、辽宁省光伏发电产业总体发展情况</w:t>
      </w:r>
    </w:p>
    <w:p>
      <w:pPr>
        <w:spacing w:after="150"/>
      </w:pPr>
      <w:r>
        <w:rPr/>
        <w:t xml:space="preserve">二、辽宁省光伏发电产业特点分析</w:t>
      </w:r>
    </w:p>
    <w:p>
      <w:pPr>
        <w:spacing w:after="150"/>
      </w:pPr>
      <w:r>
        <w:rPr/>
        <w:t xml:space="preserve">三、辽宁省光伏发电市场需求因素</w:t>
      </w:r>
    </w:p>
    <w:p>
      <w:pPr>
        <w:spacing w:after="150"/>
      </w:pPr>
      <w:r>
        <w:rPr/>
        <w:t xml:space="preserve">四、辽宁省电力需求情况</w:t>
      </w:r>
    </w:p>
    <w:p>
      <w:pPr>
        <w:spacing w:after="150"/>
      </w:pPr>
      <w:r>
        <w:rPr/>
        <w:t xml:space="preserve">五、辽宁省光伏发电市场规模分析</w:t>
      </w:r>
    </w:p>
    <w:p>
      <w:pPr>
        <w:spacing w:after="150"/>
      </w:pPr>
      <w:r>
        <w:rPr/>
        <w:t xml:space="preserve">第二节 辽宁省光伏发电产业供给情况分析</w:t>
      </w:r>
    </w:p>
    <w:p>
      <w:pPr>
        <w:spacing w:after="150"/>
      </w:pPr>
      <w:r>
        <w:rPr/>
        <w:t xml:space="preserve">一、辽宁省光伏发电企业分析</w:t>
      </w:r>
    </w:p>
    <w:p>
      <w:pPr>
        <w:spacing w:after="150"/>
      </w:pPr>
      <w:r>
        <w:rPr/>
        <w:t xml:space="preserve">二、辽宁省光伏产品生产分析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辽宁省光伏发电行业竞争情况分析</w:t>
      </w:r>
    </w:p>
    <w:p>
      <w:pPr>
        <w:spacing w:after="150"/>
      </w:pPr>
      <w:r>
        <w:rPr/>
        <w:t xml:space="preserve">第一节 辽宁省光伏发电行业重点企业分析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辽宁省光伏发电工程案例分析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辽宁昱辉阳光能源有限公司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辽宁省光伏发电行业前景分析</w:t>
      </w:r>
    </w:p>
    <w:p>
      <w:pPr>
        <w:spacing w:after="150"/>
      </w:pPr>
      <w:r>
        <w:rPr/>
        <w:t xml:space="preserve">第一节 辽宁省光伏发电产业SWOT分析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2024-2029年辽宁省光伏发电行业发展前景</w:t>
      </w:r>
    </w:p>
    <w:p>
      <w:pPr>
        <w:spacing w:after="150"/>
      </w:pPr>
      <w:r>
        <w:rPr/>
        <w:t xml:space="preserve">一、辽宁省光伏发电产业发展前景分析</w:t>
      </w:r>
    </w:p>
    <w:p>
      <w:pPr>
        <w:spacing w:after="150"/>
      </w:pPr>
      <w:r>
        <w:rPr/>
        <w:t xml:space="preserve">二、2024-2029年辽宁省光伏发电工程市场规模预测</w:t>
      </w:r>
    </w:p>
    <w:p>
      <w:pPr>
        <w:spacing w:after="150"/>
      </w:pPr>
      <w:r>
        <w:rPr/>
        <w:t xml:space="preserve">三、2024-2029年辽宁省光伏发电行业装机容量预测</w:t>
      </w:r>
    </w:p>
    <w:p>
      <w:pPr>
        <w:spacing w:after="150"/>
      </w:pPr>
      <w:r>
        <w:rPr/>
        <w:t xml:space="preserve">四、“十四五”辽宁省光伏发电投资情况分析</w:t>
      </w:r>
    </w:p>
    <w:p>
      <w:pPr>
        <w:spacing w:after="150"/>
      </w:pPr>
      <w:r>
        <w:rPr/>
        <w:t xml:space="preserve">第三节 辽宁省光伏发电市场供需趋势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图表：辽宁省光伏电站补贴项目</w:t>
      </w:r>
    </w:p>
    <w:p>
      <w:pPr>
        <w:spacing w:after="150"/>
      </w:pPr>
      <w:r>
        <w:rPr/>
        <w:t xml:space="preserve">图表：2019-2023年辽宁省光伏发电容量建设规划</w:t>
      </w:r>
    </w:p>
    <w:p>
      <w:pPr>
        <w:spacing w:after="150"/>
      </w:pPr>
      <w:r>
        <w:rPr/>
        <w:t xml:space="preserve">图表：2019-2023年辽宁省光伏发电累计并网容量情况</w:t>
      </w:r>
    </w:p>
    <w:p>
      <w:pPr>
        <w:spacing w:after="150"/>
      </w:pPr>
      <w:r>
        <w:rPr/>
        <w:t xml:space="preserve">图表：2024-2029年辽宁省光伏发电并网容量规划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2024-2029年辽宁省光伏发电行业市场深度调研与投资前景分析报告</dc:title>
  <dc:description>2024-2029年辽宁省光伏发电行业市场深度调研与投资前景分析报告</dc:description>
  <dc:subject>2024-2029年辽宁省光伏发电行业市场深度调研与投资前景分析报告</dc:subject>
  <cp:keywords>研究报告</cp:keywords>
  <cp:category>研究报告</cp:category>
  <cp:lastModifiedBy>北京中道泰和信息咨询有限公司</cp:lastModifiedBy>
  <dcterms:created xsi:type="dcterms:W3CDTF">2024-01-23T22:34:01+08:00</dcterms:created>
  <dcterms:modified xsi:type="dcterms:W3CDTF">2024-01-23T22:34:01+08:00</dcterms:modified>
</cp:coreProperties>
</file>

<file path=docProps/custom.xml><?xml version="1.0" encoding="utf-8"?>
<Properties xmlns="http://schemas.openxmlformats.org/officeDocument/2006/custom-properties" xmlns:vt="http://schemas.openxmlformats.org/officeDocument/2006/docPropsVTypes"/>
</file>