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2024-2029年雪饼行业市场深度分析与“十四五”发展战略研究报告</w:t>
      </w:r>
    </w:p>
    <w:p>
      <w:pPr>
        <w:spacing w:after="150"/>
      </w:pPr>
      <w:r>
        <w:rPr>
          <w:b w:val="1"/>
          <w:bCs w:val="1"/>
        </w:rPr>
        <w:t xml:space="preserve">报告简介</w:t>
      </w:r>
    </w:p>
    <w:p>
      <w:pPr>
        <w:spacing w:after="150"/>
      </w:pPr>
      <w:r>
        <w:rPr/>
        <w:t xml:space="preserve">雪饼是用一种用精选大米制成的膨化食品。松脆香甜、口味多样，它们大多是以精选大米等食物为原料，经过烘焙、加热等工序加工而成的。比较出名的——旺旺雪饼.雪饼发展到今天，原料上的改动并不算大，不外乎就是所选用大米的品质有所差异。值得一提的是，由福娃集团(湖北)进行的尝试：添加“营养糙米”的“糙米雪饼”，不仅是对人们饮食习惯健康化趋势的把握，更是对该品类食品未来发展的责任承担。富含蛋白质的植物原料经高温短时间的挤压膨化，蛋白质彻底变性，组织结构变成多孔状，有利于同人体消化酶的接触，从而使蛋白质的利用率和可消化率提;产品不易产生回生现象。谷物食品在保存的过程中，回生是经常遇到的问题，由于回生，产品的口感变得粗糙，消化率也大大下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雪饼行业及各子行业的发展状况、上下游行业发展状况、市场供需形势、新产品与技术等进行了分析，并重点分析了我国雪饼行业发展状况和特点，以及中国雪饼行业将面临的挑战、企业的发展策略等。报告还对全球雪饼行业发展态势作了详细分析，并对雪饼行业进行了趋向研判，是雪饼生产、经营企业，科研、投资机构等单位准确了解目前雪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雪饼行业相关概述</w:t>
      </w:r>
    </w:p>
    <w:p>
      <w:pPr>
        <w:spacing w:after="150"/>
      </w:pPr>
      <w:r>
        <w:rPr/>
        <w:t xml:space="preserve">第一节 雪饼行业定义及分类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“十四五”中国雪饼行业经济指标分析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雪饼行业“十四五”规划概述</w:t>
      </w:r>
    </w:p>
    <w:p>
      <w:pPr>
        <w:spacing w:after="150"/>
      </w:pPr>
      <w:r>
        <w:rPr/>
        <w:t xml:space="preserve">第一节 “十四五”雪饼行业发展回顾</w:t>
      </w:r>
    </w:p>
    <w:p>
      <w:pPr>
        <w:spacing w:after="150"/>
      </w:pPr>
      <w:r>
        <w:rPr/>
        <w:t xml:space="preserve">一、“十四五”雪饼行业运行情况</w:t>
      </w:r>
    </w:p>
    <w:p>
      <w:pPr>
        <w:spacing w:after="150"/>
      </w:pPr>
      <w:r>
        <w:rPr/>
        <w:t xml:space="preserve">二、“十四五”雪饼行业发展特点</w:t>
      </w:r>
    </w:p>
    <w:p>
      <w:pPr>
        <w:spacing w:after="150"/>
      </w:pPr>
      <w:r>
        <w:rPr/>
        <w:t xml:space="preserve">三、“十四五”雪饼行业发展成就</w:t>
      </w:r>
    </w:p>
    <w:p>
      <w:pPr>
        <w:spacing w:after="150"/>
      </w:pPr>
      <w:r>
        <w:rPr/>
        <w:t xml:space="preserve">第二节 雪饼行业“十四五”总体规划</w:t>
      </w:r>
    </w:p>
    <w:p>
      <w:pPr>
        <w:spacing w:after="150"/>
      </w:pPr>
      <w:r>
        <w:rPr/>
        <w:t xml:space="preserve">一、雪饼行业“十四五”规划纲要</w:t>
      </w:r>
    </w:p>
    <w:p>
      <w:pPr>
        <w:spacing w:after="150"/>
      </w:pPr>
      <w:r>
        <w:rPr/>
        <w:t xml:space="preserve">二、雪饼行业“十四五”规划指导思想</w:t>
      </w:r>
    </w:p>
    <w:p>
      <w:pPr>
        <w:spacing w:after="150"/>
      </w:pPr>
      <w:r>
        <w:rPr/>
        <w:t xml:space="preserve">三、雪饼行业“十四五”规划主要目标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雪饼行业全球发展分析</w:t>
      </w:r>
    </w:p>
    <w:p>
      <w:pPr>
        <w:spacing w:after="150"/>
      </w:pPr>
      <w:r>
        <w:rPr/>
        <w:t xml:space="preserve">第一节 全球雪饼市场总体情况分析</w:t>
      </w:r>
    </w:p>
    <w:p>
      <w:pPr>
        <w:spacing w:after="150"/>
      </w:pPr>
      <w:r>
        <w:rPr/>
        <w:t xml:space="preserve">一、全球雪饼行业的发展特点</w:t>
      </w:r>
    </w:p>
    <w:p>
      <w:pPr>
        <w:spacing w:after="150"/>
      </w:pPr>
      <w:r>
        <w:rPr/>
        <w:t xml:space="preserve">二、2019-2023年全球雪饼市场结构</w:t>
      </w:r>
    </w:p>
    <w:p>
      <w:pPr>
        <w:spacing w:after="150"/>
      </w:pPr>
      <w:r>
        <w:rPr/>
        <w:t xml:space="preserve">三、2019-2023年全球雪饼行业发展分析</w:t>
      </w:r>
    </w:p>
    <w:p>
      <w:pPr>
        <w:spacing w:after="150"/>
      </w:pPr>
      <w:r>
        <w:rPr/>
        <w:t xml:space="preserve">四、2019-2023年全球雪饼行业竞争格局</w:t>
      </w:r>
    </w:p>
    <w:p>
      <w:pPr>
        <w:spacing w:after="150"/>
      </w:pPr>
      <w:r>
        <w:rPr/>
        <w:t xml:space="preserve">五、2019-2023年全球雪饼市场区域分布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1、欧洲雪饼行业发展概况</w:t>
      </w:r>
    </w:p>
    <w:p>
      <w:pPr>
        <w:spacing w:after="150"/>
      </w:pPr>
      <w:r>
        <w:rPr/>
        <w:t xml:space="preserve">2、2019-2023年欧洲雪饼市场结构</w:t>
      </w:r>
    </w:p>
    <w:p>
      <w:pPr>
        <w:spacing w:after="150"/>
      </w:pPr>
      <w:r>
        <w:rPr/>
        <w:t xml:space="preserve">3、“十四五”期间欧洲雪饼行业发展前景预测</w:t>
      </w:r>
    </w:p>
    <w:p>
      <w:pPr>
        <w:spacing w:after="150"/>
      </w:pPr>
      <w:r>
        <w:rPr/>
        <w:t xml:space="preserve">二、北美</w:t>
      </w:r>
    </w:p>
    <w:p>
      <w:pPr>
        <w:spacing w:after="150"/>
      </w:pPr>
      <w:r>
        <w:rPr/>
        <w:t xml:space="preserve">1、北美雪饼行业发展概况</w:t>
      </w:r>
    </w:p>
    <w:p>
      <w:pPr>
        <w:spacing w:after="150"/>
      </w:pPr>
      <w:r>
        <w:rPr/>
        <w:t xml:space="preserve">2、2019-2023年北美雪饼市场结构</w:t>
      </w:r>
    </w:p>
    <w:p>
      <w:pPr>
        <w:spacing w:after="150"/>
      </w:pPr>
      <w:r>
        <w:rPr/>
        <w:t xml:space="preserve">3、“十四五”期间北美雪饼行业发展前景预测</w:t>
      </w:r>
    </w:p>
    <w:p>
      <w:pPr>
        <w:spacing w:after="150"/>
      </w:pPr>
      <w:r>
        <w:rPr/>
        <w:t xml:space="preserve">三、日本</w:t>
      </w:r>
    </w:p>
    <w:p>
      <w:pPr>
        <w:spacing w:after="150"/>
      </w:pPr>
      <w:r>
        <w:rPr/>
        <w:t xml:space="preserve">1、日本雪饼行业发展概况</w:t>
      </w:r>
    </w:p>
    <w:p>
      <w:pPr>
        <w:spacing w:after="150"/>
      </w:pPr>
      <w:r>
        <w:rPr/>
        <w:t xml:space="preserve">2、2019-2023年日本雪饼市场结构</w:t>
      </w:r>
    </w:p>
    <w:p>
      <w:pPr>
        <w:spacing w:after="150"/>
      </w:pPr>
      <w:r>
        <w:rPr/>
        <w:t xml:space="preserve">3、“十四五”期间日本雪饼行业发展前景预测</w:t>
      </w:r>
    </w:p>
    <w:p>
      <w:pPr>
        <w:spacing w:after="150"/>
      </w:pPr>
      <w:r>
        <w:rPr/>
        <w:t xml:space="preserve">第三节 其他国家</w:t>
      </w:r>
    </w:p>
    <w:p>
      <w:pPr>
        <w:spacing w:after="150"/>
      </w:pPr>
      <w:r>
        <w:rPr>
          <w:b w:val="1"/>
          <w:bCs w:val="1"/>
        </w:rPr>
        <w:t xml:space="preserve">第五章 雪饼行业市场特点概述</w:t>
      </w:r>
    </w:p>
    <w:p>
      <w:pPr>
        <w:spacing w:after="150"/>
      </w:pPr>
      <w:r>
        <w:rPr/>
        <w:t xml:space="preserve">第一节 雪饼行业市场概况</w:t>
      </w:r>
    </w:p>
    <w:p>
      <w:pPr>
        <w:spacing w:after="150"/>
      </w:pPr>
      <w:r>
        <w:rPr/>
        <w:t xml:space="preserve">一、雪饼行业市场特点</w:t>
      </w:r>
    </w:p>
    <w:p>
      <w:pPr>
        <w:spacing w:after="150"/>
      </w:pPr>
      <w:r>
        <w:rPr/>
        <w:t xml:space="preserve">二、雪饼行业市场化程度</w:t>
      </w:r>
    </w:p>
    <w:p>
      <w:pPr>
        <w:spacing w:after="150"/>
      </w:pPr>
      <w:r>
        <w:rPr/>
        <w:t xml:space="preserve">三、雪饼行业利润水平及变动趋势</w:t>
      </w:r>
    </w:p>
    <w:p>
      <w:pPr>
        <w:spacing w:after="150"/>
      </w:pPr>
      <w:r>
        <w:rPr/>
        <w:t xml:space="preserve">第二节 进入雪饼行业的主要障碍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雪饼行业的周期性、区域性</w:t>
      </w:r>
    </w:p>
    <w:p>
      <w:pPr>
        <w:spacing w:after="150"/>
      </w:pPr>
      <w:r>
        <w:rPr/>
        <w:t xml:space="preserve">一、雪饼行业周期分析</w:t>
      </w:r>
    </w:p>
    <w:p>
      <w:pPr>
        <w:spacing w:after="150"/>
      </w:pPr>
      <w:r>
        <w:rPr/>
        <w:t xml:space="preserve">1、雪饼行业的周期波动性</w:t>
      </w:r>
    </w:p>
    <w:p>
      <w:pPr>
        <w:spacing w:after="150"/>
      </w:pPr>
      <w:r>
        <w:rPr/>
        <w:t xml:space="preserve">2、雪饼行业产品生命周期</w:t>
      </w:r>
    </w:p>
    <w:p>
      <w:pPr>
        <w:spacing w:after="150"/>
      </w:pPr>
      <w:r>
        <w:rPr/>
        <w:t xml:space="preserve">二、雪饼行业的区域性</w:t>
      </w:r>
    </w:p>
    <w:p>
      <w:pPr>
        <w:spacing w:after="150"/>
      </w:pPr>
      <w:r>
        <w:rPr>
          <w:b w:val="1"/>
          <w:bCs w:val="1"/>
        </w:rPr>
        <w:t xml:space="preserve">第六章 “十四五”雪饼行业总体发展状况</w:t>
      </w:r>
    </w:p>
    <w:p>
      <w:pPr>
        <w:spacing w:after="150"/>
      </w:pPr>
      <w:r>
        <w:rPr/>
        <w:t xml:space="preserve">第一节 雪饼行业特性分析</w:t>
      </w:r>
    </w:p>
    <w:p>
      <w:pPr>
        <w:spacing w:after="150"/>
      </w:pPr>
      <w:r>
        <w:rPr/>
        <w:t xml:space="preserve">第二节 雪饼产业特征与行业重要性</w:t>
      </w:r>
    </w:p>
    <w:p>
      <w:pPr>
        <w:spacing w:after="150"/>
      </w:pPr>
      <w:r>
        <w:rPr/>
        <w:t xml:space="preserve">第三节 “十四五”雪饼行业发展分析</w:t>
      </w:r>
    </w:p>
    <w:p>
      <w:pPr>
        <w:spacing w:after="150"/>
      </w:pPr>
      <w:r>
        <w:rPr/>
        <w:t xml:space="preserve">一、“十四五”雪饼行业发展态势分析</w:t>
      </w:r>
    </w:p>
    <w:p>
      <w:pPr>
        <w:spacing w:after="150"/>
      </w:pPr>
      <w:r>
        <w:rPr/>
        <w:t xml:space="preserve">二、“十四五”雪饼行业发展特点分析</w:t>
      </w:r>
    </w:p>
    <w:p>
      <w:pPr>
        <w:spacing w:after="150"/>
      </w:pPr>
      <w:r>
        <w:rPr/>
        <w:t xml:space="preserve">三、“十四五”区域产业布局与产业转移</w:t>
      </w:r>
    </w:p>
    <w:p>
      <w:pPr>
        <w:spacing w:after="150"/>
      </w:pPr>
      <w:r>
        <w:rPr>
          <w:b w:val="1"/>
          <w:bCs w:val="1"/>
        </w:rPr>
        <w:t xml:space="preserve">第七章 “十四五”期间雪饼行业发展趋势及投资风险分析</w:t>
      </w:r>
    </w:p>
    <w:p>
      <w:pPr>
        <w:spacing w:after="150"/>
      </w:pPr>
      <w:r>
        <w:rPr/>
        <w:t xml:space="preserve">第一节 “十四五”发展预测分析</w:t>
      </w:r>
    </w:p>
    <w:p>
      <w:pPr>
        <w:spacing w:after="150"/>
      </w:pPr>
      <w:r>
        <w:rPr/>
        <w:t xml:space="preserve">一、“十四五”期间雪饼发展方向分析</w:t>
      </w:r>
    </w:p>
    <w:p>
      <w:pPr>
        <w:spacing w:after="150"/>
      </w:pPr>
      <w:r>
        <w:rPr/>
        <w:t xml:space="preserve">二、“十四五”期间雪饼行业发展规模预测</w:t>
      </w:r>
    </w:p>
    <w:p>
      <w:pPr>
        <w:spacing w:after="150"/>
      </w:pPr>
      <w:r>
        <w:rPr/>
        <w:t xml:space="preserve">三、“十四五”期间雪饼行业发展趋势预测</w:t>
      </w:r>
    </w:p>
    <w:p>
      <w:pPr>
        <w:spacing w:after="150"/>
      </w:pPr>
      <w:r>
        <w:rPr/>
        <w:t xml:space="preserve">第二节 “十四五”期间雪饼行业投资风险分析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雪饼行业研究结论及建议</w:t>
      </w:r>
    </w:p>
    <w:p>
      <w:pPr>
        <w:spacing w:after="150"/>
      </w:pPr>
      <w:r>
        <w:rPr/>
        <w:t xml:space="preserve">第二节 雪饼子行业研究结论及建议</w:t>
      </w:r>
    </w:p>
    <w:p>
      <w:pPr>
        <w:spacing w:after="150"/>
      </w:pPr>
      <w:r>
        <w:rPr/>
        <w:t xml:space="preserve">第三节 中道泰和雪饼行业“十四五”投资建议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图表：2019-2023年中国雪饼行业市场规模</w:t>
      </w:r>
    </w:p>
    <w:p>
      <w:pPr>
        <w:spacing w:after="150"/>
      </w:pPr>
      <w:r>
        <w:rPr/>
        <w:t xml:space="preserve">图表：2019-2023年全球雪饼产业市场规模</w:t>
      </w:r>
    </w:p>
    <w:p>
      <w:pPr>
        <w:spacing w:after="150"/>
      </w:pPr>
      <w:r>
        <w:rPr/>
        <w:t xml:space="preserve">图表：2019-2023年雪饼重要数据指标比较</w:t>
      </w:r>
    </w:p>
    <w:p>
      <w:pPr>
        <w:spacing w:after="150"/>
      </w:pPr>
      <w:r>
        <w:rPr/>
        <w:t xml:space="preserve">图表：2019-2023年中国雪饼行业利润情况分析</w:t>
      </w:r>
    </w:p>
    <w:p>
      <w:pPr>
        <w:spacing w:after="150"/>
      </w:pPr>
      <w:r>
        <w:rPr/>
        <w:t xml:space="preserve">图表：2019-2023年中国雪饼行业资产情况分析</w:t>
      </w:r>
    </w:p>
    <w:p>
      <w:pPr>
        <w:spacing w:after="150"/>
      </w:pPr>
      <w:r>
        <w:rPr/>
        <w:t xml:space="preserve">图表：2019-2023年中国雪饼竞争力分析</w:t>
      </w:r>
    </w:p>
    <w:p>
      <w:pPr>
        <w:spacing w:after="150"/>
      </w:pPr>
      <w:r>
        <w:rPr/>
        <w:t xml:space="preserve">图表：2024-2029年中国雪饼市场前景预测</w:t>
      </w:r>
    </w:p>
    <w:p>
      <w:pPr>
        <w:spacing w:after="150"/>
      </w:pPr>
      <w:r>
        <w:rPr/>
        <w:t xml:space="preserve">图表：2024-2029年中国雪饼市场价格走势预测</w:t>
      </w:r>
    </w:p>
    <w:p>
      <w:pPr>
        <w:spacing w:after="150"/>
      </w:pPr>
      <w:r>
        <w:rPr/>
        <w:t xml:space="preserve">图表：2024-2029年中国雪饼发展前景预测</w:t>
      </w:r>
    </w:p>
    <w:p>
      <w:pPr>
        <w:spacing w:after="150"/>
      </w:pPr>
      <w:r>
        <w:rPr/>
        <w:t xml:space="preserve">图表：2019-2023年雪饼行业行业集中度分析</w:t>
      </w:r>
    </w:p>
    <w:p>
      <w:pPr>
        <w:spacing w:after="150"/>
      </w:pPr>
      <w:r>
        <w:rPr/>
        <w:t xml:space="preserve">图表：2019-2023年雪饼行业区域集中度分析</w:t>
      </w:r>
    </w:p>
    <w:p>
      <w:pPr>
        <w:spacing w:after="150"/>
      </w:pPr>
      <w:r>
        <w:rPr/>
        <w:t xml:space="preserve">图表：2019-2023年雪饼行业企业集中度分析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2024-2029年雪饼行业市场深度分析与“十四五”发展战略研究报告</dc:title>
  <dc:description>2024-2029年雪饼行业市场深度分析与“十四五”发展战略研究报告</dc:description>
  <dc:subject>2024-2029年雪饼行业市场深度分析与“十四五”发展战略研究报告</dc:subject>
  <cp:keywords>研究报告</cp:keywords>
  <cp:category>研究报告</cp:category>
  <cp:lastModifiedBy>北京中道泰和信息咨询有限公司</cp:lastModifiedBy>
  <dcterms:created xsi:type="dcterms:W3CDTF">2024-01-23T21:38:40+08:00</dcterms:created>
  <dcterms:modified xsi:type="dcterms:W3CDTF">2024-01-23T21:38:40+08:00</dcterms:modified>
</cp:coreProperties>
</file>

<file path=docProps/custom.xml><?xml version="1.0" encoding="utf-8"?>
<Properties xmlns="http://schemas.openxmlformats.org/officeDocument/2006/custom-properties" xmlns:vt="http://schemas.openxmlformats.org/officeDocument/2006/docPropsVTypes"/>
</file>