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2024-2029年中国光学玻璃行业发展前景及投资风险预测报告</w:t>
      </w:r>
    </w:p>
    <w:p>
      <w:pPr>
        <w:spacing w:after="150"/>
      </w:pPr>
      <w:r>
        <w:rPr>
          <w:b w:val="1"/>
          <w:bCs w:val="1"/>
        </w:rPr>
        <w:t xml:space="preserve">报告简介</w:t>
      </w:r>
    </w:p>
    <w:p>
      <w:pPr>
        <w:spacing w:after="150"/>
      </w:pPr>
      <w:r>
        <w:rPr/>
        <w:t xml:space="preserve">由于中国光学产业起步较晚，技术相对落后，目前中国的光学企业还处于传统光学玻璃生产阶段，产品技术含量相对较低，由于中国原材料、人力、能源等成本低，中国的中、低档光学玻璃产品在国际上具有竞争优势，是世界上最大的传统光学玻璃生产基地。高档产品仍由日本、德国、英国等国的几家大公司生产，如日本的HOYA公司、OHARA公司，德国SCHOTT公司、美国CONRING公司、英国的皮尔金顿，中国只有小批量生产;与国外相比，中国目前整体技术水平属中等偏下，部分产品达到国际水平，在生产技术、产品质量的稳定性以及新产品开发等方面与国外还有一定差距。</w:t>
      </w:r>
    </w:p>
    <w:p>
      <w:pPr>
        <w:spacing w:after="150"/>
      </w:pPr>
      <w:r>
        <w:rPr/>
        <w:t xml:space="preserve">当前，照相、摄像手机的解像度主流为500万像素，正逐渐提升至800万像素、1000万像素等更高解像度。愈高的解像度需要更复杂的光学系统，以及更精确的光学玻璃零件。手机引入自动对焦及变焦功能等特性，将增加所需的镜片数目，一般的2、3及4倍变焦镜片分别需要4至6、6至8及7至9块镜片，因此对光学玻璃元器件的需求也越来越大。基于以上分析，预计未来几年手机照相功能对全球光学玻璃元器件的需求将会超过33.2%。</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光学玻璃专业研究单位等公布和提供的大量资料。对中国光学玻璃行业作了详尽深入的分析，为光学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光学玻璃行业概述</w:t>
      </w:r>
    </w:p>
    <w:p>
      <w:pPr>
        <w:spacing w:after="150"/>
      </w:pPr>
      <w:r>
        <w:rPr/>
        <w:t xml:space="preserve">第一节 光学玻璃行业概述</w:t>
      </w:r>
    </w:p>
    <w:p>
      <w:pPr>
        <w:spacing w:after="150"/>
      </w:pPr>
      <w:r>
        <w:rPr/>
        <w:t xml:space="preserve">一、光学玻璃行业的定义</w:t>
      </w:r>
    </w:p>
    <w:p>
      <w:pPr>
        <w:spacing w:after="150"/>
      </w:pPr>
      <w:r>
        <w:rPr/>
        <w:t xml:space="preserve">二、光学玻璃行业的功能</w:t>
      </w:r>
    </w:p>
    <w:p>
      <w:pPr>
        <w:spacing w:after="150"/>
      </w:pPr>
      <w:r>
        <w:rPr/>
        <w:t xml:space="preserve">三、光学玻璃行业的分类</w:t>
      </w:r>
    </w:p>
    <w:p>
      <w:pPr>
        <w:spacing w:after="150"/>
      </w:pPr>
      <w:r>
        <w:rPr/>
        <w:t xml:space="preserve">第二节 最近3-5年中国光学玻璃行业经济指标分析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光学玻璃产业链分析</w:t>
      </w:r>
    </w:p>
    <w:p>
      <w:pPr>
        <w:spacing w:after="150"/>
      </w:pPr>
      <w:r>
        <w:rPr/>
        <w:t xml:space="preserve">一、产业链模型介绍</w:t>
      </w:r>
    </w:p>
    <w:p>
      <w:pPr>
        <w:spacing w:after="150"/>
      </w:pPr>
      <w:r>
        <w:rPr/>
        <w:t xml:space="preserve">二、光学玻璃产业链模型分析</w:t>
      </w:r>
    </w:p>
    <w:p>
      <w:pPr>
        <w:spacing w:after="150"/>
      </w:pPr>
      <w:r>
        <w:rPr>
          <w:b w:val="1"/>
          <w:bCs w:val="1"/>
        </w:rPr>
        <w:t xml:space="preserve">第二章 2019-2023年全球光学玻璃行业发展分析</w:t>
      </w:r>
    </w:p>
    <w:p>
      <w:pPr>
        <w:spacing w:after="150"/>
      </w:pPr>
      <w:r>
        <w:rPr/>
        <w:t xml:space="preserve">第一节 2019-2023年全球光学玻璃行业发展综述</w:t>
      </w:r>
    </w:p>
    <w:p>
      <w:pPr>
        <w:spacing w:after="150"/>
      </w:pPr>
      <w:r>
        <w:rPr/>
        <w:t xml:space="preserve">一、2019-2023年全球光学玻璃行业发展概述</w:t>
      </w:r>
    </w:p>
    <w:p>
      <w:pPr>
        <w:spacing w:after="150"/>
      </w:pPr>
      <w:r>
        <w:rPr/>
        <w:t xml:space="preserve">二、2019-2023年全球光学玻璃行业市场规模分析</w:t>
      </w:r>
    </w:p>
    <w:p>
      <w:pPr>
        <w:spacing w:after="150"/>
      </w:pPr>
      <w:r>
        <w:rPr/>
        <w:t xml:space="preserve">三、2019-2023年全球光学玻璃行业市场结构分析</w:t>
      </w:r>
    </w:p>
    <w:p>
      <w:pPr>
        <w:spacing w:after="150"/>
      </w:pPr>
      <w:r>
        <w:rPr/>
        <w:t xml:space="preserve">四、2019-2023年全球光学玻璃行业重点企业分析</w:t>
      </w:r>
    </w:p>
    <w:p>
      <w:pPr>
        <w:spacing w:after="150"/>
      </w:pPr>
      <w:r>
        <w:rPr/>
        <w:t xml:space="preserve">第二节 2024-2029年全球光学玻璃行业发展预测</w:t>
      </w:r>
    </w:p>
    <w:p>
      <w:pPr>
        <w:spacing w:after="150"/>
      </w:pPr>
      <w:r>
        <w:rPr/>
        <w:t xml:space="preserve">一、2024-2029年全球光学玻璃行业市场规模预测</w:t>
      </w:r>
    </w:p>
    <w:p>
      <w:pPr>
        <w:spacing w:after="150"/>
      </w:pPr>
      <w:r>
        <w:rPr/>
        <w:t xml:space="preserve">二、2024-2029年全球光学玻璃行业发展趋势分析</w:t>
      </w:r>
    </w:p>
    <w:p>
      <w:pPr>
        <w:spacing w:after="150"/>
      </w:pPr>
      <w:r>
        <w:rPr>
          <w:b w:val="1"/>
          <w:bCs w:val="1"/>
        </w:rPr>
        <w:t xml:space="preserve">第三章 2019-2023年中国光学玻璃行业发展环境分析</w:t>
      </w:r>
    </w:p>
    <w:p>
      <w:pPr>
        <w:spacing w:after="150"/>
      </w:pPr>
      <w:r>
        <w:rPr/>
        <w:t xml:space="preserve">第一节 2019-2023年中国光学玻璃行业经济环境分析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2019-2023年中国光学玻璃行业发展政策环境分析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2019-2023年中国光学玻璃行业发展社会环境分析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2019-2023年中国光学玻璃行业技术环境分析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2019-2023年中国光学玻璃行业发展概况</w:t>
      </w:r>
    </w:p>
    <w:p>
      <w:pPr>
        <w:spacing w:after="150"/>
      </w:pPr>
      <w:r>
        <w:rPr/>
        <w:t xml:space="preserve">第一节 2019-2023年中国光学玻璃行业发展概况</w:t>
      </w:r>
    </w:p>
    <w:p>
      <w:pPr>
        <w:spacing w:after="150"/>
      </w:pPr>
      <w:r>
        <w:rPr/>
        <w:t xml:space="preserve">一、中国光学玻璃行业发展阶段</w:t>
      </w:r>
    </w:p>
    <w:p>
      <w:pPr>
        <w:spacing w:after="150"/>
      </w:pPr>
      <w:r>
        <w:rPr/>
        <w:t xml:space="preserve">二、中国光学玻璃行业发展总体概况</w:t>
      </w:r>
    </w:p>
    <w:p>
      <w:pPr>
        <w:spacing w:after="150"/>
      </w:pPr>
      <w:r>
        <w:rPr/>
        <w:t xml:space="preserve">三、中国光学玻璃行业发展特点分析</w:t>
      </w:r>
    </w:p>
    <w:p>
      <w:pPr>
        <w:spacing w:after="150"/>
      </w:pPr>
      <w:r>
        <w:rPr/>
        <w:t xml:space="preserve">第二节 2019-2023年中国光学玻璃行业发展现状</w:t>
      </w:r>
    </w:p>
    <w:p>
      <w:pPr>
        <w:spacing w:after="150"/>
      </w:pPr>
      <w:r>
        <w:rPr/>
        <w:t xml:space="preserve">一、2019-2023年中国光学玻璃行业市场规模</w:t>
      </w:r>
    </w:p>
    <w:p>
      <w:pPr>
        <w:spacing w:after="150"/>
      </w:pPr>
      <w:r>
        <w:rPr/>
        <w:t xml:space="preserve">二、2019-2023年中国光学玻璃行业发展分析</w:t>
      </w:r>
    </w:p>
    <w:p>
      <w:pPr>
        <w:spacing w:after="150"/>
      </w:pPr>
      <w:r>
        <w:rPr/>
        <w:t xml:space="preserve">三、2019-2023年中国光学玻璃行业企业发展分析</w:t>
      </w:r>
    </w:p>
    <w:p>
      <w:pPr>
        <w:spacing w:after="150"/>
      </w:pPr>
      <w:r>
        <w:rPr/>
        <w:t xml:space="preserve">第三节 2019-2023年中国光学玻璃市场动态分析</w:t>
      </w:r>
    </w:p>
    <w:p>
      <w:pPr>
        <w:spacing w:after="150"/>
      </w:pPr>
      <w:r>
        <w:rPr>
          <w:b w:val="1"/>
          <w:bCs w:val="1"/>
        </w:rPr>
        <w:t xml:space="preserve">第五章 2019-2023年中国光学玻璃行业运行分析</w:t>
      </w:r>
    </w:p>
    <w:p>
      <w:pPr>
        <w:spacing w:after="150"/>
      </w:pPr>
      <w:r>
        <w:rPr/>
        <w:t xml:space="preserve">第一节 中国光学玻璃行业规模情况分析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中国光学玻璃行业财务能力分析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2019-2023年中国光学玻璃市场供需分析</w:t>
      </w:r>
    </w:p>
    <w:p>
      <w:pPr>
        <w:spacing w:after="150"/>
      </w:pPr>
      <w:r>
        <w:rPr/>
        <w:t xml:space="preserve">第一节 2019-2023年中国光学玻璃行业供给分析</w:t>
      </w:r>
    </w:p>
    <w:p>
      <w:pPr>
        <w:spacing w:after="150"/>
      </w:pPr>
      <w:r>
        <w:rPr/>
        <w:t xml:space="preserve">一、2019-2023年中国光学玻璃行业产值情况分析</w:t>
      </w:r>
    </w:p>
    <w:p>
      <w:pPr>
        <w:spacing w:after="150"/>
      </w:pPr>
      <w:r>
        <w:rPr/>
        <w:t xml:space="preserve">二、2019-2023年中国光学玻璃行业供给区域分析</w:t>
      </w:r>
    </w:p>
    <w:p>
      <w:pPr>
        <w:spacing w:after="150"/>
      </w:pPr>
      <w:r>
        <w:rPr/>
        <w:t xml:space="preserve">第二节 2019-2023年中国光学玻璃行业需求分析</w:t>
      </w:r>
    </w:p>
    <w:p>
      <w:pPr>
        <w:spacing w:after="150"/>
      </w:pPr>
      <w:r>
        <w:rPr/>
        <w:t xml:space="preserve">一、2019-2023年中国光学玻璃行业需求情况分析</w:t>
      </w:r>
    </w:p>
    <w:p>
      <w:pPr>
        <w:spacing w:after="150"/>
      </w:pPr>
      <w:r>
        <w:rPr/>
        <w:t xml:space="preserve">二、2019-2023年中国光学玻璃行业需求区域分析</w:t>
      </w:r>
    </w:p>
    <w:p>
      <w:pPr>
        <w:spacing w:after="150"/>
      </w:pPr>
      <w:r>
        <w:rPr/>
        <w:t xml:space="preserve">第三节 2019-2023年光学玻璃行业供需平衡分析</w:t>
      </w:r>
    </w:p>
    <w:p>
      <w:pPr>
        <w:spacing w:after="150"/>
      </w:pPr>
      <w:r>
        <w:rPr>
          <w:b w:val="1"/>
          <w:bCs w:val="1"/>
        </w:rPr>
        <w:t xml:space="preserve">第七章 2019-2023年中国光学玻璃区域市场规模分析</w:t>
      </w:r>
    </w:p>
    <w:p>
      <w:pPr>
        <w:spacing w:after="150"/>
      </w:pPr>
      <w:r>
        <w:rPr/>
        <w:t xml:space="preserve">第一节 2019-2023年中国光学玻璃市场规模分析</w:t>
      </w:r>
    </w:p>
    <w:p>
      <w:pPr>
        <w:spacing w:after="150"/>
      </w:pPr>
      <w:r>
        <w:rPr/>
        <w:t xml:space="preserve">第二节 2019-2023年中国光学玻璃区域市场规模分析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光学玻璃细分产品市场分析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2019-2023年中国光学玻璃上下游行业分析</w:t>
      </w:r>
    </w:p>
    <w:p>
      <w:pPr>
        <w:spacing w:after="150"/>
      </w:pPr>
      <w:r>
        <w:rPr/>
        <w:t xml:space="preserve">第一节 光学玻璃行业上下游分析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光学玻璃行业产业链分析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中国光学玻璃行业市场竞争格局及策略分析</w:t>
      </w:r>
    </w:p>
    <w:p>
      <w:pPr>
        <w:spacing w:after="150"/>
      </w:pPr>
      <w:r>
        <w:rPr/>
        <w:t xml:space="preserve">第一节 行业总体市场竞争状况分析</w:t>
      </w:r>
    </w:p>
    <w:p>
      <w:pPr>
        <w:spacing w:after="150"/>
      </w:pPr>
      <w:r>
        <w:rPr/>
        <w:t xml:space="preserve">一、光学玻璃行业竞争结构分析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光学玻璃行业竞争策略</w:t>
      </w:r>
    </w:p>
    <w:p>
      <w:pPr>
        <w:spacing w:after="150"/>
      </w:pPr>
      <w:r>
        <w:rPr/>
        <w:t xml:space="preserve">一、提高光学玻璃企业核心竞争力的对策</w:t>
      </w:r>
    </w:p>
    <w:p>
      <w:pPr>
        <w:spacing w:after="150"/>
      </w:pPr>
      <w:r>
        <w:rPr/>
        <w:t xml:space="preserve">二、影响光学玻璃企业核心竞争力的因素及提升途径</w:t>
      </w:r>
    </w:p>
    <w:p>
      <w:pPr>
        <w:spacing w:after="150"/>
      </w:pPr>
      <w:r>
        <w:rPr/>
        <w:t xml:space="preserve">三、提高光学玻璃企业竞争力的策略</w:t>
      </w:r>
    </w:p>
    <w:p>
      <w:pPr>
        <w:spacing w:after="150"/>
      </w:pPr>
      <w:r>
        <w:rPr>
          <w:b w:val="1"/>
          <w:bCs w:val="1"/>
        </w:rPr>
        <w:t xml:space="preserve">第十一章 光学玻璃行业国内重点企业分析</w:t>
      </w:r>
    </w:p>
    <w:p>
      <w:pPr>
        <w:spacing w:after="150"/>
      </w:pPr>
      <w:r>
        <w:rPr/>
        <w:t xml:space="preserve">第一节 浙江水晶光电科技股份有限公司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凤凰光学仪器集团公司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南昌欧菲光科技有限公司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成都光明光电信息材料有限公司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上海新沪玻璃厂</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湖北新华光信息材料股份有限公司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南通瑞森光学元件科技有限公司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杭州佳龙光学玻璃有限公司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上海海鸥有色光学玻璃有限公司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成都光明光电股份有限公司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2024-2029年中国光学玻璃行业投资效益与机会分析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2024-2029年中国光学玻璃行业投资效益分析</w:t>
      </w:r>
    </w:p>
    <w:p>
      <w:pPr>
        <w:spacing w:after="150"/>
      </w:pPr>
      <w:r>
        <w:rPr/>
        <w:t xml:space="preserve">一、2024-2029年光学玻璃行业投资效益分析</w:t>
      </w:r>
    </w:p>
    <w:p>
      <w:pPr>
        <w:spacing w:after="150"/>
      </w:pPr>
      <w:r>
        <w:rPr/>
        <w:t xml:space="preserve">二、2024-2029年光学玻璃行业投资趋势预测</w:t>
      </w:r>
    </w:p>
    <w:p>
      <w:pPr>
        <w:spacing w:after="150"/>
      </w:pPr>
      <w:r>
        <w:rPr/>
        <w:t xml:space="preserve">三、2024-2029年光学玻璃行业投资的建议</w:t>
      </w:r>
    </w:p>
    <w:p>
      <w:pPr>
        <w:spacing w:after="150"/>
      </w:pPr>
      <w:r>
        <w:rPr/>
        <w:t xml:space="preserve">四、新进入者应注意的障碍因素分析</w:t>
      </w:r>
    </w:p>
    <w:p>
      <w:pPr>
        <w:spacing w:after="150"/>
      </w:pPr>
      <w:r>
        <w:rPr/>
        <w:t xml:space="preserve">第三节 2024-2029年影响光学玻璃行业发展的主要因素</w:t>
      </w:r>
    </w:p>
    <w:p>
      <w:pPr>
        <w:spacing w:after="150"/>
      </w:pPr>
      <w:r>
        <w:rPr/>
        <w:t xml:space="preserve">一、2024-2029年影响光学玻璃行业运行的有利因素分析</w:t>
      </w:r>
    </w:p>
    <w:p>
      <w:pPr>
        <w:spacing w:after="150"/>
      </w:pPr>
      <w:r>
        <w:rPr/>
        <w:t xml:space="preserve">二、2024-2029年影响光学玻璃行业运行的不利因素分析</w:t>
      </w:r>
    </w:p>
    <w:p>
      <w:pPr>
        <w:spacing w:after="150"/>
      </w:pPr>
      <w:r>
        <w:rPr/>
        <w:t xml:space="preserve">三、2024-2029年中国光学玻璃行业发展面临的挑战分析</w:t>
      </w:r>
    </w:p>
    <w:p>
      <w:pPr>
        <w:spacing w:after="150"/>
      </w:pPr>
      <w:r>
        <w:rPr/>
        <w:t xml:space="preserve">四、2024-2029年中国光学玻璃行业发展面临的机遇分析</w:t>
      </w:r>
    </w:p>
    <w:p>
      <w:pPr>
        <w:spacing w:after="150"/>
      </w:pPr>
      <w:r>
        <w:rPr>
          <w:b w:val="1"/>
          <w:bCs w:val="1"/>
        </w:rPr>
        <w:t xml:space="preserve">第十三章 光学玻璃行业发展预测分析</w:t>
      </w:r>
    </w:p>
    <w:p>
      <w:pPr>
        <w:spacing w:after="150"/>
      </w:pPr>
      <w:r>
        <w:rPr/>
        <w:t xml:space="preserve">第一节 光学玻璃行业发展预测分析</w:t>
      </w:r>
    </w:p>
    <w:p>
      <w:pPr>
        <w:spacing w:after="150"/>
      </w:pPr>
      <w:r>
        <w:rPr/>
        <w:t xml:space="preserve">一、2024-2029年中国光学玻璃行业潜力分析</w:t>
      </w:r>
    </w:p>
    <w:p>
      <w:pPr>
        <w:spacing w:after="150"/>
      </w:pPr>
      <w:r>
        <w:rPr/>
        <w:t xml:space="preserve">二、2024-2029年中国光学玻璃行业前景展望分析</w:t>
      </w:r>
    </w:p>
    <w:p>
      <w:pPr>
        <w:spacing w:after="150"/>
      </w:pPr>
      <w:r>
        <w:rPr/>
        <w:t xml:space="preserve">三、2024-2029年中国光学玻璃行业发展趋势分析</w:t>
      </w:r>
    </w:p>
    <w:p>
      <w:pPr>
        <w:spacing w:after="150"/>
      </w:pPr>
      <w:r>
        <w:rPr/>
        <w:t xml:space="preserve">第二节 2024-2029年中国光学玻璃行业发展预测分析</w:t>
      </w:r>
    </w:p>
    <w:p>
      <w:pPr>
        <w:spacing w:after="150"/>
      </w:pPr>
      <w:r>
        <w:rPr/>
        <w:t xml:space="preserve">一、2024-2029年中国光学玻璃供给预测</w:t>
      </w:r>
    </w:p>
    <w:p>
      <w:pPr>
        <w:spacing w:after="150"/>
      </w:pPr>
      <w:r>
        <w:rPr/>
        <w:t xml:space="preserve">二、2024-2029年中国光学玻璃需求预测</w:t>
      </w:r>
    </w:p>
    <w:p>
      <w:pPr>
        <w:spacing w:after="150"/>
      </w:pPr>
      <w:r>
        <w:rPr/>
        <w:t xml:space="preserve">三、2024-2029年中国光学玻璃供需平衡预测</w:t>
      </w:r>
    </w:p>
    <w:p>
      <w:pPr>
        <w:spacing w:after="150"/>
      </w:pPr>
      <w:r>
        <w:rPr/>
        <w:t xml:space="preserve">第三节 2024-2029年中国光学玻璃行业投资风险分析</w:t>
      </w:r>
    </w:p>
    <w:p>
      <w:pPr>
        <w:spacing w:after="150"/>
      </w:pPr>
      <w:r>
        <w:rPr/>
        <w:t xml:space="preserve">一、2024-2029年光学玻璃行业市场风险及控制策略</w:t>
      </w:r>
    </w:p>
    <w:p>
      <w:pPr>
        <w:spacing w:after="150"/>
      </w:pPr>
      <w:r>
        <w:rPr/>
        <w:t xml:space="preserve">二、2024-2029年光学玻璃行业政策风险及控制策略</w:t>
      </w:r>
    </w:p>
    <w:p>
      <w:pPr>
        <w:spacing w:after="150"/>
      </w:pPr>
      <w:r>
        <w:rPr/>
        <w:t xml:space="preserve">三、2024-2029年光学玻璃行业经营风险及控制策略</w:t>
      </w:r>
    </w:p>
    <w:p>
      <w:pPr>
        <w:spacing w:after="150"/>
      </w:pPr>
      <w:r>
        <w:rPr/>
        <w:t xml:space="preserve">四、2024-2029年光学玻璃行业技术风险及控制策略</w:t>
      </w:r>
    </w:p>
    <w:p>
      <w:pPr>
        <w:spacing w:after="150"/>
      </w:pPr>
      <w:r>
        <w:rPr/>
        <w:t xml:space="preserve">五、2024-2029年光学玻璃同业竞争风险及控制策略</w:t>
      </w:r>
    </w:p>
    <w:p>
      <w:pPr>
        <w:spacing w:after="150"/>
      </w:pPr>
      <w:r>
        <w:rPr/>
        <w:t xml:space="preserve">六、2024-2029年光学玻璃行业其他风险及控制策略</w:t>
      </w:r>
    </w:p>
    <w:p>
      <w:pPr>
        <w:spacing w:after="150"/>
      </w:pPr>
      <w:r>
        <w:rPr>
          <w:b w:val="1"/>
          <w:bCs w:val="1"/>
        </w:rPr>
        <w:t xml:space="preserve">第十四章 专家观点与结论</w:t>
      </w:r>
    </w:p>
    <w:p>
      <w:pPr>
        <w:spacing w:after="150"/>
      </w:pPr>
      <w:r>
        <w:rPr/>
        <w:t xml:space="preserve">第一节 2019-2023年光学玻璃行业研究结论</w:t>
      </w:r>
    </w:p>
    <w:p>
      <w:pPr>
        <w:spacing w:after="150"/>
      </w:pPr>
      <w:r>
        <w:rPr/>
        <w:t xml:space="preserve">第二节 2024-2029年光学玻璃行业投资价值评估</w:t>
      </w:r>
    </w:p>
    <w:p>
      <w:pPr>
        <w:spacing w:after="150"/>
      </w:pPr>
      <w:r>
        <w:rPr/>
        <w:t xml:space="preserve">第三节 中道泰和光学玻璃行业投资建议</w:t>
      </w:r>
    </w:p>
    <w:p>
      <w:pPr>
        <w:spacing w:after="150"/>
      </w:pPr>
      <w:r>
        <w:rPr>
          <w:b w:val="1"/>
          <w:bCs w:val="1"/>
        </w:rPr>
        <w:t xml:space="preserve">图表目录</w:t>
      </w:r>
    </w:p>
    <w:p>
      <w:pPr>
        <w:spacing w:after="150"/>
      </w:pPr>
      <w:r>
        <w:rPr/>
        <w:t xml:space="preserve">图表：光学玻璃行业产业链结构</w:t>
      </w:r>
    </w:p>
    <w:p>
      <w:pPr>
        <w:spacing w:after="150"/>
      </w:pPr>
      <w:r>
        <w:rPr/>
        <w:t xml:space="preserve">图表：2019-2023年全球光学玻璃市场规模情况</w:t>
      </w:r>
    </w:p>
    <w:p>
      <w:pPr>
        <w:spacing w:after="150"/>
      </w:pPr>
      <w:r>
        <w:rPr/>
        <w:t xml:space="preserve">图表：2019-2023年全球光学玻璃市场结构分析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图表：2019-2023年中国光学玻璃行业市场规模情况</w:t>
      </w:r>
    </w:p>
    <w:p>
      <w:pPr>
        <w:spacing w:after="150"/>
      </w:pPr>
      <w:r>
        <w:rPr/>
        <w:t xml:space="preserve">图表：2019-2023年中国光学玻璃行业产值情况</w:t>
      </w:r>
    </w:p>
    <w:p>
      <w:pPr>
        <w:spacing w:after="150"/>
      </w:pPr>
      <w:r>
        <w:rPr/>
        <w:t xml:space="preserve">图表：2019-2023年中国光学玻璃行业利润情况</w:t>
      </w:r>
    </w:p>
    <w:p>
      <w:pPr>
        <w:spacing w:after="150"/>
      </w:pPr>
      <w:r>
        <w:rPr/>
        <w:t xml:space="preserve">图表：2019-2023年中国光学玻璃行业资产规模情况</w:t>
      </w:r>
    </w:p>
    <w:p>
      <w:pPr>
        <w:spacing w:after="150"/>
      </w:pPr>
      <w:r>
        <w:rPr/>
        <w:t xml:space="preserve">图表：2019-2023年中国光学玻璃行业盈利能力分析</w:t>
      </w:r>
    </w:p>
    <w:p>
      <w:pPr>
        <w:spacing w:after="150"/>
      </w:pPr>
      <w:r>
        <w:rPr/>
        <w:t xml:space="preserve">图表：2019-2023年中国光学玻璃行业偿债能力分析</w:t>
      </w:r>
    </w:p>
    <w:p>
      <w:pPr>
        <w:spacing w:after="150"/>
      </w:pPr>
      <w:r>
        <w:rPr/>
        <w:t xml:space="preserve">图表：2019-2023年中国光学玻璃行业营运能力分析</w:t>
      </w:r>
    </w:p>
    <w:p>
      <w:pPr>
        <w:spacing w:after="150"/>
      </w:pPr>
      <w:r>
        <w:rPr/>
        <w:t xml:space="preserve">图表：2024-2029年中国光学玻璃行业市场规模预测分析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2024-2029年中国光学玻璃行业发展前景及投资风险预测报告</dc:title>
  <dc:description>2024-2029年中国光学玻璃行业发展前景及投资风险预测报告</dc:description>
  <dc:subject>2024-2029年中国光学玻璃行业发展前景及投资风险预测报告</dc:subject>
  <cp:keywords>研究报告</cp:keywords>
  <cp:category>研究报告</cp:category>
  <cp:lastModifiedBy>北京中道泰和信息咨询有限公司</cp:lastModifiedBy>
  <dcterms:created xsi:type="dcterms:W3CDTF">2024-01-23T21:37:28+08:00</dcterms:created>
  <dcterms:modified xsi:type="dcterms:W3CDTF">2024-01-23T21:37:28+08:00</dcterms:modified>
</cp:coreProperties>
</file>

<file path=docProps/custom.xml><?xml version="1.0" encoding="utf-8"?>
<Properties xmlns="http://schemas.openxmlformats.org/officeDocument/2006/custom-properties" xmlns:vt="http://schemas.openxmlformats.org/officeDocument/2006/docPropsVTypes"/>
</file>