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2024-2029年中国润滑油添加剂行业市场深度调研及发展前景分析报告</w:t>
      </w:r>
    </w:p>
    <w:p>
      <w:pPr>
        <w:spacing w:after="150"/>
      </w:pPr>
      <w:r>
        <w:rPr>
          <w:b w:val="1"/>
          <w:bCs w:val="1"/>
        </w:rPr>
        <w:t xml:space="preserve">报告简介</w:t>
      </w:r>
    </w:p>
    <w:p>
      <w:pPr>
        <w:spacing w:after="150"/>
      </w:pPr>
      <w:r>
        <w:rPr/>
        <w:t xml:space="preserve">润滑油添加剂概念是加入润滑剂中的一种或几种化合物，以使润滑剂得到某种新的特性或改善润滑剂中已有的一些特性。添加剂按功能分主要有抗氧化剂、抗磨剂、摩擦改善剂(又名油性剂)、极压添加剂、清净剂、分散剂、泡沫抑制剂、防腐防锈剂、流点改善剂、粘度指数增进剂等类型。市场中所销售的添加剂一般都是以上各单一添加剂的复合品，所不同的就是单一添加剂的成分不同以及复合添加剂内部几种单一添加剂的比例不同而已(Roab)。</w:t>
      </w:r>
    </w:p>
    <w:p>
      <w:pPr>
        <w:spacing w:after="150"/>
      </w:pPr>
      <w:r>
        <w:rPr/>
        <w:t xml:space="preserve">内燃机油在润滑油市场中所占的比例较大，其使用的添加剂量大、品种多，因此，国内外润滑油添加剂的发展一直以提高内燃机油的性能为主。目前我国生产的低、中、高碱值石油磺酸钙产品的总生产能力为40000吨/年，生产的低、中、高碱值的合成磺酸钙产品的生产能力为150000吨/年，生产的中、高碱值硫化烷基酚钙产品的生产能力为100000吨/年。生产的水杨酸钙产品生产能力为60000吨/年，生产的低、中、高碱值环烷酸钙产品的生产能力为5000吨/年。同国外的钙镁盐金属清净剂相比，我国的磺酸盐品种少，产品质量不高，生产周期长，颜色差，不能满足润滑油的需求。中、高碱值硫化烷基酚钙产品性能与国外同类产品相当，但颜色和粘度还有较大差距。水杨酸钙产品主要为中碱值产品，产品单一，颜色深，溶剂损失大，反应周期长。但改性烷基水杨酸盐、高碱值烷基水杨酸钙优于国外同类剂。</w:t>
      </w:r>
    </w:p>
    <w:p>
      <w:pPr>
        <w:spacing w:after="150"/>
      </w:pPr>
      <w:r>
        <w:rPr/>
        <w:t xml:space="preserve">我国对于粘度指数改进剂的研发速度很快，目前已生产应用的有聚异丁烯、聚甲基丙烯酸酯和乙烯-丙烯共聚物。国内VII的用量与国外相当，但品种不平衡，其中聚异丁烯的用量达到80%以上。聚异丁烯的剪切稳定性和低温性能差，在配制低粘度多级油时受到限制。近年来，随着低档油晶的淘汰，OCP的用量逐步上升，并且品种在逐步多样化。随着发动机的法规越来越苛刻，发动机机油对所使用的油溶性的高聚物的要求也越来越高。研制增稠能力强，剪切稳定性好，又不使清净性变差的环保型、可生物降解的高分子聚合物是今后粘度指数改进剂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油添加剂市场进行了分析研究。报告在总结中国润滑油添加剂行业发展历程的基础上，结合新时期的各方面因素，对中国润滑油添加剂行业的发展趋势给予了细致和审慎的预测论证。报告资料详实，图表丰富，既有深入的分析，又有直观的比较，为润滑油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润滑油添加剂行业发展综述</w:t>
      </w:r>
    </w:p>
    <w:p>
      <w:pPr>
        <w:spacing w:after="150"/>
      </w:pPr>
      <w:r>
        <w:rPr/>
        <w:t xml:space="preserve">第一节 润滑油添加剂行业介绍</w:t>
      </w:r>
    </w:p>
    <w:p>
      <w:pPr>
        <w:spacing w:after="150"/>
      </w:pPr>
      <w:r>
        <w:rPr/>
        <w:t xml:space="preserve">一、行业定义</w:t>
      </w:r>
    </w:p>
    <w:p>
      <w:pPr>
        <w:spacing w:after="150"/>
      </w:pPr>
      <w:r>
        <w:rPr/>
        <w:t xml:space="preserve">二、行业分类</w:t>
      </w:r>
    </w:p>
    <w:p>
      <w:pPr>
        <w:spacing w:after="150"/>
      </w:pPr>
      <w:r>
        <w:rPr/>
        <w:t xml:space="preserve">三、润滑油添加剂的主要功能与应用</w:t>
      </w:r>
    </w:p>
    <w:p>
      <w:pPr>
        <w:spacing w:after="150"/>
      </w:pPr>
      <w:r>
        <w:rPr/>
        <w:t xml:space="preserve">第二节 全球润滑油添加剂行业发展分析</w:t>
      </w:r>
    </w:p>
    <w:p>
      <w:pPr>
        <w:spacing w:after="150"/>
      </w:pPr>
      <w:r>
        <w:rPr/>
        <w:t xml:space="preserve">一、发展历程</w:t>
      </w:r>
    </w:p>
    <w:p>
      <w:pPr>
        <w:spacing w:after="150"/>
      </w:pPr>
      <w:r>
        <w:rPr/>
        <w:t xml:space="preserve">二、行业市场概况</w:t>
      </w:r>
    </w:p>
    <w:p>
      <w:pPr>
        <w:spacing w:after="150"/>
      </w:pPr>
      <w:r>
        <w:rPr/>
        <w:t xml:space="preserve">第三节 中国润滑油添加剂行业发展环境分析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中国润滑油添加剂行业动态分析</w:t>
      </w:r>
    </w:p>
    <w:p>
      <w:pPr>
        <w:spacing w:after="150"/>
      </w:pPr>
      <w:r>
        <w:rPr>
          <w:b w:val="1"/>
          <w:bCs w:val="1"/>
        </w:rPr>
        <w:t xml:space="preserve">第二章 2019-2023年中国润滑油添加剂行业规模分析</w:t>
      </w:r>
    </w:p>
    <w:p>
      <w:pPr>
        <w:spacing w:after="150"/>
      </w:pPr>
      <w:r>
        <w:rPr/>
        <w:t xml:space="preserve">第一节 2019-2023年润滑油添加剂行业总体规模分析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2019-2023年润滑油添加剂行业经营效益分析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2019-2023年中国润滑油添加剂市场现状分析</w:t>
      </w:r>
    </w:p>
    <w:p>
      <w:pPr>
        <w:spacing w:after="150"/>
      </w:pPr>
      <w:r>
        <w:rPr/>
        <w:t xml:space="preserve">第一节 润滑油添加剂行业产业链概况</w:t>
      </w:r>
    </w:p>
    <w:p>
      <w:pPr>
        <w:spacing w:after="150"/>
      </w:pPr>
      <w:r>
        <w:rPr/>
        <w:t xml:space="preserve">一、润滑油添加剂行业上游发展现状</w:t>
      </w:r>
    </w:p>
    <w:p>
      <w:pPr>
        <w:spacing w:after="150"/>
      </w:pPr>
      <w:r>
        <w:rPr/>
        <w:t xml:space="preserve">二、润滑油添加剂行业上游发展趋势</w:t>
      </w:r>
    </w:p>
    <w:p>
      <w:pPr>
        <w:spacing w:after="150"/>
      </w:pPr>
      <w:r>
        <w:rPr/>
        <w:t xml:space="preserve">三、润滑油添加剂行业下游发展现状</w:t>
      </w:r>
    </w:p>
    <w:p>
      <w:pPr>
        <w:spacing w:after="150"/>
      </w:pPr>
      <w:r>
        <w:rPr/>
        <w:t xml:space="preserve">四、润滑油添加剂行业下游发展趋势</w:t>
      </w:r>
    </w:p>
    <w:p>
      <w:pPr>
        <w:spacing w:after="150"/>
      </w:pPr>
      <w:r>
        <w:rPr/>
        <w:t xml:space="preserve">第二节 润滑油添加剂行业市场供需情况分析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2019-2023年国内润滑油添加剂行业发展现状</w:t>
      </w:r>
    </w:p>
    <w:p>
      <w:pPr>
        <w:spacing w:after="150"/>
      </w:pPr>
      <w:r>
        <w:rPr/>
        <w:t xml:space="preserve">一、润滑油添加剂行业价格现状</w:t>
      </w:r>
    </w:p>
    <w:p>
      <w:pPr>
        <w:spacing w:after="150"/>
      </w:pPr>
      <w:r>
        <w:rPr/>
        <w:t xml:space="preserve">二、润滑油添加剂行业产销状况分析</w:t>
      </w:r>
    </w:p>
    <w:p>
      <w:pPr>
        <w:spacing w:after="150"/>
      </w:pPr>
      <w:r>
        <w:rPr/>
        <w:t xml:space="preserve">三、润滑油添加剂行业市场盈利能力分析</w:t>
      </w:r>
    </w:p>
    <w:p>
      <w:pPr>
        <w:spacing w:after="150"/>
      </w:pPr>
      <w:r>
        <w:rPr>
          <w:b w:val="1"/>
          <w:bCs w:val="1"/>
        </w:rPr>
        <w:t xml:space="preserve">第四章 2019-2023年中国润滑油添加剂进出口市场分析</w:t>
      </w:r>
    </w:p>
    <w:p>
      <w:pPr>
        <w:spacing w:after="150"/>
      </w:pPr>
      <w:r>
        <w:rPr/>
        <w:t xml:space="preserve">第一节 2019-2023年润滑油添加剂行业进口情况分析</w:t>
      </w:r>
    </w:p>
    <w:p>
      <w:pPr>
        <w:spacing w:after="150"/>
      </w:pPr>
      <w:r>
        <w:rPr/>
        <w:t xml:space="preserve">一、润滑油添加剂行业进口现状分析</w:t>
      </w:r>
    </w:p>
    <w:p>
      <w:pPr>
        <w:spacing w:after="150"/>
      </w:pPr>
      <w:r>
        <w:rPr/>
        <w:t xml:space="preserve">二、润滑油添加剂行业进口规模分析</w:t>
      </w:r>
    </w:p>
    <w:p>
      <w:pPr>
        <w:spacing w:after="150"/>
      </w:pPr>
      <w:r>
        <w:rPr/>
        <w:t xml:space="preserve">三、润滑油添加剂行业进口前景分析</w:t>
      </w:r>
    </w:p>
    <w:p>
      <w:pPr>
        <w:spacing w:after="150"/>
      </w:pPr>
      <w:r>
        <w:rPr/>
        <w:t xml:space="preserve">第二节 2019-2023年润滑油添加剂行业出口情况分析</w:t>
      </w:r>
    </w:p>
    <w:p>
      <w:pPr>
        <w:spacing w:after="150"/>
      </w:pPr>
      <w:r>
        <w:rPr/>
        <w:t xml:space="preserve">一、润滑油添加剂行业出口现状分析</w:t>
      </w:r>
    </w:p>
    <w:p>
      <w:pPr>
        <w:spacing w:after="150"/>
      </w:pPr>
      <w:r>
        <w:rPr/>
        <w:t xml:space="preserve">二、润滑油添加剂行业出口规模分析</w:t>
      </w:r>
    </w:p>
    <w:p>
      <w:pPr>
        <w:spacing w:after="150"/>
      </w:pPr>
      <w:r>
        <w:rPr/>
        <w:t xml:space="preserve">三、润滑油添加剂行业出口前景分析</w:t>
      </w:r>
    </w:p>
    <w:p>
      <w:pPr>
        <w:spacing w:after="150"/>
      </w:pPr>
      <w:r>
        <w:rPr>
          <w:b w:val="1"/>
          <w:bCs w:val="1"/>
        </w:rPr>
        <w:t xml:space="preserve">第三部分 竞争格局分析</w:t>
      </w:r>
    </w:p>
    <w:p>
      <w:pPr>
        <w:spacing w:after="150"/>
      </w:pPr>
      <w:r>
        <w:rPr>
          <w:b w:val="1"/>
          <w:bCs w:val="1"/>
        </w:rPr>
        <w:t xml:space="preserve">第五章 中国润滑油添加剂市场竞争格局分析</w:t>
      </w:r>
    </w:p>
    <w:p>
      <w:pPr>
        <w:spacing w:after="150"/>
      </w:pPr>
      <w:r>
        <w:rPr/>
        <w:t xml:space="preserve">第一节 润滑油添加剂行业竞争结构分析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2019-2023年润滑油添加剂行业竞争格局分析</w:t>
      </w:r>
    </w:p>
    <w:p>
      <w:pPr>
        <w:spacing w:after="150"/>
      </w:pPr>
      <w:r>
        <w:rPr/>
        <w:t xml:space="preserve">一、国内外润滑油添加剂竞争分析</w:t>
      </w:r>
    </w:p>
    <w:p>
      <w:pPr>
        <w:spacing w:after="150"/>
      </w:pPr>
      <w:r>
        <w:rPr/>
        <w:t xml:space="preserve">二、我国润滑油添加剂市场竞争分析</w:t>
      </w:r>
    </w:p>
    <w:p>
      <w:pPr>
        <w:spacing w:after="150"/>
      </w:pPr>
      <w:r>
        <w:rPr/>
        <w:t xml:space="preserve">三、国内主要润滑油添加剂企业动向</w:t>
      </w:r>
    </w:p>
    <w:p>
      <w:pPr>
        <w:spacing w:after="150"/>
      </w:pPr>
      <w:r>
        <w:rPr/>
        <w:t xml:space="preserve">四、国内行业竞争趋势发展分析</w:t>
      </w:r>
    </w:p>
    <w:p>
      <w:pPr>
        <w:spacing w:after="150"/>
      </w:pPr>
      <w:r>
        <w:rPr>
          <w:b w:val="1"/>
          <w:bCs w:val="1"/>
        </w:rPr>
        <w:t xml:space="preserve">第六章 中国润滑油添加剂区域市场分析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2019-2023年中国润滑油添加剂相关产业分析</w:t>
      </w:r>
    </w:p>
    <w:p>
      <w:pPr>
        <w:spacing w:after="150"/>
      </w:pPr>
      <w:r>
        <w:rPr/>
        <w:t xml:space="preserve">第一节 润滑油添加剂所属行业发展分析</w:t>
      </w:r>
    </w:p>
    <w:p>
      <w:pPr>
        <w:spacing w:after="150"/>
      </w:pPr>
      <w:r>
        <w:rPr/>
        <w:t xml:space="preserve">一、行业发展现状及趋势</w:t>
      </w:r>
    </w:p>
    <w:p>
      <w:pPr>
        <w:spacing w:after="150"/>
      </w:pPr>
      <w:r>
        <w:rPr/>
        <w:t xml:space="preserve">二、对润滑油添加剂行业的影响分析</w:t>
      </w:r>
    </w:p>
    <w:p>
      <w:pPr>
        <w:spacing w:after="150"/>
      </w:pPr>
      <w:r>
        <w:rPr/>
        <w:t xml:space="preserve">第二节 润滑油添加剂上游行业发展分析</w:t>
      </w:r>
    </w:p>
    <w:p>
      <w:pPr>
        <w:spacing w:after="150"/>
      </w:pPr>
      <w:r>
        <w:rPr/>
        <w:t xml:space="preserve">一、行业发展趋势分析</w:t>
      </w:r>
    </w:p>
    <w:p>
      <w:pPr>
        <w:spacing w:after="150"/>
      </w:pPr>
      <w:r>
        <w:rPr/>
        <w:t xml:space="preserve">二、对润滑油添加剂行业的影响分析</w:t>
      </w:r>
    </w:p>
    <w:p>
      <w:pPr>
        <w:spacing w:after="150"/>
      </w:pPr>
      <w:r>
        <w:rPr/>
        <w:t xml:space="preserve">第三节 润滑油添加剂下游行业分析</w:t>
      </w:r>
    </w:p>
    <w:p>
      <w:pPr>
        <w:spacing w:after="150"/>
      </w:pPr>
      <w:r>
        <w:rPr/>
        <w:t xml:space="preserve">一、行业发展现状及趋势</w:t>
      </w:r>
    </w:p>
    <w:p>
      <w:pPr>
        <w:spacing w:after="150"/>
      </w:pPr>
      <w:r>
        <w:rPr/>
        <w:t xml:space="preserve">二、对润滑油添加剂行业的影响分析</w:t>
      </w:r>
    </w:p>
    <w:p>
      <w:pPr>
        <w:spacing w:after="150"/>
      </w:pPr>
      <w:r>
        <w:rPr>
          <w:b w:val="1"/>
          <w:bCs w:val="1"/>
        </w:rPr>
        <w:t xml:space="preserve">第八章 润滑油添加剂国内重点生产厂家分析</w:t>
      </w:r>
    </w:p>
    <w:p>
      <w:pPr>
        <w:spacing w:after="150"/>
      </w:pPr>
      <w:r>
        <w:rPr/>
        <w:t xml:space="preserve">第一节 河北拓孚润滑油添加剂有限公司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锦州康泰润滑油添加剂股份有限公司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青岛摩赛尔润滑剂有限公司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路博润特种化工(上海)有限公司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雪佛龙奥伦耐(北京)国际贸易有限公司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雅富顿化工科技(上海)有限公司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北京博纳士科技有限公司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北京泽华化学工程有限公司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润英联(中国)有限公司的公司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广州锐圣研化工科技有限公司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2024-2029年中国润滑油添加剂行业发展趋势预测</w:t>
      </w:r>
    </w:p>
    <w:p>
      <w:pPr>
        <w:spacing w:after="150"/>
      </w:pPr>
      <w:r>
        <w:rPr/>
        <w:t xml:space="preserve">第一节 2024-2029年润滑油添加剂行业市场预测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2024-2029年中国润滑油添加剂行业供需预测</w:t>
      </w:r>
    </w:p>
    <w:p>
      <w:pPr>
        <w:spacing w:after="150"/>
      </w:pPr>
      <w:r>
        <w:rPr/>
        <w:t xml:space="preserve">一、中国润滑油添加剂供给预测</w:t>
      </w:r>
    </w:p>
    <w:p>
      <w:pPr>
        <w:spacing w:after="150"/>
      </w:pPr>
      <w:r>
        <w:rPr/>
        <w:t xml:space="preserve">二、中国润滑油添加剂产量预测</w:t>
      </w:r>
    </w:p>
    <w:p>
      <w:pPr>
        <w:spacing w:after="150"/>
      </w:pPr>
      <w:r>
        <w:rPr/>
        <w:t xml:space="preserve">三、中国润滑油添加剂需求预测</w:t>
      </w:r>
    </w:p>
    <w:p>
      <w:pPr>
        <w:spacing w:after="150"/>
      </w:pPr>
      <w:r>
        <w:rPr/>
        <w:t xml:space="preserve">四、中国润滑油添加剂供需平衡预测</w:t>
      </w:r>
    </w:p>
    <w:p>
      <w:pPr>
        <w:spacing w:after="150"/>
      </w:pPr>
      <w:r>
        <w:rPr/>
        <w:t xml:space="preserve">第三节 2024-2029年润滑油添加剂行业发展前景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2024-2029年中国润滑油添加剂行业发展SWOT分析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2024-2029年润滑油添加剂行业投资机会与风险分析</w:t>
      </w:r>
    </w:p>
    <w:p>
      <w:pPr>
        <w:spacing w:after="150"/>
      </w:pPr>
      <w:r>
        <w:rPr/>
        <w:t xml:space="preserve">第一节 润滑油添加剂行业投资机会分析</w:t>
      </w:r>
    </w:p>
    <w:p>
      <w:pPr>
        <w:spacing w:after="150"/>
      </w:pPr>
      <w:r>
        <w:rPr/>
        <w:t xml:space="preserve">一、润滑油添加剂投资项目分析</w:t>
      </w:r>
    </w:p>
    <w:p>
      <w:pPr>
        <w:spacing w:after="150"/>
      </w:pPr>
      <w:r>
        <w:rPr/>
        <w:t xml:space="preserve">二、可以投资的润滑油添加剂模式</w:t>
      </w:r>
    </w:p>
    <w:p>
      <w:pPr>
        <w:spacing w:after="150"/>
      </w:pPr>
      <w:r>
        <w:rPr/>
        <w:t xml:space="preserve">三、2019-2023年润滑油添加剂投资机会</w:t>
      </w:r>
    </w:p>
    <w:p>
      <w:pPr>
        <w:spacing w:after="150"/>
      </w:pPr>
      <w:r>
        <w:rPr/>
        <w:t xml:space="preserve">四、2019-2023年润滑油添加剂投资新方向</w:t>
      </w:r>
    </w:p>
    <w:p>
      <w:pPr>
        <w:spacing w:after="150"/>
      </w:pPr>
      <w:r>
        <w:rPr/>
        <w:t xml:space="preserve">五、2024-2029年润滑油添加剂行业投资的建议</w:t>
      </w:r>
    </w:p>
    <w:p>
      <w:pPr>
        <w:spacing w:after="150"/>
      </w:pPr>
      <w:r>
        <w:rPr/>
        <w:t xml:space="preserve">第二节 影响润滑油添加剂行业发展的主要因素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润滑油添加剂行业投资风险及控制策略分析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b w:val="1"/>
          <w:bCs w:val="1"/>
        </w:rPr>
        <w:t xml:space="preserve">第十二章 润滑油添加剂行业发展建议分析</w:t>
      </w:r>
    </w:p>
    <w:p>
      <w:pPr>
        <w:spacing w:after="150"/>
      </w:pPr>
      <w:r>
        <w:rPr/>
        <w:t xml:space="preserve">第一节 润滑油添加剂行业研究结论及建议</w:t>
      </w:r>
    </w:p>
    <w:p>
      <w:pPr>
        <w:spacing w:after="150"/>
      </w:pPr>
      <w:r>
        <w:rPr/>
        <w:t xml:space="preserve">第二节 润滑油添加剂细分行业研究结论及建议</w:t>
      </w:r>
    </w:p>
    <w:p>
      <w:pPr>
        <w:spacing w:after="150"/>
      </w:pPr>
      <w:r>
        <w:rPr/>
        <w:t xml:space="preserve">第三节 润滑油添加剂行业竞争策略总结及建议</w:t>
      </w:r>
    </w:p>
    <w:p>
      <w:pPr>
        <w:spacing w:after="150"/>
      </w:pPr>
      <w:r>
        <w:rPr>
          <w:b w:val="1"/>
          <w:bCs w:val="1"/>
        </w:rPr>
        <w:t xml:space="preserve">图表目录</w:t>
      </w:r>
    </w:p>
    <w:p>
      <w:pPr>
        <w:spacing w:after="150"/>
      </w:pPr>
      <w:r>
        <w:rPr/>
        <w:t xml:space="preserve">图表：润滑油添加剂产业链分析</w:t>
      </w:r>
    </w:p>
    <w:p>
      <w:pPr>
        <w:spacing w:after="150"/>
      </w:pPr>
      <w:r>
        <w:rPr/>
        <w:t xml:space="preserve">图表：润滑油添加剂行业生命周期</w:t>
      </w:r>
    </w:p>
    <w:p>
      <w:pPr>
        <w:spacing w:after="150"/>
      </w:pPr>
      <w:r>
        <w:rPr/>
        <w:t xml:space="preserve">图表：润滑油添加剂行业特点</w:t>
      </w:r>
    </w:p>
    <w:p>
      <w:pPr>
        <w:spacing w:after="150"/>
      </w:pPr>
      <w:r>
        <w:rPr/>
        <w:t xml:space="preserve">图表：润滑油添加剂主要上游行业分布</w:t>
      </w:r>
    </w:p>
    <w:p>
      <w:pPr>
        <w:spacing w:after="150"/>
      </w:pPr>
      <w:r>
        <w:rPr/>
        <w:t xml:space="preserve">图表：润滑油添加剂主要产品分类及应用</w:t>
      </w:r>
    </w:p>
    <w:p>
      <w:pPr>
        <w:spacing w:after="150"/>
      </w:pPr>
      <w:r>
        <w:rPr/>
        <w:t xml:space="preserve">图表：润滑油添加剂产业链结构示意图</w:t>
      </w:r>
    </w:p>
    <w:p>
      <w:pPr>
        <w:spacing w:after="150"/>
      </w:pPr>
      <w:r>
        <w:rPr/>
        <w:t xml:space="preserve">图表：细分产品价格情况</w:t>
      </w:r>
    </w:p>
    <w:p>
      <w:pPr>
        <w:spacing w:after="150"/>
      </w:pPr>
      <w:r>
        <w:rPr/>
        <w:t xml:space="preserve">图表：润滑油添加剂下游需求领域分布结构图</w:t>
      </w:r>
    </w:p>
    <w:p>
      <w:pPr>
        <w:spacing w:after="150"/>
      </w:pPr>
      <w:r>
        <w:rPr/>
        <w:t xml:space="preserve">图表：我国润滑油添加剂行业产品结构情况</w:t>
      </w:r>
    </w:p>
    <w:p>
      <w:pPr>
        <w:spacing w:after="150"/>
      </w:pPr>
      <w:r>
        <w:rPr/>
        <w:t xml:space="preserve">图表：润滑油添加剂销售收入按地区一览表</w:t>
      </w:r>
    </w:p>
    <w:p>
      <w:pPr>
        <w:spacing w:after="150"/>
      </w:pPr>
      <w:r>
        <w:rPr/>
        <w:t xml:space="preserve">图表：润滑油添加剂产量按区域分布结构图</w:t>
      </w:r>
    </w:p>
    <w:p>
      <w:pPr>
        <w:spacing w:after="150"/>
      </w:pPr>
      <w:r>
        <w:rPr/>
        <w:t xml:space="preserve">图表：2019-2023年中国润滑油添加剂行业市场规模</w:t>
      </w:r>
    </w:p>
    <w:p>
      <w:pPr>
        <w:spacing w:after="150"/>
      </w:pPr>
      <w:r>
        <w:rPr/>
        <w:t xml:space="preserve">图表：2019-2023年润滑油添加剂重要数据指标比较</w:t>
      </w:r>
    </w:p>
    <w:p>
      <w:pPr>
        <w:spacing w:after="150"/>
      </w:pPr>
      <w:r>
        <w:rPr/>
        <w:t xml:space="preserve">图表：2019-2023年中国润滑油添加剂行业利润情况分析</w:t>
      </w:r>
    </w:p>
    <w:p>
      <w:pPr>
        <w:spacing w:after="150"/>
      </w:pPr>
      <w:r>
        <w:rPr/>
        <w:t xml:space="preserve">图表：2019-2023年中国润滑油添加剂行业资产情况分析</w:t>
      </w:r>
    </w:p>
    <w:p>
      <w:pPr>
        <w:spacing w:after="150"/>
      </w:pPr>
      <w:r>
        <w:rPr/>
        <w:t xml:space="preserve">图表：2019-2023年中国润滑油添加剂竞争力分析</w:t>
      </w:r>
    </w:p>
    <w:p>
      <w:pPr>
        <w:spacing w:after="150"/>
      </w:pPr>
      <w:r>
        <w:rPr/>
        <w:t xml:space="preserve">图表：2019-2023年润滑油添加剂行业行业集中度分析</w:t>
      </w:r>
    </w:p>
    <w:p>
      <w:pPr>
        <w:spacing w:after="150"/>
      </w:pPr>
      <w:r>
        <w:rPr/>
        <w:t xml:space="preserve">图表：2019-2023年润滑油添加剂行业区域集中度分析</w:t>
      </w:r>
    </w:p>
    <w:p>
      <w:pPr>
        <w:spacing w:after="150"/>
      </w:pPr>
      <w:r>
        <w:rPr/>
        <w:t xml:space="preserve">图表：2019-2023年润滑油添加剂行业企业集中度分析</w:t>
      </w:r>
    </w:p>
    <w:p>
      <w:pPr>
        <w:spacing w:after="150"/>
      </w:pPr>
      <w:r>
        <w:rPr/>
        <w:t xml:space="preserve">图表：2019-2023年润滑油添加剂行业我国固定资产投资分析</w:t>
      </w:r>
    </w:p>
    <w:p>
      <w:pPr>
        <w:spacing w:after="150"/>
      </w:pPr>
      <w:r>
        <w:rPr/>
        <w:t xml:space="preserve">图表：2019-2023年润滑油添加剂行业盈利能力分析</w:t>
      </w:r>
    </w:p>
    <w:p>
      <w:pPr>
        <w:spacing w:after="150"/>
      </w:pPr>
      <w:r>
        <w:rPr/>
        <w:t xml:space="preserve">图表：2019-2023年润滑油添加剂行业偿债能力分析</w:t>
      </w:r>
    </w:p>
    <w:p>
      <w:pPr>
        <w:spacing w:after="150"/>
      </w:pPr>
      <w:r>
        <w:rPr/>
        <w:t xml:space="preserve">图表：2019-2023年润滑油添加剂行业运营能力分析</w:t>
      </w:r>
    </w:p>
    <w:p>
      <w:pPr>
        <w:spacing w:after="150"/>
      </w:pPr>
      <w:r>
        <w:rPr/>
        <w:t xml:space="preserve">图表：2019-2023年润滑油添加剂行业发展能力分析</w:t>
      </w:r>
    </w:p>
    <w:p>
      <w:pPr>
        <w:spacing w:after="150"/>
      </w:pPr>
      <w:r>
        <w:rPr/>
        <w:t xml:space="preserve">图表：2019-2023年润滑油添加剂行业进口数量及金额分析</w:t>
      </w:r>
    </w:p>
    <w:p>
      <w:pPr>
        <w:spacing w:after="150"/>
      </w:pPr>
      <w:r>
        <w:rPr/>
        <w:t xml:space="preserve">图表：2019-2023年润滑油添加剂行业出口数量及金额分析</w:t>
      </w:r>
    </w:p>
    <w:p>
      <w:pPr>
        <w:spacing w:after="150"/>
      </w:pPr>
      <w:r>
        <w:rPr/>
        <w:t xml:space="preserve">图表：2019-2023年润滑油添加剂行业进口国家结构分析</w:t>
      </w:r>
    </w:p>
    <w:p>
      <w:pPr>
        <w:spacing w:after="150"/>
      </w:pPr>
      <w:r>
        <w:rPr/>
        <w:t xml:space="preserve">图表：2019-2023年润滑油添加剂行业出口国家结构分析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图表：2024-2029年中国润滑油添加剂市场价格走势预测</w:t>
      </w:r>
    </w:p>
    <w:p>
      <w:pPr>
        <w:spacing w:after="150"/>
      </w:pPr>
      <w:r>
        <w:rPr/>
        <w:t xml:space="preserve">图表：2024-2029年中国润滑油添加剂发展前景预测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2024-2029年中国润滑油添加剂行业市场深度调研及发展前景分析报告</dc:title>
  <dc:description>2024-2029年中国润滑油添加剂行业市场深度调研及发展前景分析报告</dc:description>
  <dc:subject>2024-2029年中国润滑油添加剂行业市场深度调研及发展前景分析报告</dc:subject>
  <cp:keywords>研究报告</cp:keywords>
  <cp:category>研究报告</cp:category>
  <cp:lastModifiedBy>北京中道泰和信息咨询有限公司</cp:lastModifiedBy>
  <dcterms:created xsi:type="dcterms:W3CDTF">2024-01-23T21:37:04+08:00</dcterms:created>
  <dcterms:modified xsi:type="dcterms:W3CDTF">2024-01-23T21:37:04+08:00</dcterms:modified>
</cp:coreProperties>
</file>

<file path=docProps/custom.xml><?xml version="1.0" encoding="utf-8"?>
<Properties xmlns="http://schemas.openxmlformats.org/officeDocument/2006/custom-properties" xmlns:vt="http://schemas.openxmlformats.org/officeDocument/2006/docPropsVTypes"/>
</file>