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2024-2029年中国身体乳行业产销格局与投资机会预测报告</w:t>
      </w:r>
    </w:p>
    <w:p>
      <w:pPr>
        <w:spacing w:after="150"/>
      </w:pPr>
      <w:r>
        <w:rPr>
          <w:b w:val="1"/>
          <w:bCs w:val="1"/>
        </w:rPr>
        <w:t xml:space="preserve">报告简介</w:t>
      </w:r>
    </w:p>
    <w:p>
      <w:pPr>
        <w:spacing w:after="150"/>
      </w:pPr>
      <w:r>
        <w:rPr/>
        <w:t xml:space="preserve">身体乳顾名思义就是用于身体上的化妆品乳液，它具有全身补水、美白、滋润的功效，根据技术的成熟和发展，细分到可以让身体全身柔滑、防晒、瘦身、修复保养、香体迷人等多重功能，从而提升个人魅力，吸引异性的关注。身体乳是美容护理领域发展到今天，对不同的消费者，不同的市场需求做了细分的一个产物，注重于身体的护理保养，所以产品的原料、技术要求比较严格，针对不同的部位要做出不同的细胞分析，才能更加准确的有效的达到身体美容护肤的目的。身体乳按照身体部位可以细分为面部、颈部、上肢、手部、身体、臀部、腹部、下肢、足部等等很多部位需求的产品;按照产品功效细分的话会有补水美白、纤体瘦身、香体、去除角质等很多身体护理产品;还可以按照香型和原料进行细分如：香精香料勾兑产品、纯天然植物香型产品、精油添加性产品等。</w:t>
      </w:r>
    </w:p>
    <w:p>
      <w:pPr>
        <w:spacing w:after="150"/>
      </w:pPr>
      <w:r>
        <w:rPr/>
        <w:t xml:space="preserve">同时身体乳市场规模想要进一步的扩大还要进一步的完善，其中一个需要完善的方面就是产品的种类，和已经发展得相对成熟的化妆品市场以及护肤品市场相比，身体乳市场还显得种类不够丰富，同时也没有专营店对其所具有的效果投入足够多的时间和精力来推广，这些都进一步的限制了它的发展，也是身体乳拓展销售规模需要改善的地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身体乳行业及各子行业的发展状况、上下游行业发展状况、市场供需形势、新产品与技术等进行了分析，并重点分析了我国身体乳行业发展状况和特点，以及中国身体乳行业将面临的挑战、企业的发展策略等。报告还对全球身体乳行业发展态势作了详细分析，并对身体乳行业进行了趋向研判，是身体乳生产、经营企业，科研、投资机构等单位准确了解目前身体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身体乳行业相关概述</w:t>
      </w:r>
    </w:p>
    <w:p>
      <w:pPr>
        <w:spacing w:after="150"/>
      </w:pPr>
      <w:r>
        <w:rPr/>
        <w:t xml:space="preserve">第一节 身体乳行业定义及分类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身体乳行业统计标准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中国身体乳行业政策环境分析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身体乳市场宏观环境分析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中国身体乳产业发展环境分析</w:t>
      </w:r>
    </w:p>
    <w:p>
      <w:pPr>
        <w:spacing w:after="150"/>
      </w:pPr>
      <w:r>
        <w:rPr/>
        <w:t xml:space="preserve">一、我国宏观经济环境分析</w:t>
      </w:r>
    </w:p>
    <w:p>
      <w:pPr>
        <w:spacing w:after="150"/>
      </w:pPr>
      <w:r>
        <w:rPr/>
        <w:t xml:space="preserve">二、中国身体乳行业政策环境分析</w:t>
      </w:r>
    </w:p>
    <w:p>
      <w:pPr>
        <w:spacing w:after="150"/>
      </w:pPr>
      <w:r>
        <w:rPr/>
        <w:t xml:space="preserve">三、中国身体乳产业社会环境发展分析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2019-2023年全球身体乳行业市场发展状况分析</w:t>
      </w:r>
    </w:p>
    <w:p>
      <w:pPr>
        <w:spacing w:after="150"/>
      </w:pPr>
      <w:r>
        <w:rPr/>
        <w:t xml:space="preserve">第一节 2019-2023年世界身体乳行业发展状况</w:t>
      </w:r>
    </w:p>
    <w:p>
      <w:pPr>
        <w:spacing w:after="150"/>
      </w:pPr>
      <w:r>
        <w:rPr/>
        <w:t xml:space="preserve">一、世界身体乳行业生产情况</w:t>
      </w:r>
    </w:p>
    <w:p>
      <w:pPr>
        <w:spacing w:after="150"/>
      </w:pPr>
      <w:r>
        <w:rPr/>
        <w:t xml:space="preserve">二、世界身体乳消费及趋势分析</w:t>
      </w:r>
    </w:p>
    <w:p>
      <w:pPr>
        <w:spacing w:after="150"/>
      </w:pPr>
      <w:r>
        <w:rPr/>
        <w:t xml:space="preserve">三、世界身体乳行业发展趋势分析</w:t>
      </w:r>
    </w:p>
    <w:p>
      <w:pPr>
        <w:spacing w:after="150"/>
      </w:pPr>
      <w:r>
        <w:rPr/>
        <w:t xml:space="preserve">第二节 美国身体乳行业现状分析</w:t>
      </w:r>
    </w:p>
    <w:p>
      <w:pPr>
        <w:spacing w:after="150"/>
      </w:pPr>
      <w:r>
        <w:rPr/>
        <w:t xml:space="preserve">一、美国身体乳行业生产情况</w:t>
      </w:r>
    </w:p>
    <w:p>
      <w:pPr>
        <w:spacing w:after="150"/>
      </w:pPr>
      <w:r>
        <w:rPr/>
        <w:t xml:space="preserve">二、美国身体乳消费及趋势分析</w:t>
      </w:r>
    </w:p>
    <w:p>
      <w:pPr>
        <w:spacing w:after="150"/>
      </w:pPr>
      <w:r>
        <w:rPr/>
        <w:t xml:space="preserve">三、美国身体乳行业发展趋势分析</w:t>
      </w:r>
    </w:p>
    <w:p>
      <w:pPr>
        <w:spacing w:after="150"/>
      </w:pPr>
      <w:r>
        <w:rPr/>
        <w:t xml:space="preserve">第三节 日本身体乳行业现状分析</w:t>
      </w:r>
    </w:p>
    <w:p>
      <w:pPr>
        <w:spacing w:after="150"/>
      </w:pPr>
      <w:r>
        <w:rPr/>
        <w:t xml:space="preserve">一、日本身体乳行业生产情况</w:t>
      </w:r>
    </w:p>
    <w:p>
      <w:pPr>
        <w:spacing w:after="150"/>
      </w:pPr>
      <w:r>
        <w:rPr/>
        <w:t xml:space="preserve">二、日本身体乳消费及趋势分析</w:t>
      </w:r>
    </w:p>
    <w:p>
      <w:pPr>
        <w:spacing w:after="150"/>
      </w:pPr>
      <w:r>
        <w:rPr/>
        <w:t xml:space="preserve">三、日本身体乳行业发展趋势分析</w:t>
      </w:r>
    </w:p>
    <w:p>
      <w:pPr>
        <w:spacing w:after="150"/>
      </w:pPr>
      <w:r>
        <w:rPr/>
        <w:t xml:space="preserve">第四节 欧洲身体乳行业市场状况</w:t>
      </w:r>
    </w:p>
    <w:p>
      <w:pPr>
        <w:spacing w:after="150"/>
      </w:pPr>
      <w:r>
        <w:rPr/>
        <w:t xml:space="preserve">一、欧洲身体乳行业生产情况</w:t>
      </w:r>
    </w:p>
    <w:p>
      <w:pPr>
        <w:spacing w:after="150"/>
      </w:pPr>
      <w:r>
        <w:rPr/>
        <w:t xml:space="preserve">二、欧洲身体乳消费及趋势分析</w:t>
      </w:r>
    </w:p>
    <w:p>
      <w:pPr>
        <w:spacing w:after="150"/>
      </w:pPr>
      <w:r>
        <w:rPr/>
        <w:t xml:space="preserve">三、欧洲身体乳行业发展趋势分析</w:t>
      </w:r>
    </w:p>
    <w:p>
      <w:pPr>
        <w:spacing w:after="150"/>
      </w:pPr>
      <w:r>
        <w:rPr/>
        <w:t xml:space="preserve">第五节 其他国家现状分析</w:t>
      </w:r>
    </w:p>
    <w:p>
      <w:pPr>
        <w:spacing w:after="150"/>
      </w:pPr>
      <w:r>
        <w:rPr>
          <w:b w:val="1"/>
          <w:bCs w:val="1"/>
        </w:rPr>
        <w:t xml:space="preserve">第四章 中国身体乳行业整体运行现状分析</w:t>
      </w:r>
    </w:p>
    <w:p>
      <w:pPr>
        <w:spacing w:after="150"/>
      </w:pPr>
      <w:r>
        <w:rPr/>
        <w:t xml:space="preserve">第一节 身体乳行业产业链概况</w:t>
      </w:r>
    </w:p>
    <w:p>
      <w:pPr>
        <w:spacing w:after="150"/>
      </w:pPr>
      <w:r>
        <w:rPr/>
        <w:t xml:space="preserve">一、身体乳行业上游发展现状</w:t>
      </w:r>
    </w:p>
    <w:p>
      <w:pPr>
        <w:spacing w:after="150"/>
      </w:pPr>
      <w:r>
        <w:rPr/>
        <w:t xml:space="preserve">二、身体乳行业上游发展趋势</w:t>
      </w:r>
    </w:p>
    <w:p>
      <w:pPr>
        <w:spacing w:after="150"/>
      </w:pPr>
      <w:r>
        <w:rPr/>
        <w:t xml:space="preserve">三、身体乳行业下游发展现状</w:t>
      </w:r>
    </w:p>
    <w:p>
      <w:pPr>
        <w:spacing w:after="150"/>
      </w:pPr>
      <w:r>
        <w:rPr/>
        <w:t xml:space="preserve">四、身体乳行业下游发展趋势</w:t>
      </w:r>
    </w:p>
    <w:p>
      <w:pPr>
        <w:spacing w:after="150"/>
      </w:pPr>
      <w:r>
        <w:rPr/>
        <w:t xml:space="preserve">第二节 身体乳行业市场供需情况分析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2019-2023年国内身体乳行业发展现状</w:t>
      </w:r>
    </w:p>
    <w:p>
      <w:pPr>
        <w:spacing w:after="150"/>
      </w:pPr>
      <w:r>
        <w:rPr/>
        <w:t xml:space="preserve">一、身体乳行业价格现状</w:t>
      </w:r>
    </w:p>
    <w:p>
      <w:pPr>
        <w:spacing w:after="150"/>
      </w:pPr>
      <w:r>
        <w:rPr/>
        <w:t xml:space="preserve">二、身体乳行业产销状况分析</w:t>
      </w:r>
    </w:p>
    <w:p>
      <w:pPr>
        <w:spacing w:after="150"/>
      </w:pPr>
      <w:r>
        <w:rPr/>
        <w:t xml:space="preserve">三、身体乳行业市场盈利能力分析</w:t>
      </w:r>
    </w:p>
    <w:p>
      <w:pPr>
        <w:spacing w:after="150"/>
      </w:pPr>
      <w:r>
        <w:rPr>
          <w:b w:val="1"/>
          <w:bCs w:val="1"/>
        </w:rPr>
        <w:t xml:space="preserve">第五章 2019-2023年中国身体乳行业进出口市场分析</w:t>
      </w:r>
    </w:p>
    <w:p>
      <w:pPr>
        <w:spacing w:after="150"/>
      </w:pPr>
      <w:r>
        <w:rPr/>
        <w:t xml:space="preserve">第一节 身体乳进出口市场分析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身体乳行业进出口数据统计</w:t>
      </w:r>
    </w:p>
    <w:p>
      <w:pPr>
        <w:spacing w:after="150"/>
      </w:pPr>
      <w:r>
        <w:rPr/>
        <w:t xml:space="preserve">一、2019-2023年身体乳进口量统计</w:t>
      </w:r>
    </w:p>
    <w:p>
      <w:pPr>
        <w:spacing w:after="150"/>
      </w:pPr>
      <w:r>
        <w:rPr/>
        <w:t xml:space="preserve">二、2019-2023年身体乳出口量统计</w:t>
      </w:r>
    </w:p>
    <w:p>
      <w:pPr>
        <w:spacing w:after="150"/>
      </w:pPr>
      <w:r>
        <w:rPr/>
        <w:t xml:space="preserve">第三节 身体乳进出口区域格局分析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2024-2029年身体乳进出口预测</w:t>
      </w:r>
    </w:p>
    <w:p>
      <w:pPr>
        <w:spacing w:after="150"/>
      </w:pPr>
      <w:r>
        <w:rPr/>
        <w:t xml:space="preserve">一、2024-2029年身体乳进口预测</w:t>
      </w:r>
    </w:p>
    <w:p>
      <w:pPr>
        <w:spacing w:after="150"/>
      </w:pPr>
      <w:r>
        <w:rPr/>
        <w:t xml:space="preserve">二、2024-2029年身体乳出口预测</w:t>
      </w:r>
    </w:p>
    <w:p>
      <w:pPr>
        <w:spacing w:after="150"/>
      </w:pPr>
      <w:r>
        <w:rPr>
          <w:b w:val="1"/>
          <w:bCs w:val="1"/>
        </w:rPr>
        <w:t xml:space="preserve">第六章 身体乳行业区域市场分析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中国身体乳市场格局分析</w:t>
      </w:r>
    </w:p>
    <w:p>
      <w:pPr>
        <w:spacing w:after="150"/>
      </w:pPr>
      <w:r>
        <w:rPr/>
        <w:t xml:space="preserve">第一节 中国身体乳行业竞争现状分析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中国身体乳行业集中度分析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身体乳企业竞争策略分析</w:t>
      </w:r>
    </w:p>
    <w:p>
      <w:pPr>
        <w:spacing w:after="150"/>
      </w:pPr>
      <w:r>
        <w:rPr/>
        <w:t xml:space="preserve">一、身体乳行业竞争格局的影响因素分析</w:t>
      </w:r>
    </w:p>
    <w:p>
      <w:pPr>
        <w:spacing w:after="150"/>
      </w:pPr>
      <w:r>
        <w:rPr/>
        <w:t xml:space="preserve">二、2024-2029年我国身体乳市场竞争趋势</w:t>
      </w:r>
    </w:p>
    <w:p>
      <w:pPr>
        <w:spacing w:after="150"/>
      </w:pPr>
      <w:r>
        <w:rPr/>
        <w:t xml:space="preserve">三、2024-2029年身体乳行业竞争策略分析</w:t>
      </w:r>
    </w:p>
    <w:p>
      <w:pPr>
        <w:spacing w:after="150"/>
      </w:pPr>
      <w:r>
        <w:rPr/>
        <w:t xml:space="preserve">四、2024-2029年身体乳企业竞争策略分析</w:t>
      </w:r>
    </w:p>
    <w:p>
      <w:pPr>
        <w:spacing w:after="150"/>
      </w:pPr>
      <w:r>
        <w:rPr>
          <w:b w:val="1"/>
          <w:bCs w:val="1"/>
        </w:rPr>
        <w:t xml:space="preserve">第八章 2019-2023年中国身体乳行业重点企业竞争力分析</w:t>
      </w:r>
    </w:p>
    <w:p>
      <w:pPr>
        <w:spacing w:after="150"/>
      </w:pPr>
      <w:r>
        <w:rPr/>
        <w:t xml:space="preserve">第一节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伊丽莎白雅顿(上海)化妆品贸易有限公司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普罗旺斯欧舒丹贸易(上海)有限公司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天津郁美净集团有限公司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高德美贸易(上海)有限公司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上海百雀羚日用化学有限公司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雅芳(中国)有限公司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未来身体乳行业发展预测分析</w:t>
      </w:r>
    </w:p>
    <w:p>
      <w:pPr>
        <w:spacing w:after="150"/>
      </w:pPr>
      <w:r>
        <w:rPr/>
        <w:t xml:space="preserve">第一节 2024-2029年中国身体乳行业供需预测</w:t>
      </w:r>
    </w:p>
    <w:p>
      <w:pPr>
        <w:spacing w:after="150"/>
      </w:pPr>
      <w:r>
        <w:rPr/>
        <w:t xml:space="preserve">一、中国身体乳供给预测</w:t>
      </w:r>
    </w:p>
    <w:p>
      <w:pPr>
        <w:spacing w:after="150"/>
      </w:pPr>
      <w:r>
        <w:rPr/>
        <w:t xml:space="preserve">二、中国身体乳产量预测</w:t>
      </w:r>
    </w:p>
    <w:p>
      <w:pPr>
        <w:spacing w:after="150"/>
      </w:pPr>
      <w:r>
        <w:rPr/>
        <w:t xml:space="preserve">三、中国身体乳需求预测</w:t>
      </w:r>
    </w:p>
    <w:p>
      <w:pPr>
        <w:spacing w:after="150"/>
      </w:pPr>
      <w:r>
        <w:rPr/>
        <w:t xml:space="preserve">四、中国身体乳供需平衡预测</w:t>
      </w:r>
    </w:p>
    <w:p>
      <w:pPr>
        <w:spacing w:after="150"/>
      </w:pPr>
      <w:r>
        <w:rPr/>
        <w:t xml:space="preserve">第二节 2024-2029年身体乳行业发展前景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中国身体乳市场消费者偏好调查</w:t>
      </w:r>
    </w:p>
    <w:p>
      <w:pPr>
        <w:spacing w:after="150"/>
      </w:pPr>
      <w:r>
        <w:rPr/>
        <w:t xml:space="preserve">第一节 身体乳市场产品的品牌市场调查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五、身体乳市场品牌忠诚度调查</w:t>
      </w:r>
    </w:p>
    <w:p>
      <w:pPr>
        <w:spacing w:after="150"/>
      </w:pPr>
      <w:r>
        <w:rPr/>
        <w:t xml:space="preserve">六、身体乳市场品牌市场占有率调查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2024-2029年中国身体乳行业投资风险分析</w:t>
      </w:r>
    </w:p>
    <w:p>
      <w:pPr>
        <w:spacing w:after="150"/>
      </w:pPr>
      <w:r>
        <w:rPr/>
        <w:t xml:space="preserve">第一节 2024-2029年身体乳市场投资风险展望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2024-2029年身体乳市场投资机会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2024-2029年中国身体乳行业发展策略及投资建议</w:t>
      </w:r>
    </w:p>
    <w:p>
      <w:pPr>
        <w:spacing w:after="150"/>
      </w:pPr>
      <w:r>
        <w:rPr/>
        <w:t xml:space="preserve">第一节 2024-2029年中国身体乳行业市场的重点客户战略实施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身体乳行业投资风险分析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身体乳行业投资建议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身体乳行业发展建议分析</w:t>
      </w:r>
    </w:p>
    <w:p>
      <w:pPr>
        <w:spacing w:after="150"/>
      </w:pPr>
      <w:r>
        <w:rPr/>
        <w:t xml:space="preserve">第一节 身体乳行业研究结论及建议</w:t>
      </w:r>
    </w:p>
    <w:p>
      <w:pPr>
        <w:spacing w:after="150"/>
      </w:pPr>
      <w:r>
        <w:rPr/>
        <w:t xml:space="preserve">第二节 身体乳细分行业研究结论及建议</w:t>
      </w:r>
    </w:p>
    <w:p>
      <w:pPr>
        <w:spacing w:after="150"/>
      </w:pPr>
      <w:r>
        <w:rPr/>
        <w:t xml:space="preserve">第三节 身体乳行业竞争策略总结及建议</w:t>
      </w:r>
    </w:p>
    <w:p>
      <w:pPr>
        <w:spacing w:after="150"/>
      </w:pPr>
      <w:r>
        <w:rPr>
          <w:b w:val="1"/>
          <w:bCs w:val="1"/>
        </w:rPr>
        <w:t xml:space="preserve">图表目录</w:t>
      </w:r>
    </w:p>
    <w:p>
      <w:pPr>
        <w:spacing w:after="150"/>
      </w:pPr>
      <w:r>
        <w:rPr/>
        <w:t xml:space="preserve">图表：身体乳产业链分析</w:t>
      </w:r>
    </w:p>
    <w:p>
      <w:pPr>
        <w:spacing w:after="150"/>
      </w:pPr>
      <w:r>
        <w:rPr/>
        <w:t xml:space="preserve">图表：全球身体乳市场规模</w:t>
      </w:r>
    </w:p>
    <w:p>
      <w:pPr>
        <w:spacing w:after="150"/>
      </w:pPr>
      <w:r>
        <w:rPr/>
        <w:t xml:space="preserve">图表：全球身体乳生命周期</w:t>
      </w:r>
    </w:p>
    <w:p>
      <w:pPr>
        <w:spacing w:after="150"/>
      </w:pPr>
      <w:r>
        <w:rPr/>
        <w:t xml:space="preserve">图表：2019-2023年我国身体乳行业主要经济指标</w:t>
      </w:r>
    </w:p>
    <w:p>
      <w:pPr>
        <w:spacing w:after="150"/>
      </w:pPr>
      <w:r>
        <w:rPr/>
        <w:t xml:space="preserve">图表：2019-2023年中国身体乳行业需求总量</w:t>
      </w:r>
    </w:p>
    <w:p>
      <w:pPr>
        <w:spacing w:after="150"/>
      </w:pPr>
      <w:r>
        <w:rPr/>
        <w:t xml:space="preserve">图表：2019-2023年中国身体乳行业需求总量预测</w:t>
      </w:r>
    </w:p>
    <w:p>
      <w:pPr>
        <w:spacing w:after="150"/>
      </w:pPr>
      <w:r>
        <w:rPr/>
        <w:t xml:space="preserve">图表：2019-2023年中国身体乳行业需求集中度</w:t>
      </w:r>
    </w:p>
    <w:p>
      <w:pPr>
        <w:spacing w:after="150"/>
      </w:pPr>
      <w:r>
        <w:rPr/>
        <w:t xml:space="preserve">图表：2019-2023年中国身体乳行业需求增长速度</w:t>
      </w:r>
    </w:p>
    <w:p>
      <w:pPr>
        <w:spacing w:after="150"/>
      </w:pPr>
      <w:r>
        <w:rPr/>
        <w:t xml:space="preserve">图表：2019-2023年中国身体乳行业市场饱和度</w:t>
      </w:r>
    </w:p>
    <w:p>
      <w:pPr>
        <w:spacing w:after="150"/>
      </w:pPr>
      <w:r>
        <w:rPr/>
        <w:t xml:space="preserve">图表：2019-2023年中国身体乳行业供给总量</w:t>
      </w:r>
    </w:p>
    <w:p>
      <w:pPr>
        <w:spacing w:after="150"/>
      </w:pPr>
      <w:r>
        <w:rPr/>
        <w:t xml:space="preserve">图表：2019-2023年中国身体乳行业供给增长速度</w:t>
      </w:r>
    </w:p>
    <w:p>
      <w:pPr>
        <w:spacing w:after="150"/>
      </w:pPr>
      <w:r>
        <w:rPr/>
        <w:t xml:space="preserve">图表：2019-2023年中国身体乳行业供给量预测</w:t>
      </w:r>
    </w:p>
    <w:p>
      <w:pPr>
        <w:spacing w:after="150"/>
      </w:pPr>
      <w:r>
        <w:rPr/>
        <w:t xml:space="preserve">图表：2019-2023年中国身体乳行业供给集中度</w:t>
      </w:r>
    </w:p>
    <w:p>
      <w:pPr>
        <w:spacing w:after="150"/>
      </w:pPr>
      <w:r>
        <w:rPr/>
        <w:t xml:space="preserve">图表：2019-2023年中国身体乳行业销售量</w:t>
      </w:r>
    </w:p>
    <w:p>
      <w:pPr>
        <w:spacing w:after="150"/>
      </w:pPr>
      <w:r>
        <w:rPr/>
        <w:t xml:space="preserve">图表：2019-2023年身体乳销售收入</w:t>
      </w:r>
    </w:p>
    <w:p>
      <w:pPr>
        <w:spacing w:after="150"/>
      </w:pPr>
      <w:r>
        <w:rPr/>
        <w:t xml:space="preserve">图表：2019-2023年身体乳销售收入增长趋势图</w:t>
      </w:r>
    </w:p>
    <w:p>
      <w:pPr>
        <w:spacing w:after="150"/>
      </w:pPr>
      <w:r>
        <w:rPr/>
        <w:t xml:space="preserve">图表：2019-2023年身体乳不同规模企业销售额</w:t>
      </w:r>
    </w:p>
    <w:p>
      <w:pPr>
        <w:spacing w:after="150"/>
      </w:pPr>
      <w:r>
        <w:rPr/>
        <w:t xml:space="preserve">图表：2019-2023年身体乳不同所有制企业销售额</w:t>
      </w:r>
    </w:p>
    <w:p>
      <w:pPr>
        <w:spacing w:after="150"/>
      </w:pPr>
      <w:r>
        <w:rPr/>
        <w:t xml:space="preserve">图表：2019-2023年身体乳利润总额</w:t>
      </w:r>
    </w:p>
    <w:p>
      <w:pPr>
        <w:spacing w:after="150"/>
      </w:pPr>
      <w:r>
        <w:rPr/>
        <w:t xml:space="preserve">图表：2019-2023年身体乳利润总额增长趋势图</w:t>
      </w:r>
    </w:p>
    <w:p>
      <w:pPr>
        <w:spacing w:after="150"/>
      </w:pPr>
      <w:r>
        <w:rPr/>
        <w:t xml:space="preserve">图表：2019-2023年身体乳不同规模企业利润总额</w:t>
      </w:r>
    </w:p>
    <w:p>
      <w:pPr>
        <w:spacing w:after="150"/>
      </w:pPr>
      <w:r>
        <w:rPr/>
        <w:t xml:space="preserve">图表：2019-2023年身体乳不同所有制企业利润总额</w:t>
      </w:r>
    </w:p>
    <w:p>
      <w:pPr>
        <w:spacing w:after="150"/>
      </w:pPr>
      <w:r>
        <w:rPr/>
        <w:t xml:space="preserve">图表：2019-2023年身体乳资产总额</w:t>
      </w:r>
    </w:p>
    <w:p>
      <w:pPr>
        <w:spacing w:after="150"/>
      </w:pPr>
      <w:r>
        <w:rPr/>
        <w:t xml:space="preserve">图表：2019-2023年身体乳总资产增长趋势图</w:t>
      </w:r>
    </w:p>
    <w:p>
      <w:pPr>
        <w:spacing w:after="150"/>
      </w:pPr>
      <w:r>
        <w:rPr/>
        <w:t xml:space="preserve">图表：2024-2029年中国身体乳发展能力分析</w:t>
      </w:r>
    </w:p>
    <w:p>
      <w:pPr>
        <w:spacing w:after="150"/>
      </w:pPr>
      <w:r>
        <w:rPr/>
        <w:t xml:space="preserve">图表：2024-2029年中国身体乳竞争力分析</w:t>
      </w:r>
    </w:p>
    <w:p>
      <w:pPr>
        <w:spacing w:after="150"/>
      </w:pPr>
      <w:r>
        <w:rPr/>
        <w:t xml:space="preserve">图表：2024-2029年身体乳行业发展规模分析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2024-2029年中国身体乳行业产销格局与投资机会预测报告</dc:title>
  <dc:description>2024-2029年中国身体乳行业产销格局与投资机会预测报告</dc:description>
  <dc:subject>2024-2029年中国身体乳行业产销格局与投资机会预测报告</dc:subject>
  <cp:keywords>研究报告</cp:keywords>
  <cp:category>研究报告</cp:category>
  <cp:lastModifiedBy>北京中道泰和信息咨询有限公司</cp:lastModifiedBy>
  <dcterms:created xsi:type="dcterms:W3CDTF">2024-01-23T21:36:55+08:00</dcterms:created>
  <dcterms:modified xsi:type="dcterms:W3CDTF">2024-01-23T21:36:55+08:00</dcterms:modified>
</cp:coreProperties>
</file>

<file path=docProps/custom.xml><?xml version="1.0" encoding="utf-8"?>
<Properties xmlns="http://schemas.openxmlformats.org/officeDocument/2006/custom-properties" xmlns:vt="http://schemas.openxmlformats.org/officeDocument/2006/docPropsVTypes"/>
</file>