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2024-2029年中国干鞋器行业产销格局与投资机会预测报告</w:t>
      </w:r>
    </w:p>
    <w:p>
      <w:pPr>
        <w:spacing w:after="150"/>
      </w:pPr>
      <w:r>
        <w:rPr>
          <w:b w:val="1"/>
          <w:bCs w:val="1"/>
        </w:rPr>
        <w:t xml:space="preserve">报告简介</w:t>
      </w:r>
    </w:p>
    <w:p>
      <w:pPr>
        <w:spacing w:after="150"/>
      </w:pPr>
      <w:r>
        <w:rPr/>
        <w:t xml:space="preserve">干鞋器，有的人也叫它烘鞋器、暖鞋器、烤鞋器，是专门干燥鞋子而设计的小家电。干鞋器，利用电加热及臭氧发生器或负离子发生器将鞋子即时干燥消毒除臭的清洁类家用电器，也叫烘鞋器、暖鞋器、烤鞋器、电子消毒鞋柜，具有对鞋子烘干、保暖、除臭、杀菌等功效。干鞋器分为小型便携式干鞋机、小型家用电子消毒鞋柜、供公共场所使用的全自动投币式电子干燥消毒鞋柜。</w:t>
      </w:r>
    </w:p>
    <w:p>
      <w:pPr>
        <w:spacing w:after="150"/>
      </w:pPr>
      <w:r>
        <w:rPr/>
        <w:t xml:space="preserve">产品升级、品类扩张和外延式发展成为最新的小家电行业发展趋势。伴随着80、90后年轻消费者的崛起，新生代用户成为市场增长主力军，其追求时尚科技、重视潮流个性化的消费特点将推动小家电市场高端、智能化发展。此外，由于技术、品牌、渠道等壁垒的存在，外延并购成为切入小家电行业以及扩张产品品类的重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鞋器行业及各子行业的发展状况、上下游行业发展状况、市场供需形势、新产品与技术等进行了分析，并重点分析了我国干鞋器行业发展状况和特点，以及中国干鞋器行业将面临的挑战、企业的发展策略等。报告还对全球干鞋器行业发展态势作了详细分析，并对干鞋器行业进行了趋向研判，是干鞋器生产、经营企业，科研、投资机构等单位准确了解目前干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干鞋器行业发展概述</w:t>
      </w:r>
    </w:p>
    <w:p>
      <w:pPr>
        <w:spacing w:after="150"/>
      </w:pPr>
      <w:r>
        <w:rPr/>
        <w:t xml:space="preserve">第一节 干鞋器行业定义及特性</w:t>
      </w:r>
    </w:p>
    <w:p>
      <w:pPr>
        <w:spacing w:after="150"/>
      </w:pPr>
      <w:r>
        <w:rPr/>
        <w:t xml:space="preserve">一、干鞋器行业概念及分类</w:t>
      </w:r>
    </w:p>
    <w:p>
      <w:pPr>
        <w:spacing w:after="150"/>
      </w:pPr>
      <w:r>
        <w:rPr/>
        <w:t xml:space="preserve">二、干鞋器行业产业链结构分析</w:t>
      </w:r>
    </w:p>
    <w:p>
      <w:pPr>
        <w:spacing w:after="150"/>
      </w:pPr>
      <w:r>
        <w:rPr/>
        <w:t xml:space="preserve">三、干鞋器行业发展周期分析</w:t>
      </w:r>
    </w:p>
    <w:p>
      <w:pPr>
        <w:spacing w:after="150"/>
      </w:pPr>
      <w:r>
        <w:rPr/>
        <w:t xml:space="preserve">第二节 干鞋器行业经营模式分析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干鞋器产业链分析</w:t>
      </w:r>
    </w:p>
    <w:p>
      <w:pPr>
        <w:spacing w:after="150"/>
      </w:pPr>
      <w:r>
        <w:rPr/>
        <w:t xml:space="preserve">一、干鞋器行业经济特性</w:t>
      </w:r>
    </w:p>
    <w:p>
      <w:pPr>
        <w:spacing w:after="150"/>
      </w:pPr>
      <w:r>
        <w:rPr/>
        <w:t xml:space="preserve">二、干鞋器主要细分行业</w:t>
      </w:r>
    </w:p>
    <w:p>
      <w:pPr>
        <w:spacing w:after="150"/>
      </w:pPr>
      <w:r>
        <w:rPr/>
        <w:t xml:space="preserve">三、干鞋器产业链结构分析</w:t>
      </w:r>
    </w:p>
    <w:p>
      <w:pPr>
        <w:spacing w:after="150"/>
      </w:pPr>
      <w:r>
        <w:rPr/>
        <w:t xml:space="preserve">第四节 干鞋器行业地位分析</w:t>
      </w:r>
    </w:p>
    <w:p>
      <w:pPr>
        <w:spacing w:after="150"/>
      </w:pPr>
      <w:r>
        <w:rPr/>
        <w:t xml:space="preserve">一、干鞋器行业对经济增长的影响</w:t>
      </w:r>
    </w:p>
    <w:p>
      <w:pPr>
        <w:spacing w:after="150"/>
      </w:pPr>
      <w:r>
        <w:rPr/>
        <w:t xml:space="preserve">二、干鞋器行业对人民生活的影响</w:t>
      </w:r>
    </w:p>
    <w:p>
      <w:pPr>
        <w:spacing w:after="150"/>
      </w:pPr>
      <w:r>
        <w:rPr/>
        <w:t xml:space="preserve">三、干鞋器行业关联度情况</w:t>
      </w:r>
    </w:p>
    <w:p>
      <w:pPr>
        <w:spacing w:after="150"/>
      </w:pPr>
      <w:r>
        <w:rPr>
          <w:b w:val="1"/>
          <w:bCs w:val="1"/>
        </w:rPr>
        <w:t xml:space="preserve">第二章 2019-2023年全球干鞋器行业市场发展状况分析</w:t>
      </w:r>
    </w:p>
    <w:p>
      <w:pPr>
        <w:spacing w:after="150"/>
      </w:pPr>
      <w:r>
        <w:rPr/>
        <w:t xml:space="preserve">第一节 2019-2023年世界干鞋器行业发展状况</w:t>
      </w:r>
    </w:p>
    <w:p>
      <w:pPr>
        <w:spacing w:after="150"/>
      </w:pPr>
      <w:r>
        <w:rPr/>
        <w:t xml:space="preserve">一、世界干鞋器行业生产情况</w:t>
      </w:r>
    </w:p>
    <w:p>
      <w:pPr>
        <w:spacing w:after="150"/>
      </w:pPr>
      <w:r>
        <w:rPr/>
        <w:t xml:space="preserve">二、世界干鞋器消费及趋势分析</w:t>
      </w:r>
    </w:p>
    <w:p>
      <w:pPr>
        <w:spacing w:after="150"/>
      </w:pPr>
      <w:r>
        <w:rPr/>
        <w:t xml:space="preserve">三、世界干鞋器行业发展趋势分析</w:t>
      </w:r>
    </w:p>
    <w:p>
      <w:pPr>
        <w:spacing w:after="150"/>
      </w:pPr>
      <w:r>
        <w:rPr/>
        <w:t xml:space="preserve">第二节 美国干鞋器行业现状分析</w:t>
      </w:r>
    </w:p>
    <w:p>
      <w:pPr>
        <w:spacing w:after="150"/>
      </w:pPr>
      <w:r>
        <w:rPr/>
        <w:t xml:space="preserve">一、美国干鞋器行业的市场现状</w:t>
      </w:r>
    </w:p>
    <w:p>
      <w:pPr>
        <w:spacing w:after="150"/>
      </w:pPr>
      <w:r>
        <w:rPr/>
        <w:t xml:space="preserve">二、美国干鞋器行业的市场特征</w:t>
      </w:r>
    </w:p>
    <w:p>
      <w:pPr>
        <w:spacing w:after="150"/>
      </w:pPr>
      <w:r>
        <w:rPr/>
        <w:t xml:space="preserve">第三节 日本干鞋器行业现状分析</w:t>
      </w:r>
    </w:p>
    <w:p>
      <w:pPr>
        <w:spacing w:after="150"/>
      </w:pPr>
      <w:r>
        <w:rPr/>
        <w:t xml:space="preserve">一、日本干鞋器行业的市场规模</w:t>
      </w:r>
    </w:p>
    <w:p>
      <w:pPr>
        <w:spacing w:after="150"/>
      </w:pPr>
      <w:r>
        <w:rPr/>
        <w:t xml:space="preserve">二、日本干鞋器行业的市场特征</w:t>
      </w:r>
    </w:p>
    <w:p>
      <w:pPr>
        <w:spacing w:after="150"/>
      </w:pPr>
      <w:r>
        <w:rPr/>
        <w:t xml:space="preserve">三、日本饮料市场销售特征</w:t>
      </w:r>
    </w:p>
    <w:p>
      <w:pPr>
        <w:spacing w:after="150"/>
      </w:pPr>
      <w:r>
        <w:rPr/>
        <w:t xml:space="preserve">第四节 欧洲干鞋器行业市场状况</w:t>
      </w:r>
    </w:p>
    <w:p>
      <w:pPr>
        <w:spacing w:after="150"/>
      </w:pPr>
      <w:r>
        <w:rPr/>
        <w:t xml:space="preserve">一、欧洲干鞋器行业的市场现状</w:t>
      </w:r>
    </w:p>
    <w:p>
      <w:pPr>
        <w:spacing w:after="150"/>
      </w:pPr>
      <w:r>
        <w:rPr/>
        <w:t xml:space="preserve">二、欧洲干鞋器行业的市场特征</w:t>
      </w:r>
    </w:p>
    <w:p>
      <w:pPr>
        <w:spacing w:after="150"/>
      </w:pPr>
      <w:r>
        <w:rPr/>
        <w:t xml:space="preserve">第五节 主要跨国干鞋器公司在中国市场的投资布局</w:t>
      </w:r>
    </w:p>
    <w:p>
      <w:pPr>
        <w:spacing w:after="150"/>
      </w:pPr>
      <w:r>
        <w:rPr>
          <w:b w:val="1"/>
          <w:bCs w:val="1"/>
        </w:rPr>
        <w:t xml:space="preserve">第三章 中国干鞋器行业产业链分析</w:t>
      </w:r>
    </w:p>
    <w:p>
      <w:pPr>
        <w:spacing w:after="150"/>
      </w:pPr>
      <w:r>
        <w:rPr/>
        <w:t xml:space="preserve">第一节 干鞋器行业产业链概述</w:t>
      </w:r>
    </w:p>
    <w:p>
      <w:pPr>
        <w:spacing w:after="150"/>
      </w:pPr>
      <w:r>
        <w:rPr/>
        <w:t xml:space="preserve">第二节 干鞋器上游产业发展状况分析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干鞋器下游应用需求市场分析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2019-2023年中国黑豆干鞋器行业总体发展状况</w:t>
      </w:r>
    </w:p>
    <w:p>
      <w:pPr>
        <w:spacing w:after="150"/>
      </w:pPr>
      <w:r>
        <w:rPr/>
        <w:t xml:space="preserve">第一节 中国干鞋器行业规模情况分析</w:t>
      </w:r>
    </w:p>
    <w:p>
      <w:pPr>
        <w:spacing w:after="150"/>
      </w:pPr>
      <w:r>
        <w:rPr/>
        <w:t xml:space="preserve">一、干鞋器行业单位规模情况分析</w:t>
      </w:r>
    </w:p>
    <w:p>
      <w:pPr>
        <w:spacing w:after="150"/>
      </w:pPr>
      <w:r>
        <w:rPr/>
        <w:t xml:space="preserve">二、干鞋器行业人员规模状况分析</w:t>
      </w:r>
    </w:p>
    <w:p>
      <w:pPr>
        <w:spacing w:after="150"/>
      </w:pPr>
      <w:r>
        <w:rPr/>
        <w:t xml:space="preserve">三、干鞋器行业资产规模状况分析</w:t>
      </w:r>
    </w:p>
    <w:p>
      <w:pPr>
        <w:spacing w:after="150"/>
      </w:pPr>
      <w:r>
        <w:rPr/>
        <w:t xml:space="preserve">四、干鞋器行业市场规模状况分析</w:t>
      </w:r>
    </w:p>
    <w:p>
      <w:pPr>
        <w:spacing w:after="150"/>
      </w:pPr>
      <w:r>
        <w:rPr/>
        <w:t xml:space="preserve">五、干鞋器行业敏感性分析</w:t>
      </w:r>
    </w:p>
    <w:p>
      <w:pPr>
        <w:spacing w:after="150"/>
      </w:pPr>
      <w:r>
        <w:rPr/>
        <w:t xml:space="preserve">第二节 中国干鞋器行业产销情况分析</w:t>
      </w:r>
    </w:p>
    <w:p>
      <w:pPr>
        <w:spacing w:after="150"/>
      </w:pPr>
      <w:r>
        <w:rPr/>
        <w:t xml:space="preserve">一、干鞋器行业生产情况分析</w:t>
      </w:r>
    </w:p>
    <w:p>
      <w:pPr>
        <w:spacing w:after="150"/>
      </w:pPr>
      <w:r>
        <w:rPr/>
        <w:t xml:space="preserve">二、干鞋器行业销售情况分析</w:t>
      </w:r>
    </w:p>
    <w:p>
      <w:pPr>
        <w:spacing w:after="150"/>
      </w:pPr>
      <w:r>
        <w:rPr/>
        <w:t xml:space="preserve">三、干鞋器行业产销情况分析</w:t>
      </w:r>
    </w:p>
    <w:p>
      <w:pPr>
        <w:spacing w:after="150"/>
      </w:pPr>
      <w:r>
        <w:rPr/>
        <w:t xml:space="preserve">第三节 中国干鞋器行业财务能力分析</w:t>
      </w:r>
    </w:p>
    <w:p>
      <w:pPr>
        <w:spacing w:after="150"/>
      </w:pPr>
      <w:r>
        <w:rPr/>
        <w:t xml:space="preserve">一、干鞋器行业盈利能力分析与预测</w:t>
      </w:r>
    </w:p>
    <w:p>
      <w:pPr>
        <w:spacing w:after="150"/>
      </w:pPr>
      <w:r>
        <w:rPr/>
        <w:t xml:space="preserve">二、干鞋器行业偿债能力分析与预测</w:t>
      </w:r>
    </w:p>
    <w:p>
      <w:pPr>
        <w:spacing w:after="150"/>
      </w:pPr>
      <w:r>
        <w:rPr/>
        <w:t xml:space="preserve">三、干鞋器行业营运能力分析与预测</w:t>
      </w:r>
    </w:p>
    <w:p>
      <w:pPr>
        <w:spacing w:after="150"/>
      </w:pPr>
      <w:r>
        <w:rPr/>
        <w:t xml:space="preserve">四、干鞋器行业发展能力分析与预测</w:t>
      </w:r>
    </w:p>
    <w:p>
      <w:pPr>
        <w:spacing w:after="150"/>
      </w:pPr>
      <w:r>
        <w:rPr>
          <w:b w:val="1"/>
          <w:bCs w:val="1"/>
        </w:rPr>
        <w:t xml:space="preserve">第五章 2019-2023年中国干鞋器行业进出口市场分析</w:t>
      </w:r>
    </w:p>
    <w:p>
      <w:pPr>
        <w:spacing w:after="150"/>
      </w:pPr>
      <w:r>
        <w:rPr/>
        <w:t xml:space="preserve">第一节 干鞋器进出口市场分析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干鞋器行业进出口数据统计</w:t>
      </w:r>
    </w:p>
    <w:p>
      <w:pPr>
        <w:spacing w:after="150"/>
      </w:pPr>
      <w:r>
        <w:rPr/>
        <w:t xml:space="preserve">一、2019-2023年干鞋器进口量统计</w:t>
      </w:r>
    </w:p>
    <w:p>
      <w:pPr>
        <w:spacing w:after="150"/>
      </w:pPr>
      <w:r>
        <w:rPr/>
        <w:t xml:space="preserve">二、2019-2023年干鞋器出口量统计</w:t>
      </w:r>
    </w:p>
    <w:p>
      <w:pPr>
        <w:spacing w:after="150"/>
      </w:pPr>
      <w:r>
        <w:rPr/>
        <w:t xml:space="preserve">第三节 干鞋器进出口区域格局分析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2024-2029年干鞋器进出口预测</w:t>
      </w:r>
    </w:p>
    <w:p>
      <w:pPr>
        <w:spacing w:after="150"/>
      </w:pPr>
      <w:r>
        <w:rPr/>
        <w:t xml:space="preserve">一、2024-2029年干鞋器进口预测</w:t>
      </w:r>
    </w:p>
    <w:p>
      <w:pPr>
        <w:spacing w:after="150"/>
      </w:pPr>
      <w:r>
        <w:rPr/>
        <w:t xml:space="preserve">二、2024-2029年干鞋器出口预测</w:t>
      </w:r>
    </w:p>
    <w:p>
      <w:pPr>
        <w:spacing w:after="150"/>
      </w:pPr>
      <w:r>
        <w:rPr>
          <w:b w:val="1"/>
          <w:bCs w:val="1"/>
        </w:rPr>
        <w:t xml:space="preserve">第三部分 竞争格局分析</w:t>
      </w:r>
    </w:p>
    <w:p>
      <w:pPr>
        <w:spacing w:after="150"/>
      </w:pPr>
      <w:r>
        <w:rPr>
          <w:b w:val="1"/>
          <w:bCs w:val="1"/>
        </w:rPr>
        <w:t xml:space="preserve">第六章 2019-2023年中国干鞋器行业竞争格局分析</w:t>
      </w:r>
    </w:p>
    <w:p>
      <w:pPr>
        <w:spacing w:after="150"/>
      </w:pPr>
      <w:r>
        <w:rPr/>
        <w:t xml:space="preserve">第一节 干鞋器行业竞争结构分析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干鞋器企业国际竞争力比较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干鞋器行业竞争格局分析</w:t>
      </w:r>
    </w:p>
    <w:p>
      <w:pPr>
        <w:spacing w:after="150"/>
      </w:pPr>
      <w:r>
        <w:rPr/>
        <w:t xml:space="preserve">一、干鞋器行业集中度分析</w:t>
      </w:r>
    </w:p>
    <w:p>
      <w:pPr>
        <w:spacing w:after="150"/>
      </w:pPr>
      <w:r>
        <w:rPr/>
        <w:t xml:space="preserve">二、干鞋器行业竞争程度分析</w:t>
      </w:r>
    </w:p>
    <w:p>
      <w:pPr>
        <w:spacing w:after="150"/>
      </w:pPr>
      <w:r>
        <w:rPr/>
        <w:t xml:space="preserve">第四节 2024-2029年干鞋器行业竞争策略分析</w:t>
      </w:r>
    </w:p>
    <w:p>
      <w:pPr>
        <w:spacing w:after="150"/>
      </w:pPr>
      <w:r>
        <w:rPr/>
        <w:t xml:space="preserve">一、2024-2029年干鞋器行业竞争格局展望</w:t>
      </w:r>
    </w:p>
    <w:p>
      <w:pPr>
        <w:spacing w:after="150"/>
      </w:pPr>
      <w:r>
        <w:rPr/>
        <w:t xml:space="preserve">二、2024-2029年干鞋器行业竞争策略分析</w:t>
      </w:r>
    </w:p>
    <w:p>
      <w:pPr>
        <w:spacing w:after="150"/>
      </w:pPr>
      <w:r>
        <w:rPr>
          <w:b w:val="1"/>
          <w:bCs w:val="1"/>
        </w:rPr>
        <w:t xml:space="preserve">第七章 2017干鞋器市场区域市场运行情况分析</w:t>
      </w:r>
    </w:p>
    <w:p>
      <w:pPr>
        <w:spacing w:after="150"/>
      </w:pPr>
      <w:r>
        <w:rPr/>
        <w:t xml:space="preserve">第一节 2019-2023年华东地区干鞋器市场运行情况分析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2019-2023年西南地区干鞋器市场运行情况分析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2019-2023年中国干鞋器行业知名品牌企业竞争力分析</w:t>
      </w:r>
    </w:p>
    <w:p>
      <w:pPr>
        <w:spacing w:after="150"/>
      </w:pPr>
      <w:r>
        <w:rPr/>
        <w:t xml:space="preserve">第一节 重庆三惠科技发展有限公司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成都彩虹电器(集团)股份有限公司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上海撷阳净化工程有限公司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深圳市联创科技集团有限公司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台州人杰电器有限公司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台州市中联电器有限公司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佛山市格林盈璐电器科技有限公司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广州西奥多科技有限公司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广州步步洁家居用品有限公司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2024-2029年中国干鞋器行业发展前景预测分析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2024-2029年中国干鞋器行业市场发展趋势预测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三、2024-2029年中国干鞋器行业市场价格走势预测</w:t>
      </w:r>
    </w:p>
    <w:p>
      <w:pPr>
        <w:spacing w:after="150"/>
      </w:pPr>
      <w:r>
        <w:rPr/>
        <w:t xml:space="preserve">第三节 2024-2029年中国干鞋器技术发展趋势预测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我国干鞋器行业SWOT模型分析研究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2024-2029年中国干鞋器行业投资分析</w:t>
      </w:r>
    </w:p>
    <w:p>
      <w:pPr>
        <w:spacing w:after="150"/>
      </w:pPr>
      <w:r>
        <w:rPr/>
        <w:t xml:space="preserve">第一节 干鞋器行业投资机会分析</w:t>
      </w:r>
    </w:p>
    <w:p>
      <w:pPr>
        <w:spacing w:after="150"/>
      </w:pPr>
      <w:r>
        <w:rPr/>
        <w:t xml:space="preserve">一、投资领域</w:t>
      </w:r>
    </w:p>
    <w:p>
      <w:pPr>
        <w:spacing w:after="150"/>
      </w:pPr>
      <w:r>
        <w:rPr/>
        <w:t xml:space="preserve">二、主要项目</w:t>
      </w:r>
    </w:p>
    <w:p>
      <w:pPr>
        <w:spacing w:after="150"/>
      </w:pPr>
      <w:r>
        <w:rPr/>
        <w:t xml:space="preserve">第二节 干鞋器行业投资风险分析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干鞋器行业投资建议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图表：干鞋器产业链分析</w:t>
      </w:r>
    </w:p>
    <w:p>
      <w:pPr>
        <w:spacing w:after="150"/>
      </w:pPr>
      <w:r>
        <w:rPr/>
        <w:t xml:space="preserve">图表：全球干鞋器市场规模</w:t>
      </w:r>
    </w:p>
    <w:p>
      <w:pPr>
        <w:spacing w:after="150"/>
      </w:pPr>
      <w:r>
        <w:rPr/>
        <w:t xml:space="preserve">图表：全球干鞋器生命周期</w:t>
      </w:r>
    </w:p>
    <w:p>
      <w:pPr>
        <w:spacing w:after="150"/>
      </w:pPr>
      <w:r>
        <w:rPr/>
        <w:t xml:space="preserve">图表：2019-2023年我国干鞋器行业主要经济指标</w:t>
      </w:r>
    </w:p>
    <w:p>
      <w:pPr>
        <w:spacing w:after="150"/>
      </w:pPr>
      <w:r>
        <w:rPr/>
        <w:t xml:space="preserve">图表：2019-2023年中国干鞋器行业需求总量</w:t>
      </w:r>
    </w:p>
    <w:p>
      <w:pPr>
        <w:spacing w:after="150"/>
      </w:pPr>
      <w:r>
        <w:rPr/>
        <w:t xml:space="preserve">图表：2019-2023年中国干鞋器行业需求总量预测</w:t>
      </w:r>
    </w:p>
    <w:p>
      <w:pPr>
        <w:spacing w:after="150"/>
      </w:pPr>
      <w:r>
        <w:rPr/>
        <w:t xml:space="preserve">图表：2019-2023年中国干鞋器行业需求集中度</w:t>
      </w:r>
    </w:p>
    <w:p>
      <w:pPr>
        <w:spacing w:after="150"/>
      </w:pPr>
      <w:r>
        <w:rPr/>
        <w:t xml:space="preserve">图表：2019-2023年中国干鞋器行业需求增长速度</w:t>
      </w:r>
    </w:p>
    <w:p>
      <w:pPr>
        <w:spacing w:after="150"/>
      </w:pPr>
      <w:r>
        <w:rPr/>
        <w:t xml:space="preserve">图表：2019-2023年中国干鞋器行业市场饱和度</w:t>
      </w:r>
    </w:p>
    <w:p>
      <w:pPr>
        <w:spacing w:after="150"/>
      </w:pPr>
      <w:r>
        <w:rPr/>
        <w:t xml:space="preserve">图表：2019-2023年中国干鞋器行业供给总量</w:t>
      </w:r>
    </w:p>
    <w:p>
      <w:pPr>
        <w:spacing w:after="150"/>
      </w:pPr>
      <w:r>
        <w:rPr/>
        <w:t xml:space="preserve">图表：2019-2023年中国干鞋器行业供给增长速度</w:t>
      </w:r>
    </w:p>
    <w:p>
      <w:pPr>
        <w:spacing w:after="150"/>
      </w:pPr>
      <w:r>
        <w:rPr/>
        <w:t xml:space="preserve">图表：2019-2023年中国干鞋器行业供给量预测</w:t>
      </w:r>
    </w:p>
    <w:p>
      <w:pPr>
        <w:spacing w:after="150"/>
      </w:pPr>
      <w:r>
        <w:rPr/>
        <w:t xml:space="preserve">图表：2019-2023年中国干鞋器行业供给集中度</w:t>
      </w:r>
    </w:p>
    <w:p>
      <w:pPr>
        <w:spacing w:after="150"/>
      </w:pPr>
      <w:r>
        <w:rPr/>
        <w:t xml:space="preserve">图表：2019-2023年中国干鞋器行业销售量</w:t>
      </w:r>
    </w:p>
    <w:p>
      <w:pPr>
        <w:spacing w:after="150"/>
      </w:pPr>
      <w:r>
        <w:rPr/>
        <w:t xml:space="preserve">图表：2019-2023年干鞋器销售收入</w:t>
      </w:r>
    </w:p>
    <w:p>
      <w:pPr>
        <w:spacing w:after="150"/>
      </w:pPr>
      <w:r>
        <w:rPr/>
        <w:t xml:space="preserve">图表：2019-2023年干鞋器销售收入增长趋势图</w:t>
      </w:r>
    </w:p>
    <w:p>
      <w:pPr>
        <w:spacing w:after="150"/>
      </w:pPr>
      <w:r>
        <w:rPr/>
        <w:t xml:space="preserve">图表：2019-2023年干鞋器不同规模企业销售额</w:t>
      </w:r>
    </w:p>
    <w:p>
      <w:pPr>
        <w:spacing w:after="150"/>
      </w:pPr>
      <w:r>
        <w:rPr/>
        <w:t xml:space="preserve">图表：2019-2023年干鞋器不同所有制企业销售额</w:t>
      </w:r>
    </w:p>
    <w:p>
      <w:pPr>
        <w:spacing w:after="150"/>
      </w:pPr>
      <w:r>
        <w:rPr/>
        <w:t xml:space="preserve">图表：2019-2023年干鞋器利润总额</w:t>
      </w:r>
    </w:p>
    <w:p>
      <w:pPr>
        <w:spacing w:after="150"/>
      </w:pPr>
      <w:r>
        <w:rPr/>
        <w:t xml:space="preserve">图表：2019-2023年干鞋器利润总额增长趋势图</w:t>
      </w:r>
    </w:p>
    <w:p>
      <w:pPr>
        <w:spacing w:after="150"/>
      </w:pPr>
      <w:r>
        <w:rPr/>
        <w:t xml:space="preserve">图表：2019-2023年干鞋器不同规模企业利润总额</w:t>
      </w:r>
    </w:p>
    <w:p>
      <w:pPr>
        <w:spacing w:after="150"/>
      </w:pPr>
      <w:r>
        <w:rPr/>
        <w:t xml:space="preserve">图表：2019-2023年干鞋器不同所有制企业利润总额</w:t>
      </w:r>
    </w:p>
    <w:p>
      <w:pPr>
        <w:spacing w:after="150"/>
      </w:pPr>
      <w:r>
        <w:rPr/>
        <w:t xml:space="preserve">图表：2019-2023年干鞋器资产总额</w:t>
      </w:r>
    </w:p>
    <w:p>
      <w:pPr>
        <w:spacing w:after="150"/>
      </w:pPr>
      <w:r>
        <w:rPr/>
        <w:t xml:space="preserve">图表：2019-2023年干鞋器总资产增长趋势图</w:t>
      </w:r>
    </w:p>
    <w:p>
      <w:pPr>
        <w:spacing w:after="150"/>
      </w:pPr>
      <w:r>
        <w:rPr/>
        <w:t xml:space="preserve">图表：2024-2029年中国干鞋器发展能力分析</w:t>
      </w:r>
    </w:p>
    <w:p>
      <w:pPr>
        <w:spacing w:after="150"/>
      </w:pPr>
      <w:r>
        <w:rPr/>
        <w:t xml:space="preserve">图表：2024-2029年中国干鞋器竞争力分析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2024-2029年中国干鞋器行业产销格局与投资机会预测报告</dc:title>
  <dc:description>2024-2029年中国干鞋器行业产销格局与投资机会预测报告</dc:description>
  <dc:subject>2024-2029年中国干鞋器行业产销格局与投资机会预测报告</dc:subject>
  <cp:keywords>研究报告</cp:keywords>
  <cp:category>研究报告</cp:category>
  <cp:lastModifiedBy>北京中道泰和信息咨询有限公司</cp:lastModifiedBy>
  <dcterms:created xsi:type="dcterms:W3CDTF">2024-01-23T21:28:29+08:00</dcterms:created>
  <dcterms:modified xsi:type="dcterms:W3CDTF">2024-01-23T21:28:29+08:00</dcterms:modified>
</cp:coreProperties>
</file>

<file path=docProps/custom.xml><?xml version="1.0" encoding="utf-8"?>
<Properties xmlns="http://schemas.openxmlformats.org/officeDocument/2006/custom-properties" xmlns:vt="http://schemas.openxmlformats.org/officeDocument/2006/docPropsVTypes"/>
</file>