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香蕉行业发展现状与前景、市场竞争格局与形势、赢利水平与企业发展、投资策略与风险预警、发展趋势与规划建议等进行深入研究，并重点分析了香蕉行业的前景与风险。报告揭示了香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香蕉行业概述</w:t>
      </w:r>
    </w:p>
    <w:p>
      <w:pPr>
        <w:spacing w:after="150"/>
      </w:pPr>
      <w:r>
        <w:rPr/>
        <w:t xml:space="preserve">第一节 香蕉行业定义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最近3-5年中国香蕉行业经济指标分析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2019-2023年全球香蕉行业发展现状分析</w:t>
      </w:r>
    </w:p>
    <w:p>
      <w:pPr>
        <w:spacing w:after="150"/>
      </w:pPr>
      <w:r>
        <w:rPr/>
        <w:t xml:space="preserve">第一节 2019-2023年全球香蕉行业发展分析</w:t>
      </w:r>
    </w:p>
    <w:p>
      <w:pPr>
        <w:spacing w:after="150"/>
      </w:pPr>
      <w:r>
        <w:rPr/>
        <w:t xml:space="preserve">一、2019-2023年全球香蕉行业发展态势分析</w:t>
      </w:r>
    </w:p>
    <w:p>
      <w:pPr>
        <w:spacing w:after="150"/>
      </w:pPr>
      <w:r>
        <w:rPr/>
        <w:t xml:space="preserve">二、2019-2023年全球香蕉行业发展特点分析</w:t>
      </w:r>
    </w:p>
    <w:p>
      <w:pPr>
        <w:spacing w:after="150"/>
      </w:pPr>
      <w:r>
        <w:rPr/>
        <w:t xml:space="preserve">三、2019-2023年全球香蕉行业市场规模分析</w:t>
      </w:r>
    </w:p>
    <w:p>
      <w:pPr>
        <w:spacing w:after="150"/>
      </w:pPr>
      <w:r>
        <w:rPr/>
        <w:t xml:space="preserve">第二节 2019-2023年全球香蕉行业各地区发展分析</w:t>
      </w:r>
    </w:p>
    <w:p>
      <w:pPr>
        <w:spacing w:after="150"/>
      </w:pPr>
      <w:r>
        <w:rPr/>
        <w:t xml:space="preserve">一、印度</w:t>
      </w:r>
    </w:p>
    <w:p>
      <w:pPr>
        <w:spacing w:after="150"/>
      </w:pPr>
      <w:r>
        <w:rPr/>
        <w:t xml:space="preserve">二、菲律宾</w:t>
      </w:r>
    </w:p>
    <w:p>
      <w:pPr>
        <w:spacing w:after="150"/>
      </w:pPr>
      <w:r>
        <w:rPr/>
        <w:t xml:space="preserve">三、巴西</w:t>
      </w:r>
    </w:p>
    <w:p>
      <w:pPr>
        <w:spacing w:after="150"/>
      </w:pPr>
      <w:r>
        <w:rPr/>
        <w:t xml:space="preserve">四、厄瓜多尔</w:t>
      </w:r>
    </w:p>
    <w:p>
      <w:pPr>
        <w:spacing w:after="150"/>
      </w:pPr>
      <w:r>
        <w:rPr/>
        <w:t xml:space="preserve">五、印度尼西亚</w:t>
      </w:r>
    </w:p>
    <w:p>
      <w:pPr>
        <w:spacing w:after="150"/>
      </w:pPr>
      <w:r>
        <w:rPr>
          <w:b w:val="1"/>
          <w:bCs w:val="1"/>
        </w:rPr>
        <w:t xml:space="preserve">第三章 2019-2023年中国香蕉发展环境分析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2019-2023年中国香蕉行业政策环境分析</w:t>
      </w:r>
    </w:p>
    <w:p>
      <w:pPr>
        <w:spacing w:after="150"/>
      </w:pPr>
      <w:r>
        <w:rPr/>
        <w:t xml:space="preserve">一、行业相关政策分析</w:t>
      </w:r>
    </w:p>
    <w:p>
      <w:pPr>
        <w:spacing w:after="150"/>
      </w:pPr>
      <w:r>
        <w:rPr/>
        <w:t xml:space="preserve">1、2019-2023年惠农补贴政策</w:t>
      </w:r>
    </w:p>
    <w:p>
      <w:pPr>
        <w:spacing w:after="150"/>
      </w:pPr>
      <w:r>
        <w:rPr/>
        <w:t xml:space="preserve">2、《全国高标准农田建设总体规划》</w:t>
      </w:r>
    </w:p>
    <w:p>
      <w:pPr>
        <w:spacing w:after="150"/>
      </w:pPr>
      <w:r>
        <w:rPr/>
        <w:t xml:space="preserve">3、《国务院办公厅关于金融服务“三农”发展的若干意见》</w:t>
      </w:r>
    </w:p>
    <w:p>
      <w:pPr>
        <w:spacing w:after="150"/>
      </w:pPr>
      <w:r>
        <w:rPr/>
        <w:t xml:space="preserve">二、行业相关标准分析</w:t>
      </w:r>
    </w:p>
    <w:p>
      <w:pPr>
        <w:spacing w:after="150"/>
      </w:pPr>
      <w:r>
        <w:rPr/>
        <w:t xml:space="preserve">三、行业发展规划分析</w:t>
      </w:r>
    </w:p>
    <w:p>
      <w:pPr>
        <w:spacing w:after="150"/>
      </w:pPr>
      <w:r>
        <w:rPr/>
        <w:t xml:space="preserve">第三节 2024-2029年中国香蕉行业社会环境分析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2019-2023年中国香蕉行业总体发展状况</w:t>
      </w:r>
    </w:p>
    <w:p>
      <w:pPr>
        <w:spacing w:after="150"/>
      </w:pPr>
      <w:r>
        <w:rPr/>
        <w:t xml:space="preserve">第一节 2019-2023年中国香蕉行业发展分析</w:t>
      </w:r>
    </w:p>
    <w:p>
      <w:pPr>
        <w:spacing w:after="150"/>
      </w:pPr>
      <w:r>
        <w:rPr/>
        <w:t xml:space="preserve">一、2019-2023年中国香蕉行业发展态势分析</w:t>
      </w:r>
    </w:p>
    <w:p>
      <w:pPr>
        <w:spacing w:after="150"/>
      </w:pPr>
      <w:r>
        <w:rPr/>
        <w:t xml:space="preserve">二、2019-2023年中国香蕉行业发展特点分析</w:t>
      </w:r>
    </w:p>
    <w:p>
      <w:pPr>
        <w:spacing w:after="150"/>
      </w:pPr>
      <w:r>
        <w:rPr/>
        <w:t xml:space="preserve">三、2019-2023年中国香蕉行业市场规模分析</w:t>
      </w:r>
    </w:p>
    <w:p>
      <w:pPr>
        <w:spacing w:after="150"/>
      </w:pPr>
      <w:r>
        <w:rPr/>
        <w:t xml:space="preserve">第二节 2019-2023年中国香蕉行业规模情况分析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2019-2023年中国香蕉行业产销情况分析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2019-2023年中国香蕉行业财务能力分析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2019-2023年中国香蕉市场供需分析</w:t>
      </w:r>
    </w:p>
    <w:p>
      <w:pPr>
        <w:spacing w:after="150"/>
      </w:pPr>
      <w:r>
        <w:rPr/>
        <w:t xml:space="preserve">第一节 香蕉市场现状分析及预测</w:t>
      </w:r>
    </w:p>
    <w:p>
      <w:pPr>
        <w:spacing w:after="150"/>
      </w:pPr>
      <w:r>
        <w:rPr/>
        <w:t xml:space="preserve">一、2019-2023年中国香蕉行业供给分析</w:t>
      </w:r>
    </w:p>
    <w:p>
      <w:pPr>
        <w:spacing w:after="150"/>
      </w:pPr>
      <w:r>
        <w:rPr/>
        <w:t xml:space="preserve">二、2024-2029年中国香蕉行业供给预测</w:t>
      </w:r>
    </w:p>
    <w:p>
      <w:pPr>
        <w:spacing w:after="150"/>
      </w:pPr>
      <w:r>
        <w:rPr/>
        <w:t xml:space="preserve">第二节 香蕉市场需求分析及预测</w:t>
      </w:r>
    </w:p>
    <w:p>
      <w:pPr>
        <w:spacing w:after="150"/>
      </w:pPr>
      <w:r>
        <w:rPr/>
        <w:t xml:space="preserve">一、2019-2023年中国香蕉市场需求分析</w:t>
      </w:r>
    </w:p>
    <w:p>
      <w:pPr>
        <w:spacing w:after="150"/>
      </w:pPr>
      <w:r>
        <w:rPr/>
        <w:t xml:space="preserve">二、2024-2029年中国香蕉市场需求预测</w:t>
      </w:r>
    </w:p>
    <w:p>
      <w:pPr>
        <w:spacing w:after="150"/>
      </w:pPr>
      <w:r>
        <w:rPr/>
        <w:t xml:space="preserve">第三节 2019-2023年中国香蕉市场供需平衡分析</w:t>
      </w:r>
    </w:p>
    <w:p>
      <w:pPr>
        <w:spacing w:after="150"/>
      </w:pPr>
      <w:r>
        <w:rPr>
          <w:b w:val="1"/>
          <w:bCs w:val="1"/>
        </w:rPr>
        <w:t xml:space="preserve">第六章 2019-2023年中国香蕉行业区域分析分析</w:t>
      </w:r>
    </w:p>
    <w:p>
      <w:pPr>
        <w:spacing w:after="150"/>
      </w:pPr>
      <w:r>
        <w:rPr/>
        <w:t xml:space="preserve">第一节 重点省市生产分析</w:t>
      </w:r>
    </w:p>
    <w:p>
      <w:pPr>
        <w:spacing w:after="150"/>
      </w:pPr>
      <w:r>
        <w:rPr/>
        <w:t xml:space="preserve">一、广西</w:t>
      </w:r>
    </w:p>
    <w:p>
      <w:pPr>
        <w:spacing w:after="150"/>
      </w:pPr>
      <w:r>
        <w:rPr/>
        <w:t xml:space="preserve">二、广东</w:t>
      </w:r>
    </w:p>
    <w:p>
      <w:pPr>
        <w:spacing w:after="150"/>
      </w:pPr>
      <w:r>
        <w:rPr/>
        <w:t xml:space="preserve">三、海南</w:t>
      </w:r>
    </w:p>
    <w:p>
      <w:pPr>
        <w:spacing w:after="150"/>
      </w:pPr>
      <w:r>
        <w:rPr/>
        <w:t xml:space="preserve">四、云南</w:t>
      </w:r>
    </w:p>
    <w:p>
      <w:pPr>
        <w:spacing w:after="150"/>
      </w:pPr>
      <w:r>
        <w:rPr/>
        <w:t xml:space="preserve">五、福建</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第七章 2019-2023年香蕉国内产品价格走势及影响因素分析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2019-2023年香蕉及其主要上下游行业分析</w:t>
      </w:r>
    </w:p>
    <w:p>
      <w:pPr>
        <w:spacing w:after="150"/>
      </w:pPr>
      <w:r>
        <w:rPr/>
        <w:t xml:space="preserve">第一节 2019-2023年香蕉上游行业分析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2019-2023年香蕉下游消费市场分析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三、2024-2029年下游需求对香蕉的影响</w:t>
      </w:r>
    </w:p>
    <w:p>
      <w:pPr>
        <w:spacing w:after="150"/>
      </w:pPr>
      <w:r>
        <w:rPr>
          <w:b w:val="1"/>
          <w:bCs w:val="1"/>
        </w:rPr>
        <w:t xml:space="preserve">第三部分 行业竞争分析</w:t>
      </w:r>
    </w:p>
    <w:p>
      <w:pPr>
        <w:spacing w:after="150"/>
      </w:pPr>
      <w:r>
        <w:rPr>
          <w:b w:val="1"/>
          <w:bCs w:val="1"/>
        </w:rPr>
        <w:t xml:space="preserve">第九章 2019-2023年中国香蕉产品竞争力优势分析</w:t>
      </w:r>
    </w:p>
    <w:p>
      <w:pPr>
        <w:spacing w:after="150"/>
      </w:pPr>
      <w:r>
        <w:rPr/>
        <w:t xml:space="preserve">第一节 中国香蕉行业整体产品竞争力评价</w:t>
      </w:r>
    </w:p>
    <w:p>
      <w:pPr>
        <w:spacing w:after="150"/>
      </w:pPr>
      <w:r>
        <w:rPr/>
        <w:t xml:space="preserve">第二节 中国香蕉产品竞争力评价结果分析</w:t>
      </w:r>
    </w:p>
    <w:p>
      <w:pPr>
        <w:spacing w:after="150"/>
      </w:pPr>
      <w:r>
        <w:rPr/>
        <w:t xml:space="preserve">第三节 中国香蕉行业竞争优势评价及构建建议</w:t>
      </w:r>
    </w:p>
    <w:p>
      <w:pPr>
        <w:spacing w:after="150"/>
      </w:pPr>
      <w:r>
        <w:rPr>
          <w:b w:val="1"/>
          <w:bCs w:val="1"/>
        </w:rPr>
        <w:t xml:space="preserve">第十章 2019-2023年香蕉行业市场竞争策略分析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香蕉企业竞争策略分析</w:t>
      </w:r>
    </w:p>
    <w:p>
      <w:pPr>
        <w:spacing w:after="150"/>
      </w:pPr>
      <w:r>
        <w:rPr/>
        <w:t xml:space="preserve">一、提高香蕉企业核心竞争力的对策</w:t>
      </w:r>
    </w:p>
    <w:p>
      <w:pPr>
        <w:spacing w:after="150"/>
      </w:pPr>
      <w:r>
        <w:rPr/>
        <w:t xml:space="preserve">二、影响香蕉企业核心竞争力的因素及提升途径</w:t>
      </w:r>
    </w:p>
    <w:p>
      <w:pPr>
        <w:spacing w:after="150"/>
      </w:pPr>
      <w:r>
        <w:rPr/>
        <w:t xml:space="preserve">三、提高香蕉企业竞争力的策略</w:t>
      </w:r>
    </w:p>
    <w:p>
      <w:pPr>
        <w:spacing w:after="150"/>
      </w:pPr>
      <w:r>
        <w:rPr>
          <w:b w:val="1"/>
          <w:bCs w:val="1"/>
        </w:rPr>
        <w:t xml:space="preserve">第四部分 行业发展前景</w:t>
      </w:r>
    </w:p>
    <w:p>
      <w:pPr>
        <w:spacing w:after="150"/>
      </w:pPr>
      <w:r>
        <w:rPr>
          <w:b w:val="1"/>
          <w:bCs w:val="1"/>
        </w:rPr>
        <w:t xml:space="preserve">第十一章 2024-2029年香蕉行业投资与发展前景分析</w:t>
      </w:r>
    </w:p>
    <w:p>
      <w:pPr>
        <w:spacing w:after="150"/>
      </w:pPr>
      <w:r>
        <w:rPr/>
        <w:t xml:space="preserve">第一节 香蕉行业投资机会分析</w:t>
      </w:r>
    </w:p>
    <w:p>
      <w:pPr>
        <w:spacing w:after="150"/>
      </w:pPr>
      <w:r>
        <w:rPr/>
        <w:t xml:space="preserve">一、香蕉投资项目分析</w:t>
      </w:r>
    </w:p>
    <w:p>
      <w:pPr>
        <w:spacing w:after="150"/>
      </w:pPr>
      <w:r>
        <w:rPr/>
        <w:t xml:space="preserve">二、可以投资的香蕉模式</w:t>
      </w:r>
    </w:p>
    <w:p>
      <w:pPr>
        <w:spacing w:after="150"/>
      </w:pPr>
      <w:r>
        <w:rPr/>
        <w:t xml:space="preserve">三、2019-2023年香蕉投资机会</w:t>
      </w:r>
    </w:p>
    <w:p>
      <w:pPr>
        <w:spacing w:after="150"/>
      </w:pPr>
      <w:r>
        <w:rPr/>
        <w:t xml:space="preserve">第二节 2024-2029年中国香蕉行业发展预测分析</w:t>
      </w:r>
    </w:p>
    <w:p>
      <w:pPr>
        <w:spacing w:after="150"/>
      </w:pPr>
      <w:r>
        <w:rPr/>
        <w:t xml:space="preserve">一、2024-2029年中国香蕉行业发展潜力分析</w:t>
      </w:r>
    </w:p>
    <w:p>
      <w:pPr>
        <w:spacing w:after="150"/>
      </w:pPr>
      <w:r>
        <w:rPr/>
        <w:t xml:space="preserve">二、2024-2029年中国香蕉行业前景展望分析</w:t>
      </w:r>
    </w:p>
    <w:p>
      <w:pPr>
        <w:spacing w:after="150"/>
      </w:pPr>
      <w:r>
        <w:rPr/>
        <w:t xml:space="preserve">三、2024-2029年中国香蕉行业发展趋势分析</w:t>
      </w:r>
    </w:p>
    <w:p>
      <w:pPr>
        <w:spacing w:after="150"/>
      </w:pPr>
      <w:r>
        <w:rPr/>
        <w:t xml:space="preserve">四、2024-2029年中国香蕉行业发展规模预测</w:t>
      </w:r>
    </w:p>
    <w:p>
      <w:pPr>
        <w:spacing w:after="150"/>
      </w:pPr>
      <w:r>
        <w:rPr>
          <w:b w:val="1"/>
          <w:bCs w:val="1"/>
        </w:rPr>
        <w:t xml:space="preserve">第十二章 2024-2029年香蕉行业投资机会及风险分析</w:t>
      </w:r>
    </w:p>
    <w:p>
      <w:pPr>
        <w:spacing w:after="150"/>
      </w:pPr>
      <w:r>
        <w:rPr/>
        <w:t xml:space="preserve">第一节 当前香蕉存在的问题</w:t>
      </w:r>
    </w:p>
    <w:p>
      <w:pPr>
        <w:spacing w:after="150"/>
      </w:pPr>
      <w:r>
        <w:rPr/>
        <w:t xml:space="preserve">第二节 2024-2029中国香蕉投资机会分析</w:t>
      </w:r>
    </w:p>
    <w:p>
      <w:pPr>
        <w:spacing w:after="150"/>
      </w:pPr>
      <w:r>
        <w:rPr/>
        <w:t xml:space="preserve">一、2024-2029中国香蕉投资价值评估</w:t>
      </w:r>
    </w:p>
    <w:p>
      <w:pPr>
        <w:spacing w:after="150"/>
      </w:pPr>
      <w:r>
        <w:rPr/>
        <w:t xml:space="preserve">二、2024-2029中国香蕉投资机会分析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2024-2029年中国香蕉行业投资风险分析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中道泰和专家观点与结论</w:t>
      </w:r>
    </w:p>
    <w:p>
      <w:pPr>
        <w:spacing w:after="150"/>
      </w:pPr>
      <w:r>
        <w:rPr/>
        <w:t xml:space="preserve">第一节 香蕉行业营销策略分析及建议</w:t>
      </w:r>
    </w:p>
    <w:p>
      <w:pPr>
        <w:spacing w:after="150"/>
      </w:pPr>
      <w:r>
        <w:rPr/>
        <w:t xml:space="preserve">一、香蕉行业营销模式</w:t>
      </w:r>
    </w:p>
    <w:p>
      <w:pPr>
        <w:spacing w:after="150"/>
      </w:pPr>
      <w:r>
        <w:rPr/>
        <w:t xml:space="preserve">二、香蕉行业营销策略</w:t>
      </w:r>
    </w:p>
    <w:p>
      <w:pPr>
        <w:spacing w:after="150"/>
      </w:pPr>
      <w:r>
        <w:rPr/>
        <w:t xml:space="preserve">第二节 香蕉行业企业经营发展分析及建议</w:t>
      </w:r>
    </w:p>
    <w:p>
      <w:pPr>
        <w:spacing w:after="150"/>
      </w:pPr>
      <w:r>
        <w:rPr/>
        <w:t xml:space="preserve">一、香蕉行业经营模式</w:t>
      </w:r>
    </w:p>
    <w:p>
      <w:pPr>
        <w:spacing w:after="150"/>
      </w:pPr>
      <w:r>
        <w:rPr/>
        <w:t xml:space="preserve">二、香蕉行业生产模式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图表：2019-2023年中国香蕉行业企业数量增长趋势图</w:t>
      </w:r>
    </w:p>
    <w:p>
      <w:pPr>
        <w:spacing w:after="150"/>
      </w:pPr>
      <w:r>
        <w:rPr/>
        <w:t xml:space="preserve">图表：2019-2023年中国香蕉行业从业人数增长趋势图</w:t>
      </w:r>
    </w:p>
    <w:p>
      <w:pPr>
        <w:spacing w:after="150"/>
      </w:pPr>
      <w:r>
        <w:rPr/>
        <w:t xml:space="preserve">图表：2019-2023年中国香蕉行业资产规模增长趋势图</w:t>
      </w:r>
    </w:p>
    <w:p>
      <w:pPr>
        <w:spacing w:after="150"/>
      </w:pPr>
      <w:r>
        <w:rPr/>
        <w:t xml:space="preserve">图表：2019-2023年中国香蕉行业销售成本增长趋势图</w:t>
      </w:r>
    </w:p>
    <w:p>
      <w:pPr>
        <w:spacing w:after="150"/>
      </w:pPr>
      <w:r>
        <w:rPr/>
        <w:t xml:space="preserve">图表：2019-2023年中国香蕉行业主要盈利指标统计图</w:t>
      </w:r>
    </w:p>
    <w:p>
      <w:pPr>
        <w:spacing w:after="150"/>
      </w:pPr>
      <w:r>
        <w:rPr/>
        <w:t xml:space="preserve">图表：2019-2023年中国香蕉行业主要盈利指标增长趋势图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2024-2029年中国香蕉行业发展前景及投资风险预测报告</dc:title>
  <dc:description>2024-2029年中国香蕉行业发展前景及投资风险预测报告</dc:description>
  <dc:subject>2024-2029年中国香蕉行业发展前景及投资风险预测报告</dc:subject>
  <cp:keywords>研究报告</cp:keywords>
  <cp:category>研究报告</cp:category>
  <cp:lastModifiedBy>北京中道泰和信息咨询有限公司</cp:lastModifiedBy>
  <dcterms:created xsi:type="dcterms:W3CDTF">2024-01-23T21:25:26+08:00</dcterms:created>
  <dcterms:modified xsi:type="dcterms:W3CDTF">2024-01-23T21:25:26+08:00</dcterms:modified>
</cp:coreProperties>
</file>

<file path=docProps/custom.xml><?xml version="1.0" encoding="utf-8"?>
<Properties xmlns="http://schemas.openxmlformats.org/officeDocument/2006/custom-properties" xmlns:vt="http://schemas.openxmlformats.org/officeDocument/2006/docPropsVTypes"/>
</file>