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2024-2029年中国少儿图书行业竞争格局与投资战略研究咨询报告</w:t>
      </w:r>
    </w:p>
    <w:p>
      <w:pPr>
        <w:spacing w:after="150"/>
      </w:pPr>
      <w:r>
        <w:rPr>
          <w:b w:val="1"/>
          <w:bCs w:val="1"/>
        </w:rPr>
        <w:t xml:space="preserve">报告简介</w:t>
      </w:r>
    </w:p>
    <w:p>
      <w:pPr>
        <w:spacing w:after="150"/>
      </w:pPr>
      <w:r>
        <w:rPr/>
        <w:t xml:space="preserve">中国一直有重视少儿读物出版的传统。历经建国近60年尤其是改革开放30年的发展，少儿出版呈现出欣欣向荣的景象，己迈入少儿图书出版大国的行列。当前的少儿图书出版正进入一个充分的市场竞争阶段。少儿出版已成为整个出版业可持续发展的推动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少儿图书出版专业研究单位等公布和提供的大量资料。对中国少儿图书出版的行业现状、市场各类经营指标的情况、重点企业状况、区域市场发展情况等内容进行详细的阐述和深入的分析，着重对少儿图书出版业务的发展进行详尽深入的分析，并根据少儿图书出版行业的政策经济发展环境对少儿图书出版行业潜在的风险和防范建议进行分析。最后提出研究者对少儿图书出版行业的研究观点，以供投资决策者参考。</w:t>
      </w:r>
    </w:p>
    <w:p>
      <w:pPr>
        <w:spacing w:after="150"/>
      </w:pPr>
      <w:r>
        <w:rPr>
          <w:b w:val="1"/>
          <w:bCs w:val="1"/>
        </w:rPr>
        <w:t xml:space="preserve">报告目录</w:t>
      </w:r>
    </w:p>
    <w:p>
      <w:pPr>
        <w:spacing w:after="150"/>
      </w:pPr>
      <w:r>
        <w:rPr>
          <w:b w:val="1"/>
          <w:bCs w:val="1"/>
        </w:rPr>
        <w:t xml:space="preserve">第一部分 行业基本概述</w:t>
      </w:r>
    </w:p>
    <w:p>
      <w:pPr>
        <w:spacing w:after="150"/>
      </w:pPr>
      <w:r>
        <w:rPr>
          <w:b w:val="1"/>
          <w:bCs w:val="1"/>
        </w:rPr>
        <w:t xml:space="preserve">第一章 少儿图书出版行业相关概述</w:t>
      </w:r>
    </w:p>
    <w:p>
      <w:pPr>
        <w:spacing w:after="150"/>
      </w:pPr>
      <w:r>
        <w:rPr/>
        <w:t xml:space="preserve">第一节 少儿图书出版行业定义及分类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2019-2023年中国少儿图书出版行业经济指标分析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七、行业及其主要子行业成熟度分析</w:t>
      </w:r>
    </w:p>
    <w:p>
      <w:pPr>
        <w:spacing w:after="150"/>
      </w:pPr>
      <w:r>
        <w:rPr/>
        <w:t xml:space="preserve">第三节 少儿图书出版行业产业链分析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b w:val="1"/>
          <w:bCs w:val="1"/>
        </w:rPr>
        <w:t xml:space="preserve">第二章 2019-2023年中国少儿图书出版行业发展环境分析</w:t>
      </w:r>
    </w:p>
    <w:p>
      <w:pPr>
        <w:spacing w:after="150"/>
      </w:pPr>
      <w:r>
        <w:rPr/>
        <w:t xml:space="preserve">第一节 2019-2023年中国少儿图书出版行业经济环境分析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2019-2023年中国少儿图书出版行业发展政策环境分析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2019-2023年中国少儿图书出版行业发展社会环境分析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2019-2023年少儿图书出版行业全球发展分析</w:t>
      </w:r>
    </w:p>
    <w:p>
      <w:pPr>
        <w:spacing w:after="150"/>
      </w:pPr>
      <w:r>
        <w:rPr/>
        <w:t xml:space="preserve">第一节 2019-2023年全球少儿图书出版市场总体情况分析</w:t>
      </w:r>
    </w:p>
    <w:p>
      <w:pPr>
        <w:spacing w:after="150"/>
      </w:pPr>
      <w:r>
        <w:rPr/>
        <w:t xml:space="preserve">一、2019-2023年全球少儿图书出版行业的发展特点</w:t>
      </w:r>
    </w:p>
    <w:p>
      <w:pPr>
        <w:spacing w:after="150"/>
      </w:pPr>
      <w:r>
        <w:rPr/>
        <w:t xml:space="preserve">二、2019-2023年全球少儿图书出版市场结构</w:t>
      </w:r>
    </w:p>
    <w:p>
      <w:pPr>
        <w:spacing w:after="150"/>
      </w:pPr>
      <w:r>
        <w:rPr/>
        <w:t xml:space="preserve">三、2019-2023年全球少儿图书出版行业发展分析</w:t>
      </w:r>
    </w:p>
    <w:p>
      <w:pPr>
        <w:spacing w:after="150"/>
      </w:pPr>
      <w:r>
        <w:rPr/>
        <w:t xml:space="preserve">四、2019-2023年全球少儿图书出版行业竞争格局</w:t>
      </w:r>
    </w:p>
    <w:p>
      <w:pPr>
        <w:spacing w:after="150"/>
      </w:pPr>
      <w:r>
        <w:rPr/>
        <w:t xml:space="preserve">五、2019-2023年全球少儿图书出版市场区域分布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1、欧洲少儿图书出版行业发展概况</w:t>
      </w:r>
    </w:p>
    <w:p>
      <w:pPr>
        <w:spacing w:after="150"/>
      </w:pPr>
      <w:r>
        <w:rPr/>
        <w:t xml:space="preserve">2、2019-2023年欧洲少儿图书出版市场结构</w:t>
      </w:r>
    </w:p>
    <w:p>
      <w:pPr>
        <w:spacing w:after="150"/>
      </w:pPr>
      <w:r>
        <w:rPr/>
        <w:t xml:space="preserve">3、2024-2029欧洲少儿图书出版行业发展前景预测</w:t>
      </w:r>
    </w:p>
    <w:p>
      <w:pPr>
        <w:spacing w:after="150"/>
      </w:pPr>
      <w:r>
        <w:rPr/>
        <w:t xml:space="preserve">二、北美</w:t>
      </w:r>
    </w:p>
    <w:p>
      <w:pPr>
        <w:spacing w:after="150"/>
      </w:pPr>
      <w:r>
        <w:rPr/>
        <w:t xml:space="preserve">1、北美少儿图书出版行业发展概况</w:t>
      </w:r>
    </w:p>
    <w:p>
      <w:pPr>
        <w:spacing w:after="150"/>
      </w:pPr>
      <w:r>
        <w:rPr/>
        <w:t xml:space="preserve">2、2019-2023年北美少儿图书出版市场结构</w:t>
      </w:r>
    </w:p>
    <w:p>
      <w:pPr>
        <w:spacing w:after="150"/>
      </w:pPr>
      <w:r>
        <w:rPr/>
        <w:t xml:space="preserve">3、2024-2029北美少儿图书出版行业发展前景预测</w:t>
      </w:r>
    </w:p>
    <w:p>
      <w:pPr>
        <w:spacing w:after="150"/>
      </w:pPr>
      <w:r>
        <w:rPr/>
        <w:t xml:space="preserve">三、日本</w:t>
      </w:r>
    </w:p>
    <w:p>
      <w:pPr>
        <w:spacing w:after="150"/>
      </w:pPr>
      <w:r>
        <w:rPr/>
        <w:t xml:space="preserve">1、北美少儿图书出版行业发展概况</w:t>
      </w:r>
    </w:p>
    <w:p>
      <w:pPr>
        <w:spacing w:after="150"/>
      </w:pPr>
      <w:r>
        <w:rPr/>
        <w:t xml:space="preserve">2、2019-2023年北美少儿图书出版市场结构</w:t>
      </w:r>
    </w:p>
    <w:p>
      <w:pPr>
        <w:spacing w:after="150"/>
      </w:pPr>
      <w:r>
        <w:rPr/>
        <w:t xml:space="preserve">3、2024-2029北美少儿图书出版行业发展前景预测</w:t>
      </w:r>
    </w:p>
    <w:p>
      <w:pPr>
        <w:spacing w:after="150"/>
      </w:pPr>
      <w:r>
        <w:rPr/>
        <w:t xml:space="preserve">四、韩国</w:t>
      </w:r>
    </w:p>
    <w:p>
      <w:pPr>
        <w:spacing w:after="150"/>
      </w:pPr>
      <w:r>
        <w:rPr/>
        <w:t xml:space="preserve">1、北美少儿图书出版行业发展概况</w:t>
      </w:r>
    </w:p>
    <w:p>
      <w:pPr>
        <w:spacing w:after="150"/>
      </w:pPr>
      <w:r>
        <w:rPr/>
        <w:t xml:space="preserve">2、2019-2023年北美少儿图书出版市场结构</w:t>
      </w:r>
    </w:p>
    <w:p>
      <w:pPr>
        <w:spacing w:after="150"/>
      </w:pPr>
      <w:r>
        <w:rPr/>
        <w:t xml:space="preserve">3、2024-2029年北美少儿图书出版行业发展前景预测</w:t>
      </w:r>
    </w:p>
    <w:p>
      <w:pPr>
        <w:spacing w:after="150"/>
      </w:pPr>
      <w:r>
        <w:rPr>
          <w:b w:val="1"/>
          <w:bCs w:val="1"/>
        </w:rPr>
        <w:t xml:space="preserve">第二部分 行业深度分析</w:t>
      </w:r>
    </w:p>
    <w:p>
      <w:pPr>
        <w:spacing w:after="150"/>
      </w:pPr>
      <w:r>
        <w:rPr>
          <w:b w:val="1"/>
          <w:bCs w:val="1"/>
        </w:rPr>
        <w:t xml:space="preserve">第四章 2019-2023年中国少儿图书出版行业运行分析</w:t>
      </w:r>
    </w:p>
    <w:p>
      <w:pPr>
        <w:spacing w:after="150"/>
      </w:pPr>
      <w:r>
        <w:rPr/>
        <w:t xml:space="preserve">第一节 2019-2023年中国少儿图书出版行业发展状况分析</w:t>
      </w:r>
    </w:p>
    <w:p>
      <w:pPr>
        <w:spacing w:after="150"/>
      </w:pPr>
      <w:r>
        <w:rPr/>
        <w:t xml:space="preserve">一、中国少儿图书出版行业发展阶段</w:t>
      </w:r>
    </w:p>
    <w:p>
      <w:pPr>
        <w:spacing w:after="150"/>
      </w:pPr>
      <w:r>
        <w:rPr/>
        <w:t xml:space="preserve">二、中国少儿图书出版行业发展总体概况</w:t>
      </w:r>
    </w:p>
    <w:p>
      <w:pPr>
        <w:spacing w:after="150"/>
      </w:pPr>
      <w:r>
        <w:rPr/>
        <w:t xml:space="preserve">三、中国少儿图书出版行业发展特点分析</w:t>
      </w:r>
    </w:p>
    <w:p>
      <w:pPr>
        <w:spacing w:after="150"/>
      </w:pPr>
      <w:r>
        <w:rPr/>
        <w:t xml:space="preserve">四、中国少儿图书出版行业商业模式分析</w:t>
      </w:r>
    </w:p>
    <w:p>
      <w:pPr>
        <w:spacing w:after="150"/>
      </w:pPr>
      <w:r>
        <w:rPr/>
        <w:t xml:space="preserve">第二节 2019-2023年少儿图书出版行业发展现状</w:t>
      </w:r>
    </w:p>
    <w:p>
      <w:pPr>
        <w:spacing w:after="150"/>
      </w:pPr>
      <w:r>
        <w:rPr/>
        <w:t xml:space="preserve">一、2019-2023年中国少儿图书出版行业市场规模</w:t>
      </w:r>
    </w:p>
    <w:p>
      <w:pPr>
        <w:spacing w:after="150"/>
      </w:pPr>
      <w:r>
        <w:rPr/>
        <w:t xml:space="preserve">二、2019-2023年中国少儿图书出版行业发展分析</w:t>
      </w:r>
    </w:p>
    <w:p>
      <w:pPr>
        <w:spacing w:after="150"/>
      </w:pPr>
      <w:r>
        <w:rPr/>
        <w:t xml:space="preserve">三、2019-2023年中国少儿图书出版企业发展分析</w:t>
      </w:r>
    </w:p>
    <w:p>
      <w:pPr>
        <w:spacing w:after="150"/>
      </w:pPr>
      <w:r>
        <w:rPr/>
        <w:t xml:space="preserve">第三节 2019-2023年少儿图书出版行业规模情况分析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2019-2023年少儿图书出版行业财务能力分析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第五节 中国少儿图书出版市场价格走势分析</w:t>
      </w:r>
    </w:p>
    <w:p>
      <w:pPr>
        <w:spacing w:after="150"/>
      </w:pPr>
      <w:r>
        <w:rPr/>
        <w:t xml:space="preserve">一、少儿图书出版市场定价机制组成</w:t>
      </w:r>
    </w:p>
    <w:p>
      <w:pPr>
        <w:spacing w:after="150"/>
      </w:pPr>
      <w:r>
        <w:rPr/>
        <w:t xml:space="preserve">二、少儿图书出版市场价格影响因素</w:t>
      </w:r>
    </w:p>
    <w:p>
      <w:pPr>
        <w:spacing w:after="150"/>
      </w:pPr>
      <w:r>
        <w:rPr/>
        <w:t xml:space="preserve">三、2019-2023年少儿图书出版价格走势分析</w:t>
      </w:r>
    </w:p>
    <w:p>
      <w:pPr>
        <w:spacing w:after="150"/>
      </w:pPr>
      <w:r>
        <w:rPr/>
        <w:t xml:space="preserve">四、2024-2029年少儿图书出版价格走势预测</w:t>
      </w:r>
    </w:p>
    <w:p>
      <w:pPr>
        <w:spacing w:after="150"/>
      </w:pPr>
      <w:r>
        <w:rPr>
          <w:b w:val="1"/>
          <w:bCs w:val="1"/>
        </w:rPr>
        <w:t xml:space="preserve">第五章 2019-2023年中国少儿图书出版市场供需形势分析</w:t>
      </w:r>
    </w:p>
    <w:p>
      <w:pPr>
        <w:spacing w:after="150"/>
      </w:pPr>
      <w:r>
        <w:rPr/>
        <w:t xml:space="preserve">第一节 2019-2023年中国少儿图书出版市场供需分析</w:t>
      </w:r>
    </w:p>
    <w:p>
      <w:pPr>
        <w:spacing w:after="150"/>
      </w:pPr>
      <w:r>
        <w:rPr/>
        <w:t xml:space="preserve">一、2019-2023年中国少儿图书出版行业供给情况</w:t>
      </w:r>
    </w:p>
    <w:p>
      <w:pPr>
        <w:spacing w:after="150"/>
      </w:pPr>
      <w:r>
        <w:rPr/>
        <w:t xml:space="preserve">1、中国少儿图书出版行业供给分析</w:t>
      </w:r>
    </w:p>
    <w:p>
      <w:pPr>
        <w:spacing w:after="150"/>
      </w:pPr>
      <w:r>
        <w:rPr/>
        <w:t xml:space="preserve">2、重点企业供给及占有份额</w:t>
      </w:r>
    </w:p>
    <w:p>
      <w:pPr>
        <w:spacing w:after="150"/>
      </w:pPr>
      <w:r>
        <w:rPr/>
        <w:t xml:space="preserve">二、2019-2023年中国少儿图书出版行业需求情况</w:t>
      </w:r>
    </w:p>
    <w:p>
      <w:pPr>
        <w:spacing w:after="150"/>
      </w:pPr>
      <w:r>
        <w:rPr/>
        <w:t xml:space="preserve">1、少儿图书出版行业需求市场</w:t>
      </w:r>
    </w:p>
    <w:p>
      <w:pPr>
        <w:spacing w:after="150"/>
      </w:pPr>
      <w:r>
        <w:rPr/>
        <w:t xml:space="preserve">2、少儿图书出版行业客户结构</w:t>
      </w:r>
    </w:p>
    <w:p>
      <w:pPr>
        <w:spacing w:after="150"/>
      </w:pPr>
      <w:r>
        <w:rPr/>
        <w:t xml:space="preserve">3、少儿图书出版行业需求的地区差异</w:t>
      </w:r>
    </w:p>
    <w:p>
      <w:pPr>
        <w:spacing w:after="150"/>
      </w:pPr>
      <w:r>
        <w:rPr/>
        <w:t xml:space="preserve">三、2019-2023年中国少儿图书出版行业供需平衡分析</w:t>
      </w:r>
    </w:p>
    <w:p>
      <w:pPr>
        <w:spacing w:after="150"/>
      </w:pPr>
      <w:r>
        <w:rPr/>
        <w:t xml:space="preserve">第二节 少儿图书出版产品(服务)市场应用及需求预测</w:t>
      </w:r>
    </w:p>
    <w:p>
      <w:pPr>
        <w:spacing w:after="150"/>
      </w:pPr>
      <w:r>
        <w:rPr/>
        <w:t xml:space="preserve">一、少儿图书出版产品(服务)应用市场总体需求分析</w:t>
      </w:r>
    </w:p>
    <w:p>
      <w:pPr>
        <w:spacing w:after="150"/>
      </w:pPr>
      <w:r>
        <w:rPr/>
        <w:t xml:space="preserve">1、少儿图书出版产品(服务)应用市场需求特征</w:t>
      </w:r>
    </w:p>
    <w:p>
      <w:pPr>
        <w:spacing w:after="150"/>
      </w:pPr>
      <w:r>
        <w:rPr/>
        <w:t xml:space="preserve">2、少儿图书出版产品(服务)应用市场需求总规模</w:t>
      </w:r>
    </w:p>
    <w:p>
      <w:pPr>
        <w:spacing w:after="150"/>
      </w:pPr>
      <w:r>
        <w:rPr/>
        <w:t xml:space="preserve">二、“十四五”期间少儿图书出版行业领域需求量预测</w:t>
      </w:r>
    </w:p>
    <w:p>
      <w:pPr>
        <w:spacing w:after="150"/>
      </w:pPr>
      <w:r>
        <w:rPr/>
        <w:t xml:space="preserve">三、2024-2029年重点行业少儿图书出版产品(服务)需求分析预测</w:t>
      </w:r>
    </w:p>
    <w:p>
      <w:pPr>
        <w:spacing w:after="150"/>
      </w:pPr>
      <w:r>
        <w:rPr>
          <w:b w:val="1"/>
          <w:bCs w:val="1"/>
        </w:rPr>
        <w:t xml:space="preserve">第六章 2019-2023年中国少儿图书出版市场规模分析</w:t>
      </w:r>
    </w:p>
    <w:p>
      <w:pPr>
        <w:spacing w:after="150"/>
      </w:pPr>
      <w:r>
        <w:rPr/>
        <w:t xml:space="preserve">第一节 2019-2023年中国少儿图书出版市场规模分析</w:t>
      </w:r>
    </w:p>
    <w:p>
      <w:pPr>
        <w:spacing w:after="150"/>
      </w:pPr>
      <w:r>
        <w:rPr/>
        <w:t xml:space="preserve">第二节 2019-2023年中国少儿图书出版区域结构分析</w:t>
      </w:r>
    </w:p>
    <w:p>
      <w:pPr>
        <w:spacing w:after="150"/>
      </w:pPr>
      <w:r>
        <w:rPr/>
        <w:t xml:space="preserve">第三节 2019-2023年中国少儿图书出版区域市场规模</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b w:val="1"/>
          <w:bCs w:val="1"/>
        </w:rPr>
        <w:t xml:space="preserve">第七章 少儿图书出版行业竞争力优势分析</w:t>
      </w:r>
    </w:p>
    <w:p>
      <w:pPr>
        <w:spacing w:after="150"/>
      </w:pPr>
      <w:r>
        <w:rPr/>
        <w:t xml:space="preserve">第一节 少儿图书出版行业竞争力优势分析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中国少儿图书出版行业竞争力分析</w:t>
      </w:r>
    </w:p>
    <w:p>
      <w:pPr>
        <w:spacing w:after="150"/>
      </w:pPr>
      <w:r>
        <w:rPr/>
        <w:t xml:space="preserve">一、中国少儿图书出版行业竞争力剖析</w:t>
      </w:r>
    </w:p>
    <w:p>
      <w:pPr>
        <w:spacing w:after="150"/>
      </w:pPr>
      <w:r>
        <w:rPr/>
        <w:t xml:space="preserve">二、民企与外企比较分析</w:t>
      </w:r>
    </w:p>
    <w:p>
      <w:pPr>
        <w:spacing w:after="150"/>
      </w:pPr>
      <w:r>
        <w:rPr/>
        <w:t xml:space="preserve">三、国内少儿图书出版企业竞争能力提升途径</w:t>
      </w:r>
    </w:p>
    <w:p>
      <w:pPr>
        <w:spacing w:after="150"/>
      </w:pPr>
      <w:r>
        <w:rPr/>
        <w:t xml:space="preserve">第三节 少儿图书出版行业SWOT分析</w:t>
      </w:r>
    </w:p>
    <w:p>
      <w:pPr>
        <w:spacing w:after="150"/>
      </w:pPr>
      <w:r>
        <w:rPr/>
        <w:t xml:space="preserve">一、少儿图书出版行业优势分析</w:t>
      </w:r>
    </w:p>
    <w:p>
      <w:pPr>
        <w:spacing w:after="150"/>
      </w:pPr>
      <w:r>
        <w:rPr/>
        <w:t xml:space="preserve">二、少儿图书出版行业劣势分析</w:t>
      </w:r>
    </w:p>
    <w:p>
      <w:pPr>
        <w:spacing w:after="150"/>
      </w:pPr>
      <w:r>
        <w:rPr/>
        <w:t xml:space="preserve">三、少儿图书出版行业机会分析</w:t>
      </w:r>
    </w:p>
    <w:p>
      <w:pPr>
        <w:spacing w:after="150"/>
      </w:pPr>
      <w:r>
        <w:rPr/>
        <w:t xml:space="preserve">四、少儿图书出版行业威胁分析</w:t>
      </w:r>
    </w:p>
    <w:p>
      <w:pPr>
        <w:spacing w:after="150"/>
      </w:pPr>
      <w:r>
        <w:rPr>
          <w:b w:val="1"/>
          <w:bCs w:val="1"/>
        </w:rPr>
        <w:t xml:space="preserve">第三部分 行业竞争格局</w:t>
      </w:r>
    </w:p>
    <w:p>
      <w:pPr>
        <w:spacing w:after="150"/>
      </w:pPr>
      <w:r>
        <w:rPr>
          <w:b w:val="1"/>
          <w:bCs w:val="1"/>
        </w:rPr>
        <w:t xml:space="preserve">第八章 2019-2023年少儿图书出版行业市场竞争策略分析</w:t>
      </w:r>
    </w:p>
    <w:p>
      <w:pPr>
        <w:spacing w:after="150"/>
      </w:pPr>
      <w:r>
        <w:rPr/>
        <w:t xml:space="preserve">第一节 行业总体市场竞争状况分析</w:t>
      </w:r>
    </w:p>
    <w:p>
      <w:pPr>
        <w:spacing w:after="150"/>
      </w:pPr>
      <w:r>
        <w:rPr/>
        <w:t xml:space="preserve">一、少儿图书出版行业竞争结构分析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第二节 中国少儿图书出版行业竞争格局综述</w:t>
      </w:r>
    </w:p>
    <w:p>
      <w:pPr>
        <w:spacing w:after="150"/>
      </w:pPr>
      <w:r>
        <w:rPr/>
        <w:t xml:space="preserve">一、少儿图书出版行业竞争概况</w:t>
      </w:r>
    </w:p>
    <w:p>
      <w:pPr>
        <w:spacing w:after="150"/>
      </w:pPr>
      <w:r>
        <w:rPr/>
        <w:t xml:space="preserve">1、中国少儿图书出版行业品牌竞争格局</w:t>
      </w:r>
    </w:p>
    <w:p>
      <w:pPr>
        <w:spacing w:after="150"/>
      </w:pPr>
      <w:r>
        <w:rPr/>
        <w:t xml:space="preserve">2、少儿图书出版业未来竞争格局和特点</w:t>
      </w:r>
    </w:p>
    <w:p>
      <w:pPr>
        <w:spacing w:after="150"/>
      </w:pPr>
      <w:r>
        <w:rPr/>
        <w:t xml:space="preserve">3、少儿图书出版市场进入及竞争对手分析</w:t>
      </w:r>
    </w:p>
    <w:p>
      <w:pPr>
        <w:spacing w:after="150"/>
      </w:pPr>
      <w:r>
        <w:rPr/>
        <w:t xml:space="preserve">二、少儿图书出版行业主要企业竞争力分析</w:t>
      </w:r>
    </w:p>
    <w:p>
      <w:pPr>
        <w:spacing w:after="150"/>
      </w:pPr>
      <w:r>
        <w:rPr/>
        <w:t xml:space="preserve">第三节 少儿图书出版企业竞争策略分析</w:t>
      </w:r>
    </w:p>
    <w:p>
      <w:pPr>
        <w:spacing w:after="150"/>
      </w:pPr>
      <w:r>
        <w:rPr/>
        <w:t xml:space="preserve">一、提高少儿图书出版企业核心竞争力的对策</w:t>
      </w:r>
    </w:p>
    <w:p>
      <w:pPr>
        <w:spacing w:after="150"/>
      </w:pPr>
      <w:r>
        <w:rPr/>
        <w:t xml:space="preserve">二、影响少儿图书出版企业核心竞争力的因素及提升途径</w:t>
      </w:r>
    </w:p>
    <w:p>
      <w:pPr>
        <w:spacing w:after="150"/>
      </w:pPr>
      <w:r>
        <w:rPr/>
        <w:t xml:space="preserve">三、提高少儿图书出版企业竞争力的策略</w:t>
      </w:r>
    </w:p>
    <w:p>
      <w:pPr>
        <w:spacing w:after="150"/>
      </w:pPr>
      <w:r>
        <w:rPr>
          <w:b w:val="1"/>
          <w:bCs w:val="1"/>
        </w:rPr>
        <w:t xml:space="preserve">第九章 2019-2023年少儿图书出版行业重点企业发展分析</w:t>
      </w:r>
    </w:p>
    <w:p>
      <w:pPr>
        <w:spacing w:after="150"/>
      </w:pPr>
      <w:r>
        <w:rPr/>
        <w:t xml:space="preserve">第一节 中国少年儿童出版社</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四、企业发展战略规划</w:t>
      </w:r>
    </w:p>
    <w:p>
      <w:pPr>
        <w:spacing w:after="150"/>
      </w:pPr>
      <w:r>
        <w:rPr/>
        <w:t xml:space="preserve">第二节 二十一世纪出版社</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四、企业发展战略规划</w:t>
      </w:r>
    </w:p>
    <w:p>
      <w:pPr>
        <w:spacing w:after="150"/>
      </w:pPr>
      <w:r>
        <w:rPr/>
        <w:t xml:space="preserve">第三节 明天出版社</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四、企业发展战略规划</w:t>
      </w:r>
    </w:p>
    <w:p>
      <w:pPr>
        <w:spacing w:after="150"/>
      </w:pPr>
      <w:r>
        <w:rPr/>
        <w:t xml:space="preserve">第四节 浙江少年儿童出版社</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四、企业发展战略规划</w:t>
      </w:r>
    </w:p>
    <w:p>
      <w:pPr>
        <w:spacing w:after="150"/>
      </w:pPr>
      <w:r>
        <w:rPr/>
        <w:t xml:space="preserve">第五节 安徽少年儿童出版社</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四、企业发展战略规划</w:t>
      </w:r>
    </w:p>
    <w:p>
      <w:pPr>
        <w:spacing w:after="150"/>
      </w:pPr>
      <w:r>
        <w:rPr/>
        <w:t xml:space="preserve">第六节 接力出版社</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四、企业发展战略规划</w:t>
      </w:r>
    </w:p>
    <w:p>
      <w:pPr>
        <w:spacing w:after="150"/>
      </w:pPr>
      <w:r>
        <w:rPr/>
        <w:t xml:space="preserve">第七节 江苏凤凰儿童出版社</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四、企业发展战略规划</w:t>
      </w:r>
    </w:p>
    <w:p>
      <w:pPr>
        <w:spacing w:after="150"/>
      </w:pPr>
      <w:r>
        <w:rPr/>
        <w:t xml:space="preserve">第八节 海燕出版社</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四、企业发展战略规划</w:t>
      </w:r>
    </w:p>
    <w:p>
      <w:pPr>
        <w:spacing w:after="150"/>
      </w:pPr>
      <w:r>
        <w:rPr/>
        <w:t xml:space="preserve">第九节 江苏少年儿童出版社</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第十节 湖南少年儿童出版社</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四、企业发展战略规划</w:t>
      </w:r>
    </w:p>
    <w:p>
      <w:pPr>
        <w:spacing w:after="150"/>
      </w:pPr>
      <w:r>
        <w:rPr>
          <w:b w:val="1"/>
          <w:bCs w:val="1"/>
        </w:rPr>
        <w:t xml:space="preserve">第四部分 行业投资前景</w:t>
      </w:r>
    </w:p>
    <w:p>
      <w:pPr>
        <w:spacing w:after="150"/>
      </w:pPr>
      <w:r>
        <w:rPr>
          <w:b w:val="1"/>
          <w:bCs w:val="1"/>
        </w:rPr>
        <w:t xml:space="preserve">第十章 少儿图书出版行业投资机会与风险</w:t>
      </w:r>
    </w:p>
    <w:p>
      <w:pPr>
        <w:spacing w:after="150"/>
      </w:pPr>
      <w:r>
        <w:rPr/>
        <w:t xml:space="preserve">第一节 少儿图书出版行业投资特性分析</w:t>
      </w:r>
    </w:p>
    <w:p>
      <w:pPr>
        <w:spacing w:after="150"/>
      </w:pPr>
      <w:r>
        <w:rPr/>
        <w:t xml:space="preserve">一、少儿图书出版行业进入壁垒分析</w:t>
      </w:r>
    </w:p>
    <w:p>
      <w:pPr>
        <w:spacing w:after="150"/>
      </w:pPr>
      <w:r>
        <w:rPr/>
        <w:t xml:space="preserve">二、少儿图书出版行业盈利因素分析</w:t>
      </w:r>
    </w:p>
    <w:p>
      <w:pPr>
        <w:spacing w:after="150"/>
      </w:pPr>
      <w:r>
        <w:rPr/>
        <w:t xml:space="preserve">三、少儿图书出版行业盈利模式分析</w:t>
      </w:r>
    </w:p>
    <w:p>
      <w:pPr>
        <w:spacing w:after="150"/>
      </w:pPr>
      <w:r>
        <w:rPr/>
        <w:t xml:space="preserve">第二节 少儿图书出版行业投资效益分析</w:t>
      </w:r>
    </w:p>
    <w:p>
      <w:pPr>
        <w:spacing w:after="150"/>
      </w:pPr>
      <w:r>
        <w:rPr/>
        <w:t xml:space="preserve">一、2024-2029年少儿图书出版行业投资效益分析</w:t>
      </w:r>
    </w:p>
    <w:p>
      <w:pPr>
        <w:spacing w:after="150"/>
      </w:pPr>
      <w:r>
        <w:rPr/>
        <w:t xml:space="preserve">二、2024-2029年少儿图书出版行业投资趋势预测</w:t>
      </w:r>
    </w:p>
    <w:p>
      <w:pPr>
        <w:spacing w:after="150"/>
      </w:pPr>
      <w:r>
        <w:rPr/>
        <w:t xml:space="preserve">三、2024-2029年少儿图书出版行业的投资方向</w:t>
      </w:r>
    </w:p>
    <w:p>
      <w:pPr>
        <w:spacing w:after="150"/>
      </w:pPr>
      <w:r>
        <w:rPr/>
        <w:t xml:space="preserve">四、2024-2029年少儿图书出版行业投资的建议</w:t>
      </w:r>
    </w:p>
    <w:p>
      <w:pPr>
        <w:spacing w:after="150"/>
      </w:pPr>
      <w:r>
        <w:rPr/>
        <w:t xml:space="preserve">五、新进入者应注意的障碍因素分析</w:t>
      </w:r>
    </w:p>
    <w:p>
      <w:pPr>
        <w:spacing w:after="150"/>
      </w:pPr>
      <w:r>
        <w:rPr/>
        <w:t xml:space="preserve">第三节 影响少儿图书出版行业发展的主要因素</w:t>
      </w:r>
    </w:p>
    <w:p>
      <w:pPr>
        <w:spacing w:after="150"/>
      </w:pPr>
      <w:r>
        <w:rPr/>
        <w:t xml:space="preserve">一、有利因素</w:t>
      </w:r>
    </w:p>
    <w:p>
      <w:pPr>
        <w:spacing w:after="150"/>
      </w:pPr>
      <w:r>
        <w:rPr/>
        <w:t xml:space="preserve">二、不利因素</w:t>
      </w:r>
    </w:p>
    <w:p>
      <w:pPr>
        <w:spacing w:after="150"/>
      </w:pPr>
      <w:r>
        <w:rPr>
          <w:b w:val="1"/>
          <w:bCs w:val="1"/>
        </w:rPr>
        <w:t xml:space="preserve">第十一章 2024-2029年少儿图书出版行业发展前景预测分析</w:t>
      </w:r>
    </w:p>
    <w:p>
      <w:pPr>
        <w:spacing w:after="150"/>
      </w:pPr>
      <w:r>
        <w:rPr/>
        <w:t xml:space="preserve">第一节 2024-2029年少儿图书出版行业发展预测分析</w:t>
      </w:r>
    </w:p>
    <w:p>
      <w:pPr>
        <w:spacing w:after="150"/>
      </w:pPr>
      <w:r>
        <w:rPr/>
        <w:t xml:space="preserve">一、2024-2029年中国少儿图书出版行业发展前景分析</w:t>
      </w:r>
    </w:p>
    <w:p>
      <w:pPr>
        <w:spacing w:after="150"/>
      </w:pPr>
      <w:r>
        <w:rPr/>
        <w:t xml:space="preserve">二、2024-2029年中国少儿图书出版行业发展规模分析</w:t>
      </w:r>
    </w:p>
    <w:p>
      <w:pPr>
        <w:spacing w:after="150"/>
      </w:pPr>
      <w:r>
        <w:rPr/>
        <w:t xml:space="preserve">第二节 2024-2029年中国少儿图书出版行业投资收益预测</w:t>
      </w:r>
    </w:p>
    <w:p>
      <w:pPr>
        <w:spacing w:after="150"/>
      </w:pPr>
      <w:r>
        <w:rPr/>
        <w:t xml:space="preserve">一、预测理论依据</w:t>
      </w:r>
    </w:p>
    <w:p>
      <w:pPr>
        <w:spacing w:after="150"/>
      </w:pPr>
      <w:r>
        <w:rPr/>
        <w:t xml:space="preserve">二、2024-2029年中国少儿图书出版行业总定价预测</w:t>
      </w:r>
    </w:p>
    <w:p>
      <w:pPr>
        <w:spacing w:after="150"/>
      </w:pPr>
      <w:r>
        <w:rPr/>
        <w:t xml:space="preserve">三、2024-2029年中国少儿图书出版行业销售收入预测</w:t>
      </w:r>
    </w:p>
    <w:p>
      <w:pPr>
        <w:spacing w:after="150"/>
      </w:pPr>
      <w:r>
        <w:rPr/>
        <w:t xml:space="preserve">四、2024-2029年中国少儿图书出版行业利润总额预测</w:t>
      </w:r>
    </w:p>
    <w:p>
      <w:pPr>
        <w:spacing w:after="150"/>
      </w:pPr>
      <w:r>
        <w:rPr/>
        <w:t xml:space="preserve">五、2024-2029年中国少儿图书出版行业总资产预测</w:t>
      </w:r>
    </w:p>
    <w:p>
      <w:pPr>
        <w:spacing w:after="150"/>
      </w:pPr>
      <w:r>
        <w:rPr/>
        <w:t xml:space="preserve">四、总体行业“十四五”整体规划及预测</w:t>
      </w:r>
    </w:p>
    <w:p>
      <w:pPr>
        <w:spacing w:after="150"/>
      </w:pPr>
      <w:r>
        <w:rPr/>
        <w:t xml:space="preserve">第三节 2024-2029年中国少儿图书出版行业投资风险分析</w:t>
      </w:r>
    </w:p>
    <w:p>
      <w:pPr>
        <w:spacing w:after="150"/>
      </w:pPr>
      <w:r>
        <w:rPr/>
        <w:t xml:space="preserve">一、2024-2029年少儿图书出版行业市场风险及控制策略</w:t>
      </w:r>
    </w:p>
    <w:p>
      <w:pPr>
        <w:spacing w:after="150"/>
      </w:pPr>
      <w:r>
        <w:rPr/>
        <w:t xml:space="preserve">二、2024-2029年少儿图书出版行业政策风险及控制策略</w:t>
      </w:r>
    </w:p>
    <w:p>
      <w:pPr>
        <w:spacing w:after="150"/>
      </w:pPr>
      <w:r>
        <w:rPr/>
        <w:t xml:space="preserve">三、2024-2029年少儿图书出版行业经营风险及控制策略</w:t>
      </w:r>
    </w:p>
    <w:p>
      <w:pPr>
        <w:spacing w:after="150"/>
      </w:pPr>
      <w:r>
        <w:rPr/>
        <w:t xml:space="preserve">四、2024-2029年少儿图书出版行业技术风险及控制策略</w:t>
      </w:r>
    </w:p>
    <w:p>
      <w:pPr>
        <w:spacing w:after="150"/>
      </w:pPr>
      <w:r>
        <w:rPr/>
        <w:t xml:space="preserve">五、2024-2029年少儿图书同业竞争风险及控制策略</w:t>
      </w:r>
    </w:p>
    <w:p>
      <w:pPr>
        <w:spacing w:after="150"/>
      </w:pPr>
      <w:r>
        <w:rPr/>
        <w:t xml:space="preserve">六、2024-2029年少儿图书出版行业其他风险及控制策略</w:t>
      </w:r>
    </w:p>
    <w:p>
      <w:pPr>
        <w:spacing w:after="150"/>
      </w:pPr>
      <w:r>
        <w:rPr>
          <w:b w:val="1"/>
          <w:bCs w:val="1"/>
        </w:rPr>
        <w:t xml:space="preserve">第十二章 2024-2029年少儿图书出版行业面临的困境及对策</w:t>
      </w:r>
    </w:p>
    <w:p>
      <w:pPr>
        <w:spacing w:after="150"/>
      </w:pPr>
      <w:r>
        <w:rPr/>
        <w:t xml:space="preserve">第一节 少儿图书出版企业面临的困境及对策</w:t>
      </w:r>
    </w:p>
    <w:p>
      <w:pPr>
        <w:spacing w:after="150"/>
      </w:pPr>
      <w:r>
        <w:rPr/>
        <w:t xml:space="preserve">一、重点少儿图书出版企业面临的困境及对策</w:t>
      </w:r>
    </w:p>
    <w:p>
      <w:pPr>
        <w:spacing w:after="150"/>
      </w:pPr>
      <w:r>
        <w:rPr/>
        <w:t xml:space="preserve">1、重点少儿图书出版企业面临的困境</w:t>
      </w:r>
    </w:p>
    <w:p>
      <w:pPr>
        <w:spacing w:after="150"/>
      </w:pPr>
      <w:r>
        <w:rPr/>
        <w:t xml:space="preserve">2、重点少儿图书出版企业对策探讨</w:t>
      </w:r>
    </w:p>
    <w:p>
      <w:pPr>
        <w:spacing w:after="150"/>
      </w:pPr>
      <w:r>
        <w:rPr/>
        <w:t xml:space="preserve">二、中小少儿图书出版企业发展困境及策略分析</w:t>
      </w:r>
    </w:p>
    <w:p>
      <w:pPr>
        <w:spacing w:after="150"/>
      </w:pPr>
      <w:r>
        <w:rPr/>
        <w:t xml:space="preserve">1、中小少儿图书出版企业面临的困境</w:t>
      </w:r>
    </w:p>
    <w:p>
      <w:pPr>
        <w:spacing w:after="150"/>
      </w:pPr>
      <w:r>
        <w:rPr/>
        <w:t xml:space="preserve">2、中小少儿图书出版企业对策探讨</w:t>
      </w:r>
    </w:p>
    <w:p>
      <w:pPr>
        <w:spacing w:after="150"/>
      </w:pPr>
      <w:r>
        <w:rPr/>
        <w:t xml:space="preserve">三、国内少儿图书出版企业的出路分析</w:t>
      </w:r>
    </w:p>
    <w:p>
      <w:pPr>
        <w:spacing w:after="150"/>
      </w:pPr>
      <w:r>
        <w:rPr/>
        <w:t xml:space="preserve">第二节 中国少儿图书出版行业存在的问题及对策</w:t>
      </w:r>
    </w:p>
    <w:p>
      <w:pPr>
        <w:spacing w:after="150"/>
      </w:pPr>
      <w:r>
        <w:rPr/>
        <w:t xml:space="preserve">一、中国少儿图书出版行业存在的问题</w:t>
      </w:r>
    </w:p>
    <w:p>
      <w:pPr>
        <w:spacing w:after="150"/>
      </w:pPr>
      <w:r>
        <w:rPr/>
        <w:t xml:space="preserve">二、少儿图书出版行业发展的建议对策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b w:val="1"/>
          <w:bCs w:val="1"/>
        </w:rPr>
        <w:t xml:space="preserve">第十三章 2024-2029年少儿图书出版行业投资战略研究</w:t>
      </w:r>
    </w:p>
    <w:p>
      <w:pPr>
        <w:spacing w:after="150"/>
      </w:pPr>
      <w:r>
        <w:rPr/>
        <w:t xml:space="preserve">第一节 少儿图书出版行业发展战略研究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对中国少儿图书出版品牌的战略思考</w:t>
      </w:r>
    </w:p>
    <w:p>
      <w:pPr>
        <w:spacing w:after="150"/>
      </w:pPr>
      <w:r>
        <w:rPr/>
        <w:t xml:space="preserve">一、少儿图书出版品牌的重要性</w:t>
      </w:r>
    </w:p>
    <w:p>
      <w:pPr>
        <w:spacing w:after="150"/>
      </w:pPr>
      <w:r>
        <w:rPr/>
        <w:t xml:space="preserve">二、少儿图书出版实施品牌战略的意义</w:t>
      </w:r>
    </w:p>
    <w:p>
      <w:pPr>
        <w:spacing w:after="150"/>
      </w:pPr>
      <w:r>
        <w:rPr/>
        <w:t xml:space="preserve">三、少儿图书出版企业品牌的现状分析</w:t>
      </w:r>
    </w:p>
    <w:p>
      <w:pPr>
        <w:spacing w:after="150"/>
      </w:pPr>
      <w:r>
        <w:rPr/>
        <w:t xml:space="preserve">四、中国少儿图书出版企业的品牌战略</w:t>
      </w:r>
    </w:p>
    <w:p>
      <w:pPr>
        <w:spacing w:after="150"/>
      </w:pPr>
      <w:r>
        <w:rPr/>
        <w:t xml:space="preserve">五、少儿图书出版品牌战略管理的策略</w:t>
      </w:r>
    </w:p>
    <w:p>
      <w:pPr>
        <w:spacing w:after="150"/>
      </w:pPr>
      <w:r>
        <w:rPr/>
        <w:t xml:space="preserve">第三节 少儿图书出版经营策略分析</w:t>
      </w:r>
    </w:p>
    <w:p>
      <w:pPr>
        <w:spacing w:after="150"/>
      </w:pPr>
      <w:r>
        <w:rPr/>
        <w:t xml:space="preserve">一、少儿图书出版市场细分策略</w:t>
      </w:r>
    </w:p>
    <w:p>
      <w:pPr>
        <w:spacing w:after="150"/>
      </w:pPr>
      <w:r>
        <w:rPr/>
        <w:t xml:space="preserve">二、少儿图书出版市场创新策略</w:t>
      </w:r>
    </w:p>
    <w:p>
      <w:pPr>
        <w:spacing w:after="150"/>
      </w:pPr>
      <w:r>
        <w:rPr/>
        <w:t xml:space="preserve">三、品牌定位与品类规划</w:t>
      </w:r>
    </w:p>
    <w:p>
      <w:pPr>
        <w:spacing w:after="150"/>
      </w:pPr>
      <w:r>
        <w:rPr/>
        <w:t xml:space="preserve">四、少儿图书出版新产品差异化战略</w:t>
      </w:r>
    </w:p>
    <w:p>
      <w:pPr>
        <w:spacing w:after="150"/>
      </w:pPr>
      <w:r>
        <w:rPr/>
        <w:t xml:space="preserve">第四节 少儿图书出版行业投资战略研究</w:t>
      </w:r>
    </w:p>
    <w:p>
      <w:pPr>
        <w:spacing w:after="150"/>
      </w:pPr>
      <w:r>
        <w:rPr/>
        <w:t xml:space="preserve">一、2019-2023年少儿图书出版行业投资战略</w:t>
      </w:r>
    </w:p>
    <w:p>
      <w:pPr>
        <w:spacing w:after="150"/>
      </w:pPr>
      <w:r>
        <w:rPr/>
        <w:t xml:space="preserve">二、2024-2029年期间少儿图书出版行业投资战略</w:t>
      </w:r>
    </w:p>
    <w:p>
      <w:pPr>
        <w:spacing w:after="150"/>
      </w:pPr>
      <w:r>
        <w:rPr/>
        <w:t xml:space="preserve">三、2024-2029年期间细分行业投资战略</w:t>
      </w:r>
    </w:p>
    <w:p>
      <w:pPr>
        <w:spacing w:after="150"/>
      </w:pPr>
      <w:r>
        <w:rPr>
          <w:b w:val="1"/>
          <w:bCs w:val="1"/>
        </w:rPr>
        <w:t xml:space="preserve">第十四章 研究结论及投资建议</w:t>
      </w:r>
    </w:p>
    <w:p>
      <w:pPr>
        <w:spacing w:after="150"/>
      </w:pPr>
      <w:r>
        <w:rPr/>
        <w:t xml:space="preserve">第一节 少儿图书出版行业研究结论及建议</w:t>
      </w:r>
    </w:p>
    <w:p>
      <w:pPr>
        <w:spacing w:after="150"/>
      </w:pPr>
      <w:r>
        <w:rPr/>
        <w:t xml:space="preserve">第二节 少儿图书出版子行业研究结论及建议</w:t>
      </w:r>
    </w:p>
    <w:p>
      <w:pPr>
        <w:spacing w:after="150"/>
      </w:pPr>
      <w:r>
        <w:rPr/>
        <w:t xml:space="preserve">第三节 中道泰和少儿图书出版行业“十四五”投资建议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图表：2019-2023年中国少儿图书出版行业利润增长分析</w:t>
      </w:r>
    </w:p>
    <w:p>
      <w:pPr>
        <w:spacing w:after="150"/>
      </w:pPr>
      <w:r>
        <w:rPr/>
        <w:t xml:space="preserve">图表：2019-2023年少儿图书增长与整体图书市场增长对比分析</w:t>
      </w:r>
    </w:p>
    <w:p>
      <w:pPr>
        <w:spacing w:after="150"/>
      </w:pPr>
      <w:r>
        <w:rPr/>
        <w:t xml:space="preserve">图表：2024-2029年中国少儿图书出版市场规模预测分析</w:t>
      </w:r>
    </w:p>
    <w:p>
      <w:pPr>
        <w:spacing w:after="150"/>
      </w:pPr>
      <w:r>
        <w:rPr/>
        <w:t xml:space="preserve">图表：2024-2029年中国少儿图书出版市场规模预测分析</w:t>
      </w:r>
    </w:p>
    <w:p>
      <w:pPr>
        <w:spacing w:after="150"/>
      </w:pPr>
      <w:r>
        <w:rPr/>
        <w:t xml:space="preserve">图表：2019-2023年中国少儿类图书占整体图书零售市场分析</w:t>
      </w:r>
    </w:p>
    <w:p>
      <w:pPr>
        <w:spacing w:after="150"/>
      </w:pPr>
      <w:r>
        <w:rPr/>
        <w:t xml:space="preserve">图表：2019-2023年中国图书实体书店渠道市场细分构成</w:t>
      </w:r>
    </w:p>
    <w:p>
      <w:pPr>
        <w:spacing w:after="150"/>
      </w:pPr>
      <w:r>
        <w:rPr/>
        <w:t xml:space="preserve">图表：2019-2023年中国图书网上书店渠道市场细分构成</w:t>
      </w:r>
    </w:p>
    <w:p>
      <w:pPr>
        <w:spacing w:after="150"/>
      </w:pPr>
      <w:r>
        <w:rPr/>
        <w:t xml:space="preserve">图表：2019-2023年中国0-18岁人口情况分析</w:t>
      </w:r>
    </w:p>
    <w:p>
      <w:pPr>
        <w:spacing w:after="150"/>
      </w:pPr>
      <w:r>
        <w:rPr/>
        <w:t xml:space="preserve">图表：2019-2023年中国少儿图书出版行业市场规模分析</w:t>
      </w:r>
    </w:p>
    <w:p>
      <w:pPr>
        <w:spacing w:after="150"/>
      </w:pPr>
      <w:r>
        <w:rPr/>
        <w:t xml:space="preserve">图表：2019-2023年少儿市场新书贡献情况分析</w:t>
      </w:r>
    </w:p>
    <w:p>
      <w:pPr>
        <w:spacing w:after="150"/>
      </w:pPr>
      <w:r>
        <w:rPr/>
        <w:t xml:space="preserve">图表：2019-2023年全国少儿类畅销书排行榜</w:t>
      </w:r>
    </w:p>
    <w:p>
      <w:pPr>
        <w:spacing w:after="150"/>
      </w:pPr>
      <w:r>
        <w:rPr/>
        <w:t xml:space="preserve">图表：2019-2023年年全国少儿类畅销书排行榜</w:t>
      </w:r>
    </w:p>
    <w:p>
      <w:pPr>
        <w:spacing w:after="150"/>
      </w:pPr>
      <w:r>
        <w:rPr/>
        <w:t xml:space="preserve">图表：2019-2023年中国少年儿童读物出版数量</w:t>
      </w:r>
    </w:p>
    <w:p>
      <w:pPr>
        <w:spacing w:after="150"/>
      </w:pPr>
      <w:r>
        <w:rPr/>
        <w:t xml:space="preserve">图表：2019-2023年少儿图书市场细分构成分析</w:t>
      </w:r>
    </w:p>
    <w:p>
      <w:pPr>
        <w:spacing w:after="150"/>
      </w:pPr>
      <w:r>
        <w:rPr/>
        <w:t xml:space="preserve">图表：少儿图书市场细分构成分析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2024-2029年中国少儿图书行业竞争格局与投资战略研究咨询报告</dc:title>
  <dc:description>2024-2029年中国少儿图书行业竞争格局与投资战略研究咨询报告</dc:description>
  <dc:subject>2024-2029年中国少儿图书行业竞争格局与投资战略研究咨询报告</dc:subject>
  <cp:keywords>研究报告</cp:keywords>
  <cp:category>研究报告</cp:category>
  <cp:lastModifiedBy>北京中道泰和信息咨询有限公司</cp:lastModifiedBy>
  <dcterms:created xsi:type="dcterms:W3CDTF">2024-01-23T21:24:29+08:00</dcterms:created>
  <dcterms:modified xsi:type="dcterms:W3CDTF">2024-01-23T21:24:29+08:00</dcterms:modified>
</cp:coreProperties>
</file>

<file path=docProps/custom.xml><?xml version="1.0" encoding="utf-8"?>
<Properties xmlns="http://schemas.openxmlformats.org/officeDocument/2006/custom-properties" xmlns:vt="http://schemas.openxmlformats.org/officeDocument/2006/docPropsVTypes"/>
</file>