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2024-2029年床头柜行业发展策略研究报告</w:t>
      </w:r>
    </w:p>
    <w:p>
      <w:pPr>
        <w:spacing w:after="150"/>
      </w:pPr>
      <w:r>
        <w:rPr>
          <w:b w:val="1"/>
          <w:bCs w:val="1"/>
        </w:rPr>
        <w:t xml:space="preserve">报告简介</w:t>
      </w:r>
    </w:p>
    <w:p>
      <w:pPr>
        <w:spacing w:after="150"/>
      </w:pPr>
      <w:r>
        <w:rPr/>
        <w:t xml:space="preserve">床头柜是卧房家具中的小角色，它一左一右，心甘情愿的衬托着卧床，就连它的名字也是因补充床的功能而产生。一直以来床头柜因为它的功用而存在，收纳一些日常用品，放置床头灯。贮藏于床头柜中的物品，大多为了适应需要和取用的物品如药品等，摆放在床头柜上的则多是为卧室增添温馨的气氛的一些照片、小幅画、插花等，而床头柜除了功能之外的东西却被忽视了。</w:t>
      </w:r>
    </w:p>
    <w:p>
      <w:pPr>
        <w:spacing w:after="150"/>
      </w:pPr>
      <w:r>
        <w:rPr/>
        <w:t xml:space="preserve">但是，随着床的变化和个性化壁灯的设计，使床头柜的款式也随之丰富，装饰作用显得比实用性更重要了。在美居中心、香江家居、时代广场、吉盛伟邦等家居卖场看到，床头柜已经告别了以前不注重设计的时代，设计感越来越强的床头柜正逐渐崭露头角，他们的出现，使床头柜可以不再成双成对，按部就班地守护在床的两旁，就算只选择一个床头柜，也不必担心产生单调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床头柜行业及各子行业的发展状况、上下游行业发展状况、市场供需形势、新产品与技术等进行了分析，并重点分析了我国床头柜行业发展状况和特点，以及中国床头柜行业将面临的挑战、企业的发展策略等。报告还对全球床头柜行业发展态势作了详细分析，并对床头柜行业进行了趋向研判，是床头柜生产、经营企业，科研、投资机构等单位准确了解目前床头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床头柜行业发展概述</w:t>
      </w:r>
    </w:p>
    <w:p>
      <w:pPr>
        <w:spacing w:after="150"/>
      </w:pPr>
      <w:r>
        <w:rPr/>
        <w:t xml:space="preserve">第一节 床头柜的概念</w:t>
      </w:r>
    </w:p>
    <w:p>
      <w:pPr>
        <w:spacing w:after="150"/>
      </w:pPr>
      <w:r>
        <w:rPr/>
        <w:t xml:space="preserve">一、床头柜的定义</w:t>
      </w:r>
    </w:p>
    <w:p>
      <w:pPr>
        <w:spacing w:after="150"/>
      </w:pPr>
      <w:r>
        <w:rPr/>
        <w:t xml:space="preserve">二、床头柜的分类</w:t>
      </w:r>
    </w:p>
    <w:p>
      <w:pPr>
        <w:spacing w:after="150"/>
      </w:pPr>
      <w:r>
        <w:rPr/>
        <w:t xml:space="preserve">三、床头柜在国民经济中的地位</w:t>
      </w:r>
    </w:p>
    <w:p>
      <w:pPr>
        <w:spacing w:after="150"/>
      </w:pPr>
      <w:r>
        <w:rPr/>
        <w:t xml:space="preserve">第二节 我国床头柜市场概况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床头柜行业上、下游产业链分析</w:t>
      </w:r>
    </w:p>
    <w:p>
      <w:pPr>
        <w:spacing w:after="150"/>
      </w:pPr>
      <w:r>
        <w:rPr/>
        <w:t xml:space="preserve">第一节 床头柜行业产业链分析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床头柜上游行业分析</w:t>
      </w:r>
    </w:p>
    <w:p>
      <w:pPr>
        <w:spacing w:after="150"/>
      </w:pPr>
      <w:r>
        <w:rPr/>
        <w:t xml:space="preserve">一、床头柜成本构成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四、上游行业对床头柜行业的影响</w:t>
      </w:r>
    </w:p>
    <w:p>
      <w:pPr>
        <w:spacing w:after="150"/>
      </w:pPr>
      <w:r>
        <w:rPr/>
        <w:t xml:space="preserve">第三节 床头柜下游行业分析</w:t>
      </w:r>
    </w:p>
    <w:p>
      <w:pPr>
        <w:spacing w:after="150"/>
      </w:pPr>
      <w:r>
        <w:rPr/>
        <w:t xml:space="preserve">一、床头柜下游行业分布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四、下游需求对床头柜行业的影响</w:t>
      </w:r>
    </w:p>
    <w:p>
      <w:pPr>
        <w:spacing w:after="150"/>
      </w:pPr>
      <w:r>
        <w:rPr>
          <w:b w:val="1"/>
          <w:bCs w:val="1"/>
        </w:rPr>
        <w:t xml:space="preserve">第二部分 行业深度分析</w:t>
      </w:r>
    </w:p>
    <w:p>
      <w:pPr>
        <w:spacing w:after="150"/>
      </w:pPr>
      <w:r>
        <w:rPr>
          <w:b w:val="1"/>
          <w:bCs w:val="1"/>
        </w:rPr>
        <w:t xml:space="preserve">第三章 床头柜行业国际市场分析</w:t>
      </w:r>
    </w:p>
    <w:p>
      <w:pPr>
        <w:spacing w:after="150"/>
      </w:pPr>
      <w:r>
        <w:rPr/>
        <w:t xml:space="preserve">第一节 国际床头柜行业发展分析</w:t>
      </w:r>
    </w:p>
    <w:p>
      <w:pPr>
        <w:spacing w:after="150"/>
      </w:pPr>
      <w:r>
        <w:rPr/>
        <w:t xml:space="preserve">一、床头柜行业发展现状分析</w:t>
      </w:r>
    </w:p>
    <w:p>
      <w:pPr>
        <w:spacing w:after="150"/>
      </w:pPr>
      <w:r>
        <w:rPr/>
        <w:t xml:space="preserve">二、床头柜行业发展规模分析</w:t>
      </w:r>
    </w:p>
    <w:p>
      <w:pPr>
        <w:spacing w:after="150"/>
      </w:pPr>
      <w:r>
        <w:rPr/>
        <w:t xml:space="preserve">三、床头柜行业发展趋势分析</w:t>
      </w:r>
    </w:p>
    <w:p>
      <w:pPr>
        <w:spacing w:after="150"/>
      </w:pPr>
      <w:r>
        <w:rPr/>
        <w:t xml:space="preserve">第二节 床头柜行业区域发展分析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三、床头柜行业发展重点企业介绍</w:t>
      </w:r>
    </w:p>
    <w:p>
      <w:pPr>
        <w:spacing w:after="150"/>
      </w:pPr>
      <w:r>
        <w:rPr/>
        <w:t xml:space="preserve">四、床头柜行业发展成功案例分析</w:t>
      </w:r>
    </w:p>
    <w:p>
      <w:pPr>
        <w:spacing w:after="150"/>
      </w:pPr>
      <w:r>
        <w:rPr>
          <w:b w:val="1"/>
          <w:bCs w:val="1"/>
        </w:rPr>
        <w:t xml:space="preserve">第四章 中国床头柜行业整体运行现状分析</w:t>
      </w:r>
    </w:p>
    <w:p>
      <w:pPr>
        <w:spacing w:after="150"/>
      </w:pPr>
      <w:r>
        <w:rPr/>
        <w:t xml:space="preserve">第一节 床头柜行业市场供需情况分析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2019-2023年国内床头柜行业发展现状</w:t>
      </w:r>
    </w:p>
    <w:p>
      <w:pPr>
        <w:spacing w:after="150"/>
      </w:pPr>
      <w:r>
        <w:rPr/>
        <w:t xml:space="preserve">一、床头柜行业价格现状</w:t>
      </w:r>
    </w:p>
    <w:p>
      <w:pPr>
        <w:spacing w:after="150"/>
      </w:pPr>
      <w:r>
        <w:rPr/>
        <w:t xml:space="preserve">二、床头柜行业产销状况分析</w:t>
      </w:r>
    </w:p>
    <w:p>
      <w:pPr>
        <w:spacing w:after="150"/>
      </w:pPr>
      <w:r>
        <w:rPr/>
        <w:t xml:space="preserve">三、床头柜行业市场盈利能力分析</w:t>
      </w:r>
    </w:p>
    <w:p>
      <w:pPr>
        <w:spacing w:after="150"/>
      </w:pPr>
      <w:r>
        <w:rPr>
          <w:b w:val="1"/>
          <w:bCs w:val="1"/>
        </w:rPr>
        <w:t xml:space="preserve">第五章 床头柜行业区域市场分析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中国床头柜行业投资机遇分析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二、床头柜企业在危机中的机遇分析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2024-2029年床头柜行业发展的影响因素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2024-2029年床头柜行业投资价值评估分析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2019-2023年床头柜行业企业竞争格局分析</w:t>
      </w:r>
    </w:p>
    <w:p>
      <w:pPr>
        <w:spacing w:after="150"/>
      </w:pPr>
      <w:r>
        <w:rPr/>
        <w:t xml:space="preserve">第一节 曲美家居集团股份有限公司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全友家私有限公司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深圳天诚家具有限公司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广东联邦家私集团有限公司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廊坊华日家具股份有限公司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宜家(中国)投资有限公司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成都市明珠家具(集团)有限公司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北京世纪百强家具有限责任公司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七台河市双叶家具实业有限公司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华丰家具集团有限公司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未来床头柜行业发展预测分析</w:t>
      </w:r>
    </w:p>
    <w:p>
      <w:pPr>
        <w:spacing w:after="150"/>
      </w:pPr>
      <w:r>
        <w:rPr/>
        <w:t xml:space="preserve">第一节 2024-2029年床头柜行业市场预测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2024-2029年中国床头柜行业供需预测</w:t>
      </w:r>
    </w:p>
    <w:p>
      <w:pPr>
        <w:spacing w:after="150"/>
      </w:pPr>
      <w:r>
        <w:rPr/>
        <w:t xml:space="preserve">一、中国床头柜供给预测</w:t>
      </w:r>
    </w:p>
    <w:p>
      <w:pPr>
        <w:spacing w:after="150"/>
      </w:pPr>
      <w:r>
        <w:rPr/>
        <w:t xml:space="preserve">二、中国床头柜产量预测</w:t>
      </w:r>
    </w:p>
    <w:p>
      <w:pPr>
        <w:spacing w:after="150"/>
      </w:pPr>
      <w:r>
        <w:rPr/>
        <w:t xml:space="preserve">三、中国床头柜需求预测</w:t>
      </w:r>
    </w:p>
    <w:p>
      <w:pPr>
        <w:spacing w:after="150"/>
      </w:pPr>
      <w:r>
        <w:rPr/>
        <w:t xml:space="preserve">四、中国床头柜供需平衡预测</w:t>
      </w:r>
    </w:p>
    <w:p>
      <w:pPr>
        <w:spacing w:after="150"/>
      </w:pPr>
      <w:r>
        <w:rPr/>
        <w:t xml:space="preserve">第三节 2024-2029年床头柜行业发展前景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“十四五”期间床头柜行业市场竞争策略分析</w:t>
      </w:r>
    </w:p>
    <w:p>
      <w:pPr>
        <w:spacing w:after="150"/>
      </w:pPr>
      <w:r>
        <w:rPr/>
        <w:t xml:space="preserve">第一节 行业总体市场竞争状况分析</w:t>
      </w:r>
    </w:p>
    <w:p>
      <w:pPr>
        <w:spacing w:after="150"/>
      </w:pPr>
      <w:r>
        <w:rPr/>
        <w:t xml:space="preserve">一、床头柜行业竞争结构分析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二、床头柜行业企业间竞争格局分析</w:t>
      </w:r>
    </w:p>
    <w:p>
      <w:pPr>
        <w:spacing w:after="150"/>
      </w:pPr>
      <w:r>
        <w:rPr/>
        <w:t xml:space="preserve">三、床头柜行业集中度分析</w:t>
      </w:r>
    </w:p>
    <w:p>
      <w:pPr>
        <w:spacing w:after="150"/>
      </w:pPr>
      <w:r>
        <w:rPr/>
        <w:t xml:space="preserve">第二节 中国床头柜行业竞争格局综述</w:t>
      </w:r>
    </w:p>
    <w:p>
      <w:pPr>
        <w:spacing w:after="150"/>
      </w:pPr>
      <w:r>
        <w:rPr/>
        <w:t xml:space="preserve">一、床头柜行业竞争概况</w:t>
      </w:r>
    </w:p>
    <w:p>
      <w:pPr>
        <w:spacing w:after="150"/>
      </w:pPr>
      <w:r>
        <w:rPr/>
        <w:t xml:space="preserve">1、中国床头柜行业品牌竞争格局</w:t>
      </w:r>
    </w:p>
    <w:p>
      <w:pPr>
        <w:spacing w:after="150"/>
      </w:pPr>
      <w:r>
        <w:rPr/>
        <w:t xml:space="preserve">2、床头柜行业未来竞争格局和特点</w:t>
      </w:r>
    </w:p>
    <w:p>
      <w:pPr>
        <w:spacing w:after="150"/>
      </w:pPr>
      <w:r>
        <w:rPr/>
        <w:t xml:space="preserve">3、床头柜市场进入及竞争对手分析</w:t>
      </w:r>
    </w:p>
    <w:p>
      <w:pPr>
        <w:spacing w:after="150"/>
      </w:pPr>
      <w:r>
        <w:rPr/>
        <w:t xml:space="preserve">二、床头柜行业主要企业竞争力分析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床头柜企业竞争策略分析</w:t>
      </w:r>
    </w:p>
    <w:p>
      <w:pPr>
        <w:spacing w:after="150"/>
      </w:pPr>
      <w:r>
        <w:rPr/>
        <w:t xml:space="preserve">一、提高床头柜企业核心竞争力的对策</w:t>
      </w:r>
    </w:p>
    <w:p>
      <w:pPr>
        <w:spacing w:after="150"/>
      </w:pPr>
      <w:r>
        <w:rPr/>
        <w:t xml:space="preserve">二、影响床头柜企业核心竞争力的因素及提升途径</w:t>
      </w:r>
    </w:p>
    <w:p>
      <w:pPr>
        <w:spacing w:after="150"/>
      </w:pPr>
      <w:r>
        <w:rPr/>
        <w:t xml:space="preserve">三、提高床头柜企业竞争力的策略</w:t>
      </w:r>
    </w:p>
    <w:p>
      <w:pPr>
        <w:spacing w:after="150"/>
      </w:pPr>
      <w:r>
        <w:rPr>
          <w:b w:val="1"/>
          <w:bCs w:val="1"/>
        </w:rPr>
        <w:t xml:space="preserve">第五部分 投资战略分析</w:t>
      </w:r>
    </w:p>
    <w:p>
      <w:pPr>
        <w:spacing w:after="150"/>
      </w:pPr>
      <w:r>
        <w:rPr>
          <w:b w:val="1"/>
          <w:bCs w:val="1"/>
        </w:rPr>
        <w:t xml:space="preserve">第十章 对床头柜行业投资机会与风险分析</w:t>
      </w:r>
    </w:p>
    <w:p>
      <w:pPr>
        <w:spacing w:after="150"/>
      </w:pPr>
      <w:r>
        <w:rPr/>
        <w:t xml:space="preserve">第一节 床头柜行业投资机会分析</w:t>
      </w:r>
    </w:p>
    <w:p>
      <w:pPr>
        <w:spacing w:after="150"/>
      </w:pPr>
      <w:r>
        <w:rPr/>
        <w:t xml:space="preserve">一、床头柜投资项目分析</w:t>
      </w:r>
    </w:p>
    <w:p>
      <w:pPr>
        <w:spacing w:after="150"/>
      </w:pPr>
      <w:r>
        <w:rPr/>
        <w:t xml:space="preserve">二、可以投资的床头柜模式</w:t>
      </w:r>
    </w:p>
    <w:p>
      <w:pPr>
        <w:spacing w:after="150"/>
      </w:pPr>
      <w:r>
        <w:rPr/>
        <w:t xml:space="preserve">三、2019-2023年床头柜投资机会</w:t>
      </w:r>
    </w:p>
    <w:p>
      <w:pPr>
        <w:spacing w:after="150"/>
      </w:pPr>
      <w:r>
        <w:rPr/>
        <w:t xml:space="preserve">四、2019-2023年床头柜投资新方向</w:t>
      </w:r>
    </w:p>
    <w:p>
      <w:pPr>
        <w:spacing w:after="150"/>
      </w:pPr>
      <w:r>
        <w:rPr/>
        <w:t xml:space="preserve">五、2024-2029年床头柜行业投资的建议</w:t>
      </w:r>
    </w:p>
    <w:p>
      <w:pPr>
        <w:spacing w:after="150"/>
      </w:pPr>
      <w:r>
        <w:rPr/>
        <w:t xml:space="preserve">第二节 影响床头柜行业发展的主要因素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床头柜行业投资风险及控制策略分析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业内专家对中国床头柜行业总结及企业重点客户管理建议</w:t>
      </w:r>
    </w:p>
    <w:p>
      <w:pPr>
        <w:spacing w:after="150"/>
      </w:pPr>
      <w:r>
        <w:rPr/>
        <w:t xml:space="preserve">第一节 床头柜行业企业问题总结</w:t>
      </w:r>
    </w:p>
    <w:p>
      <w:pPr>
        <w:spacing w:after="150"/>
      </w:pPr>
      <w:r>
        <w:rPr/>
        <w:t xml:space="preserve">第二节 床头柜企业应对策略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床头柜市场的重点客户战略实施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床头柜项目投资建议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图表：床头柜产业链分析</w:t>
      </w:r>
    </w:p>
    <w:p>
      <w:pPr>
        <w:spacing w:after="150"/>
      </w:pPr>
      <w:r>
        <w:rPr/>
        <w:t xml:space="preserve">图表：床头柜行业生命周期</w:t>
      </w:r>
    </w:p>
    <w:p>
      <w:pPr>
        <w:spacing w:after="150"/>
      </w:pPr>
      <w:r>
        <w:rPr/>
        <w:t xml:space="preserve">图表：2019-2023年中国床头柜行业市场规模</w:t>
      </w:r>
    </w:p>
    <w:p>
      <w:pPr>
        <w:spacing w:after="150"/>
      </w:pPr>
      <w:r>
        <w:rPr/>
        <w:t xml:space="preserve">图表：2019-2023年全球床头柜产业市场规模</w:t>
      </w:r>
    </w:p>
    <w:p>
      <w:pPr>
        <w:spacing w:after="150"/>
      </w:pPr>
      <w:r>
        <w:rPr/>
        <w:t xml:space="preserve">图表：2019-2023年床头柜重要数据指标比较</w:t>
      </w:r>
    </w:p>
    <w:p>
      <w:pPr>
        <w:spacing w:after="150"/>
      </w:pPr>
      <w:r>
        <w:rPr/>
        <w:t xml:space="preserve">图表：2019-2023年中国床头柜行业利润情况分析</w:t>
      </w:r>
    </w:p>
    <w:p>
      <w:pPr>
        <w:spacing w:after="150"/>
      </w:pPr>
      <w:r>
        <w:rPr/>
        <w:t xml:space="preserve">图表：2019-2023年中国床头柜行业资产情况分析</w:t>
      </w:r>
    </w:p>
    <w:p>
      <w:pPr>
        <w:spacing w:after="150"/>
      </w:pPr>
      <w:r>
        <w:rPr/>
        <w:t xml:space="preserve">图表：2019-2023年中国床头柜竞争力分析</w:t>
      </w:r>
    </w:p>
    <w:p>
      <w:pPr>
        <w:spacing w:after="150"/>
      </w:pPr>
      <w:r>
        <w:rPr/>
        <w:t xml:space="preserve">图表：2024-2029年中国床头柜市场前景预测</w:t>
      </w:r>
    </w:p>
    <w:p>
      <w:pPr>
        <w:spacing w:after="150"/>
      </w:pPr>
      <w:r>
        <w:rPr/>
        <w:t xml:space="preserve">图表：2024-2029年中国床头柜市场价格走势预测</w:t>
      </w:r>
    </w:p>
    <w:p>
      <w:pPr>
        <w:spacing w:after="150"/>
      </w:pPr>
      <w:r>
        <w:rPr/>
        <w:t xml:space="preserve">图表：2024-2029年中国床头柜发展前景预测</w:t>
      </w:r>
    </w:p>
    <w:p>
      <w:pPr>
        <w:spacing w:after="150"/>
      </w:pPr>
      <w:r>
        <w:rPr/>
        <w:t xml:space="preserve">图表：2019-2023年床头柜行业行业集中度分析</w:t>
      </w:r>
    </w:p>
    <w:p>
      <w:pPr>
        <w:spacing w:after="150"/>
      </w:pPr>
      <w:r>
        <w:rPr/>
        <w:t xml:space="preserve">图表：2019-2023年床头柜行业区域集中度分析</w:t>
      </w:r>
    </w:p>
    <w:p>
      <w:pPr>
        <w:spacing w:after="150"/>
      </w:pPr>
      <w:r>
        <w:rPr/>
        <w:t xml:space="preserve">图表：2019-2023年床头柜行业企业集中度分析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图表：2019-2023年床头柜行业资产分析</w:t>
      </w:r>
    </w:p>
    <w:p>
      <w:pPr>
        <w:spacing w:after="150"/>
      </w:pPr>
      <w:r>
        <w:rPr/>
        <w:t xml:space="preserve">图表：2019-2023年床头柜行业负债分析</w:t>
      </w:r>
    </w:p>
    <w:p>
      <w:pPr>
        <w:spacing w:after="150"/>
      </w:pPr>
      <w:r>
        <w:rPr/>
        <w:t xml:space="preserve">图表：2019-2023年床头柜行业偿债能力分析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图表：2024-2029年床头柜行业发展规模分析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2024-2029年床头柜行业发展策略研究报告</dc:title>
  <dc:description>2024-2029年床头柜行业发展策略研究报告</dc:description>
  <dc:subject>2024-2029年床头柜行业发展策略研究报告</dc:subject>
  <cp:keywords>研究报告</cp:keywords>
  <cp:category>研究报告</cp:category>
  <cp:lastModifiedBy>北京中道泰和信息咨询有限公司</cp:lastModifiedBy>
  <dcterms:created xsi:type="dcterms:W3CDTF">2024-01-23T20:56:43+08:00</dcterms:created>
  <dcterms:modified xsi:type="dcterms:W3CDTF">2024-01-23T20:56:43+08:00</dcterms:modified>
</cp:coreProperties>
</file>

<file path=docProps/custom.xml><?xml version="1.0" encoding="utf-8"?>
<Properties xmlns="http://schemas.openxmlformats.org/officeDocument/2006/custom-properties" xmlns:vt="http://schemas.openxmlformats.org/officeDocument/2006/docPropsVTypes"/>
</file>