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2024-2029年中国水槽行业产销格局与投资机会预测报告</w:t>
      </w:r>
    </w:p>
    <w:p>
      <w:pPr>
        <w:spacing w:after="150"/>
      </w:pPr>
      <w:r>
        <w:rPr>
          <w:b w:val="1"/>
          <w:bCs w:val="1"/>
        </w:rPr>
        <w:t xml:space="preserve">报告简介</w:t>
      </w:r>
    </w:p>
    <w:p>
      <w:pPr>
        <w:spacing w:after="150"/>
      </w:pPr>
      <w:r>
        <w:rPr/>
        <w:t xml:space="preserve">用于排水法收集气体、或用来盛大量水并可用于洗净餐具、食物的仪器。厨房水槽按材料分铸铁搪瓷、陶瓷、不锈钢、人造石、花岗岩水槽(石英石混树脂)、钢板珐琅、亚克力、结晶石水槽等;按款式分单盆、双盆、大小双盆、异形双盆等。①钢板珐琅水槽美观。②陶瓷水槽耐用耐磨。③花岗岩水槽是石英石与天然树脂的混合体，利用专利技术控制各种材料两者比例，达到石头的坚固紧密，树脂的轻便坚韧，满足耐用的基础上，有多种颜色可定制，并且一体成型没有接缝，更容易搭配厨房装饰。是目前市面上最受欢迎的新式材料，欧美自发明石英石水槽，市场占有日趋向上。④如果注重厨具的整体色彩，可选亚克力水槽。它不仅有白色，还有其他可配厨具的颜色。⑤结晶石水槽大多是铁灰色、米褐色的，在使用时要小心，锋利的刀具和粗糙之物会划伤表面和破坏光洁度。⑥不锈钢水槽流行已久，采用不锈钢水槽的较多，这种选择不仅仅是因为不锈钢材质表现出来的金属质感颇有些现代气息，更重要的是不锈钢易于清洁，面板薄重量轻，而且还具备耐腐蚀、耐高温、耐潮湿等优点。在价格上，从几百元到几千元不等。⑦铸铁搪瓷水槽耐用，但市场不多见，偶尔有进口产品，其价格也在几千元以上，让一般人不敢问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槽行业及各子行业的发展状况、上下游行业发展状况、市场供需形势、新产品与技术等进行了分析，并重点分析了我国水槽行业发展状况和特点，以及中国水槽行业将面临的挑战、企业的发展策略等。报告还对全球水槽行业发展态势作了详细分析，并对水槽行业进行了趋向研判，是水槽生产、经营企业，科研、投资机构等单位准确了解目前水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水槽行业相关概述</w:t>
      </w:r>
    </w:p>
    <w:p>
      <w:pPr>
        <w:spacing w:after="150"/>
      </w:pPr>
      <w:r>
        <w:rPr/>
        <w:t xml:space="preserve">第一节 水槽行业定义及分类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水槽行业相关政策</w:t>
      </w:r>
    </w:p>
    <w:p>
      <w:pPr>
        <w:spacing w:after="150"/>
      </w:pPr>
      <w:r>
        <w:rPr/>
        <w:t xml:space="preserve">一、国家“十四五”产业政策</w:t>
      </w:r>
    </w:p>
    <w:p>
      <w:pPr>
        <w:spacing w:after="150"/>
      </w:pPr>
      <w:r>
        <w:rPr/>
        <w:t xml:space="preserve">二、水槽标准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水槽市场宏观环境分析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中国水槽产业发展环境分析</w:t>
      </w:r>
    </w:p>
    <w:p>
      <w:pPr>
        <w:spacing w:after="150"/>
      </w:pPr>
      <w:r>
        <w:rPr/>
        <w:t xml:space="preserve">一、我国宏观经济环境分析</w:t>
      </w:r>
    </w:p>
    <w:p>
      <w:pPr>
        <w:spacing w:after="150"/>
      </w:pPr>
      <w:r>
        <w:rPr/>
        <w:t xml:space="preserve">二、中国水槽行业政策环境分析</w:t>
      </w:r>
    </w:p>
    <w:p>
      <w:pPr>
        <w:spacing w:after="150"/>
      </w:pPr>
      <w:r>
        <w:rPr/>
        <w:t xml:space="preserve">三、中国水槽产业社会环境发展分析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水槽行业全球发展分析</w:t>
      </w:r>
    </w:p>
    <w:p>
      <w:pPr>
        <w:spacing w:after="150"/>
      </w:pPr>
      <w:r>
        <w:rPr/>
        <w:t xml:space="preserve">第一节 全球水槽市场总体情况分析</w:t>
      </w:r>
    </w:p>
    <w:p>
      <w:pPr>
        <w:spacing w:after="150"/>
      </w:pPr>
      <w:r>
        <w:rPr/>
        <w:t xml:space="preserve">一、全球水槽行业的发展特点</w:t>
      </w:r>
    </w:p>
    <w:p>
      <w:pPr>
        <w:spacing w:after="150"/>
      </w:pPr>
      <w:r>
        <w:rPr/>
        <w:t xml:space="preserve">二、2019-2023年全球水槽市场结构</w:t>
      </w:r>
    </w:p>
    <w:p>
      <w:pPr>
        <w:spacing w:after="150"/>
      </w:pPr>
      <w:r>
        <w:rPr/>
        <w:t xml:space="preserve">三、2019-2023年全球水槽行业发展分析</w:t>
      </w:r>
    </w:p>
    <w:p>
      <w:pPr>
        <w:spacing w:after="150"/>
      </w:pPr>
      <w:r>
        <w:rPr/>
        <w:t xml:space="preserve">四、2019-2023年全球水槽行业竞争格局</w:t>
      </w:r>
    </w:p>
    <w:p>
      <w:pPr>
        <w:spacing w:after="150"/>
      </w:pPr>
      <w:r>
        <w:rPr/>
        <w:t xml:space="preserve">五、2019-2023年全球水槽市场区域分布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1、欧洲水槽行业发展概况</w:t>
      </w:r>
    </w:p>
    <w:p>
      <w:pPr>
        <w:spacing w:after="150"/>
      </w:pPr>
      <w:r>
        <w:rPr/>
        <w:t xml:space="preserve">2、2019-2023年欧洲水槽市场结构</w:t>
      </w:r>
    </w:p>
    <w:p>
      <w:pPr>
        <w:spacing w:after="150"/>
      </w:pPr>
      <w:r>
        <w:rPr/>
        <w:t xml:space="preserve">3、“十四五”期间欧洲水槽行业发展前景预测</w:t>
      </w:r>
    </w:p>
    <w:p>
      <w:pPr>
        <w:spacing w:after="150"/>
      </w:pPr>
      <w:r>
        <w:rPr/>
        <w:t xml:space="preserve">二、北美</w:t>
      </w:r>
    </w:p>
    <w:p>
      <w:pPr>
        <w:spacing w:after="150"/>
      </w:pPr>
      <w:r>
        <w:rPr/>
        <w:t xml:space="preserve">1、北美水槽行业发展概况</w:t>
      </w:r>
    </w:p>
    <w:p>
      <w:pPr>
        <w:spacing w:after="150"/>
      </w:pPr>
      <w:r>
        <w:rPr/>
        <w:t xml:space="preserve">2、2019-2023年北美水槽市场结构</w:t>
      </w:r>
    </w:p>
    <w:p>
      <w:pPr>
        <w:spacing w:after="150"/>
      </w:pPr>
      <w:r>
        <w:rPr/>
        <w:t xml:space="preserve">3、“十四五”期间北美水槽行业发展前景预测</w:t>
      </w:r>
    </w:p>
    <w:p>
      <w:pPr>
        <w:spacing w:after="150"/>
      </w:pPr>
      <w:r>
        <w:rPr/>
        <w:t xml:space="preserve">三、日本</w:t>
      </w:r>
    </w:p>
    <w:p>
      <w:pPr>
        <w:spacing w:after="150"/>
      </w:pPr>
      <w:r>
        <w:rPr/>
        <w:t xml:space="preserve">1、日本水槽行业发展概况</w:t>
      </w:r>
    </w:p>
    <w:p>
      <w:pPr>
        <w:spacing w:after="150"/>
      </w:pPr>
      <w:r>
        <w:rPr/>
        <w:t xml:space="preserve">2、2019-2023年日本水槽市场结构</w:t>
      </w:r>
    </w:p>
    <w:p>
      <w:pPr>
        <w:spacing w:after="150"/>
      </w:pPr>
      <w:r>
        <w:rPr/>
        <w:t xml:space="preserve">3、“十四五”期间日本水槽行业发展前景预测</w:t>
      </w:r>
    </w:p>
    <w:p>
      <w:pPr>
        <w:spacing w:after="150"/>
      </w:pPr>
      <w:r>
        <w:rPr/>
        <w:t xml:space="preserve">第三节 其他国家</w:t>
      </w:r>
    </w:p>
    <w:p>
      <w:pPr>
        <w:spacing w:after="150"/>
      </w:pPr>
      <w:r>
        <w:rPr>
          <w:b w:val="1"/>
          <w:bCs w:val="1"/>
        </w:rPr>
        <w:t xml:space="preserve">第四章 中国水槽行业整体运行现状分析</w:t>
      </w:r>
    </w:p>
    <w:p>
      <w:pPr>
        <w:spacing w:after="150"/>
      </w:pPr>
      <w:r>
        <w:rPr/>
        <w:t xml:space="preserve">第一节 水槽行业产业链概况</w:t>
      </w:r>
    </w:p>
    <w:p>
      <w:pPr>
        <w:spacing w:after="150"/>
      </w:pPr>
      <w:r>
        <w:rPr/>
        <w:t xml:space="preserve">一、水槽行业上游发展现状</w:t>
      </w:r>
    </w:p>
    <w:p>
      <w:pPr>
        <w:spacing w:after="150"/>
      </w:pPr>
      <w:r>
        <w:rPr/>
        <w:t xml:space="preserve">二、水槽行业上游发展趋势</w:t>
      </w:r>
    </w:p>
    <w:p>
      <w:pPr>
        <w:spacing w:after="150"/>
      </w:pPr>
      <w:r>
        <w:rPr/>
        <w:t xml:space="preserve">三、水槽行业下游发展现状</w:t>
      </w:r>
    </w:p>
    <w:p>
      <w:pPr>
        <w:spacing w:after="150"/>
      </w:pPr>
      <w:r>
        <w:rPr/>
        <w:t xml:space="preserve">四、水槽行业下游发展趋势</w:t>
      </w:r>
    </w:p>
    <w:p>
      <w:pPr>
        <w:spacing w:after="150"/>
      </w:pPr>
      <w:r>
        <w:rPr/>
        <w:t xml:space="preserve">第二节 水槽行业市场供需情况分析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中国水槽行业供需平衡指标</w:t>
      </w:r>
    </w:p>
    <w:p>
      <w:pPr>
        <w:spacing w:after="150"/>
      </w:pPr>
      <w:r>
        <w:rPr/>
        <w:t xml:space="preserve">一、水槽行业供给指标</w:t>
      </w:r>
    </w:p>
    <w:p>
      <w:pPr>
        <w:spacing w:after="150"/>
      </w:pPr>
      <w:r>
        <w:rPr/>
        <w:t xml:space="preserve">二、水槽行业需求指标</w:t>
      </w:r>
    </w:p>
    <w:p>
      <w:pPr>
        <w:spacing w:after="150"/>
      </w:pPr>
      <w:r>
        <w:rPr/>
        <w:t xml:space="preserve">三、水槽行业产销率</w:t>
      </w:r>
    </w:p>
    <w:p>
      <w:pPr>
        <w:spacing w:after="150"/>
      </w:pPr>
      <w:r>
        <w:rPr/>
        <w:t xml:space="preserve">第四节 2019-2023年国内水槽行业发展现状</w:t>
      </w:r>
    </w:p>
    <w:p>
      <w:pPr>
        <w:spacing w:after="150"/>
      </w:pPr>
      <w:r>
        <w:rPr/>
        <w:t xml:space="preserve">一、水槽行业价格现状</w:t>
      </w:r>
    </w:p>
    <w:p>
      <w:pPr>
        <w:spacing w:after="150"/>
      </w:pPr>
      <w:r>
        <w:rPr/>
        <w:t xml:space="preserve">二、水槽行业产销状况分析</w:t>
      </w:r>
    </w:p>
    <w:p>
      <w:pPr>
        <w:spacing w:after="150"/>
      </w:pPr>
      <w:r>
        <w:rPr/>
        <w:t xml:space="preserve">三、水槽行业市场盈利能力分析</w:t>
      </w:r>
    </w:p>
    <w:p>
      <w:pPr>
        <w:spacing w:after="150"/>
      </w:pPr>
      <w:r>
        <w:rPr>
          <w:b w:val="1"/>
          <w:bCs w:val="1"/>
        </w:rPr>
        <w:t xml:space="preserve">第五章 2019-2023年中国水槽行业进出口市场分析</w:t>
      </w:r>
    </w:p>
    <w:p>
      <w:pPr>
        <w:spacing w:after="150"/>
      </w:pPr>
      <w:r>
        <w:rPr/>
        <w:t xml:space="preserve">第一节 水槽进出口市场分析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水槽行业进出口数据统计</w:t>
      </w:r>
    </w:p>
    <w:p>
      <w:pPr>
        <w:spacing w:after="150"/>
      </w:pPr>
      <w:r>
        <w:rPr/>
        <w:t xml:space="preserve">一、2019-2023年水槽进口量统计</w:t>
      </w:r>
    </w:p>
    <w:p>
      <w:pPr>
        <w:spacing w:after="150"/>
      </w:pPr>
      <w:r>
        <w:rPr/>
        <w:t xml:space="preserve">二、2019-2023年水槽出口量统计</w:t>
      </w:r>
    </w:p>
    <w:p>
      <w:pPr>
        <w:spacing w:after="150"/>
      </w:pPr>
      <w:r>
        <w:rPr/>
        <w:t xml:space="preserve">第三节 水槽进出口区域格局分析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2024-2029年水槽进出口预测</w:t>
      </w:r>
    </w:p>
    <w:p>
      <w:pPr>
        <w:spacing w:after="150"/>
      </w:pPr>
      <w:r>
        <w:rPr/>
        <w:t xml:space="preserve">一、2024-2029年水槽进口预测</w:t>
      </w:r>
    </w:p>
    <w:p>
      <w:pPr>
        <w:spacing w:after="150"/>
      </w:pPr>
      <w:r>
        <w:rPr/>
        <w:t xml:space="preserve">二、2024-2029年水槽出口预测</w:t>
      </w:r>
    </w:p>
    <w:p>
      <w:pPr>
        <w:spacing w:after="150"/>
      </w:pPr>
      <w:r>
        <w:rPr>
          <w:b w:val="1"/>
          <w:bCs w:val="1"/>
        </w:rPr>
        <w:t xml:space="preserve">第六章 水槽区域市场情况分析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中国水槽市场格局分析</w:t>
      </w:r>
    </w:p>
    <w:p>
      <w:pPr>
        <w:spacing w:after="150"/>
      </w:pPr>
      <w:r>
        <w:rPr/>
        <w:t xml:space="preserve">第一节 中国水槽行业竞争现状分析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中国水槽行业集中度分析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水槽企业竞争策略分析</w:t>
      </w:r>
    </w:p>
    <w:p>
      <w:pPr>
        <w:spacing w:after="150"/>
      </w:pPr>
      <w:r>
        <w:rPr/>
        <w:t xml:space="preserve">一、水槽行业竞争格局的影响因素分析</w:t>
      </w:r>
    </w:p>
    <w:p>
      <w:pPr>
        <w:spacing w:after="150"/>
      </w:pPr>
      <w:r>
        <w:rPr/>
        <w:t xml:space="preserve">二、2024-2029年我国水槽市场竞争趋势</w:t>
      </w:r>
    </w:p>
    <w:p>
      <w:pPr>
        <w:spacing w:after="150"/>
      </w:pPr>
      <w:r>
        <w:rPr/>
        <w:t xml:space="preserve">三、2024-2029年水槽行业竞争策略分析</w:t>
      </w:r>
    </w:p>
    <w:p>
      <w:pPr>
        <w:spacing w:after="150"/>
      </w:pPr>
      <w:r>
        <w:rPr/>
        <w:t xml:space="preserve">四、2024-2029年水槽企业竞争策略分析</w:t>
      </w:r>
    </w:p>
    <w:p>
      <w:pPr>
        <w:spacing w:after="150"/>
      </w:pPr>
      <w:r>
        <w:rPr>
          <w:b w:val="1"/>
          <w:bCs w:val="1"/>
        </w:rPr>
        <w:t xml:space="preserve">第八章 2019-2023年中国水槽行业重点企业竞争力分析</w:t>
      </w:r>
    </w:p>
    <w:p>
      <w:pPr>
        <w:spacing w:after="150"/>
      </w:pPr>
      <w:r>
        <w:rPr/>
        <w:t xml:space="preserve">第一节 宁波欧琳电器营销有限公司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艾肯(中国)厨卫有限公司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弗兰卡(中国)厨房系统有限公司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珠海普乐美厨卫有限公司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苏泊尔集团有限公司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未来水槽行业发展预测分析</w:t>
      </w:r>
    </w:p>
    <w:p>
      <w:pPr>
        <w:spacing w:after="150"/>
      </w:pPr>
      <w:r>
        <w:rPr/>
        <w:t xml:space="preserve">第一节 2024-2029年水槽行业市场预测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2024-2029年中国水槽行业供需预测</w:t>
      </w:r>
    </w:p>
    <w:p>
      <w:pPr>
        <w:spacing w:after="150"/>
      </w:pPr>
      <w:r>
        <w:rPr/>
        <w:t xml:space="preserve">一、中国水槽供给预测</w:t>
      </w:r>
    </w:p>
    <w:p>
      <w:pPr>
        <w:spacing w:after="150"/>
      </w:pPr>
      <w:r>
        <w:rPr/>
        <w:t xml:space="preserve">二、中国水槽产量预测</w:t>
      </w:r>
    </w:p>
    <w:p>
      <w:pPr>
        <w:spacing w:after="150"/>
      </w:pPr>
      <w:r>
        <w:rPr/>
        <w:t xml:space="preserve">三、中国水槽需求预测</w:t>
      </w:r>
    </w:p>
    <w:p>
      <w:pPr>
        <w:spacing w:after="150"/>
      </w:pPr>
      <w:r>
        <w:rPr/>
        <w:t xml:space="preserve">四、中国水槽供需平衡预测</w:t>
      </w:r>
    </w:p>
    <w:p>
      <w:pPr>
        <w:spacing w:after="150"/>
      </w:pPr>
      <w:r>
        <w:rPr/>
        <w:t xml:space="preserve">第三节 2024-2029年水槽行业发展前景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消费市场对水槽行业的影响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中国水槽市场消费者偏好调查</w:t>
      </w:r>
    </w:p>
    <w:p>
      <w:pPr>
        <w:spacing w:after="150"/>
      </w:pPr>
      <w:r>
        <w:rPr/>
        <w:t xml:space="preserve">第一节 水槽市场产品的品牌市场调查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五、水槽市场品牌忠诚度调查</w:t>
      </w:r>
    </w:p>
    <w:p>
      <w:pPr>
        <w:spacing w:after="150"/>
      </w:pPr>
      <w:r>
        <w:rPr/>
        <w:t xml:space="preserve">六、水槽市场品牌市场占有率调查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2024-2029年中国水槽行业投资风险分析</w:t>
      </w:r>
    </w:p>
    <w:p>
      <w:pPr>
        <w:spacing w:after="150"/>
      </w:pPr>
      <w:r>
        <w:rPr/>
        <w:t xml:space="preserve">第一节 2024-2029年水槽市场投资风险展望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2024-2029年水槽市场投资机会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2024-2029年中国水槽行业发展策略及投资建议</w:t>
      </w:r>
    </w:p>
    <w:p>
      <w:pPr>
        <w:spacing w:after="150"/>
      </w:pPr>
      <w:r>
        <w:rPr/>
        <w:t xml:space="preserve">第一节 2024-2029年中国水槽行业市场的重点客户战略实施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水槽行业投资风险分析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水槽行业投资建议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水槽行业发展建议分析</w:t>
      </w:r>
    </w:p>
    <w:p>
      <w:pPr>
        <w:spacing w:after="150"/>
      </w:pPr>
      <w:r>
        <w:rPr/>
        <w:t xml:space="preserve">第一节 水槽行业研究结论及建议</w:t>
      </w:r>
    </w:p>
    <w:p>
      <w:pPr>
        <w:spacing w:after="150"/>
      </w:pPr>
      <w:r>
        <w:rPr/>
        <w:t xml:space="preserve">第二节 水槽细分行业研究结论及建议</w:t>
      </w:r>
    </w:p>
    <w:p>
      <w:pPr>
        <w:spacing w:after="150"/>
      </w:pPr>
      <w:r>
        <w:rPr/>
        <w:t xml:space="preserve">第三节 水槽行业竞争策略总结及建议</w:t>
      </w:r>
    </w:p>
    <w:p>
      <w:pPr>
        <w:spacing w:after="150"/>
      </w:pPr>
      <w:r>
        <w:rPr>
          <w:b w:val="1"/>
          <w:bCs w:val="1"/>
        </w:rPr>
        <w:t xml:space="preserve">图表目录</w:t>
      </w:r>
    </w:p>
    <w:p>
      <w:pPr>
        <w:spacing w:after="150"/>
      </w:pPr>
      <w:r>
        <w:rPr/>
        <w:t xml:space="preserve">图表：水槽产业链分析</w:t>
      </w:r>
    </w:p>
    <w:p>
      <w:pPr>
        <w:spacing w:after="150"/>
      </w:pPr>
      <w:r>
        <w:rPr/>
        <w:t xml:space="preserve">图表：全球水槽市场规模</w:t>
      </w:r>
    </w:p>
    <w:p>
      <w:pPr>
        <w:spacing w:after="150"/>
      </w:pPr>
      <w:r>
        <w:rPr/>
        <w:t xml:space="preserve">图表：全球水槽生命周期</w:t>
      </w:r>
    </w:p>
    <w:p>
      <w:pPr>
        <w:spacing w:after="150"/>
      </w:pPr>
      <w:r>
        <w:rPr/>
        <w:t xml:space="preserve">图表：2019-2023年我国水槽行业主要经济指标</w:t>
      </w:r>
    </w:p>
    <w:p>
      <w:pPr>
        <w:spacing w:after="150"/>
      </w:pPr>
      <w:r>
        <w:rPr/>
        <w:t xml:space="preserve">图表：2019-2023年中国水槽行业需求总量</w:t>
      </w:r>
    </w:p>
    <w:p>
      <w:pPr>
        <w:spacing w:after="150"/>
      </w:pPr>
      <w:r>
        <w:rPr/>
        <w:t xml:space="preserve">图表：2019-2023年中国水槽行业需求总量预测</w:t>
      </w:r>
    </w:p>
    <w:p>
      <w:pPr>
        <w:spacing w:after="150"/>
      </w:pPr>
      <w:r>
        <w:rPr/>
        <w:t xml:space="preserve">图表：2019-2023年中国水槽行业需求集中度</w:t>
      </w:r>
    </w:p>
    <w:p>
      <w:pPr>
        <w:spacing w:after="150"/>
      </w:pPr>
      <w:r>
        <w:rPr/>
        <w:t xml:space="preserve">图表：2019-2023年中国水槽行业需求增长速度</w:t>
      </w:r>
    </w:p>
    <w:p>
      <w:pPr>
        <w:spacing w:after="150"/>
      </w:pPr>
      <w:r>
        <w:rPr/>
        <w:t xml:space="preserve">图表：2019-2023年中国水槽行业市场饱和度</w:t>
      </w:r>
    </w:p>
    <w:p>
      <w:pPr>
        <w:spacing w:after="150"/>
      </w:pPr>
      <w:r>
        <w:rPr/>
        <w:t xml:space="preserve">图表：2019-2023年中国水槽行业供给总量</w:t>
      </w:r>
    </w:p>
    <w:p>
      <w:pPr>
        <w:spacing w:after="150"/>
      </w:pPr>
      <w:r>
        <w:rPr/>
        <w:t xml:space="preserve">图表：2019-2023年中国水槽行业供给增长速度</w:t>
      </w:r>
    </w:p>
    <w:p>
      <w:pPr>
        <w:spacing w:after="150"/>
      </w:pPr>
      <w:r>
        <w:rPr/>
        <w:t xml:space="preserve">图表：2019-2023年中国水槽行业供给量预测</w:t>
      </w:r>
    </w:p>
    <w:p>
      <w:pPr>
        <w:spacing w:after="150"/>
      </w:pPr>
      <w:r>
        <w:rPr/>
        <w:t xml:space="preserve">图表：2019-2023年中国水槽行业供给集中度</w:t>
      </w:r>
    </w:p>
    <w:p>
      <w:pPr>
        <w:spacing w:after="150"/>
      </w:pPr>
      <w:r>
        <w:rPr/>
        <w:t xml:space="preserve">图表：2019-2023年中国水槽行业销售量</w:t>
      </w:r>
    </w:p>
    <w:p>
      <w:pPr>
        <w:spacing w:after="150"/>
      </w:pPr>
      <w:r>
        <w:rPr/>
        <w:t xml:space="preserve">图表：2019-2023年水槽销售收入</w:t>
      </w:r>
    </w:p>
    <w:p>
      <w:pPr>
        <w:spacing w:after="150"/>
      </w:pPr>
      <w:r>
        <w:rPr/>
        <w:t xml:space="preserve">图表：2019-2023年水槽销售收入增长趋势图</w:t>
      </w:r>
    </w:p>
    <w:p>
      <w:pPr>
        <w:spacing w:after="150"/>
      </w:pPr>
      <w:r>
        <w:rPr/>
        <w:t xml:space="preserve">图表：2019-2023年水槽不同规模企业销售额</w:t>
      </w:r>
    </w:p>
    <w:p>
      <w:pPr>
        <w:spacing w:after="150"/>
      </w:pPr>
      <w:r>
        <w:rPr/>
        <w:t xml:space="preserve">图表：2019-2023年水槽不同所有制企业销售额</w:t>
      </w:r>
    </w:p>
    <w:p>
      <w:pPr>
        <w:spacing w:after="150"/>
      </w:pPr>
      <w:r>
        <w:rPr/>
        <w:t xml:space="preserve">图表：2019-2023年水槽利润总额</w:t>
      </w:r>
    </w:p>
    <w:p>
      <w:pPr>
        <w:spacing w:after="150"/>
      </w:pPr>
      <w:r>
        <w:rPr/>
        <w:t xml:space="preserve">图表：2019-2023年水槽利润总额增长趋势图</w:t>
      </w:r>
    </w:p>
    <w:p>
      <w:pPr>
        <w:spacing w:after="150"/>
      </w:pPr>
      <w:r>
        <w:rPr/>
        <w:t xml:space="preserve">图表：2019-2023年水槽不同规模企业利润总额</w:t>
      </w:r>
    </w:p>
    <w:p>
      <w:pPr>
        <w:spacing w:after="150"/>
      </w:pPr>
      <w:r>
        <w:rPr/>
        <w:t xml:space="preserve">图表：2019-2023年水槽不同所有制企业利润总额</w:t>
      </w:r>
    </w:p>
    <w:p>
      <w:pPr>
        <w:spacing w:after="150"/>
      </w:pPr>
      <w:r>
        <w:rPr/>
        <w:t xml:space="preserve">图表：2019-2023年水槽资产总额</w:t>
      </w:r>
    </w:p>
    <w:p>
      <w:pPr>
        <w:spacing w:after="150"/>
      </w:pPr>
      <w:r>
        <w:rPr/>
        <w:t xml:space="preserve">图表：2019-2023年水槽总资产增长趋势图</w:t>
      </w:r>
    </w:p>
    <w:p>
      <w:pPr>
        <w:spacing w:after="150"/>
      </w:pPr>
      <w:r>
        <w:rPr/>
        <w:t xml:space="preserve">图表：2024-2029年中国水槽发展能力分析</w:t>
      </w:r>
    </w:p>
    <w:p>
      <w:pPr>
        <w:spacing w:after="150"/>
      </w:pPr>
      <w:r>
        <w:rPr/>
        <w:t xml:space="preserve">图表：2024-2029年中国水槽竞争力分析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2024-2029年中国水槽行业产销格局与投资机会预测报告</dc:title>
  <dc:description>2024-2029年中国水槽行业产销格局与投资机会预测报告</dc:description>
  <dc:subject>2024-2029年中国水槽行业产销格局与投资机会预测报告</dc:subject>
  <cp:keywords>研究报告</cp:keywords>
  <cp:category>研究报告</cp:category>
  <cp:lastModifiedBy>北京中道泰和信息咨询有限公司</cp:lastModifiedBy>
  <dcterms:created xsi:type="dcterms:W3CDTF">2024-01-23T20:53:55+08:00</dcterms:created>
  <dcterms:modified xsi:type="dcterms:W3CDTF">2024-01-23T20:53:55+08:00</dcterms:modified>
</cp:coreProperties>
</file>

<file path=docProps/custom.xml><?xml version="1.0" encoding="utf-8"?>
<Properties xmlns="http://schemas.openxmlformats.org/officeDocument/2006/custom-properties" xmlns:vt="http://schemas.openxmlformats.org/officeDocument/2006/docPropsVTypes"/>
</file>