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2024-2029年酒店家具发展前景与投资战略分析报告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在二十多年的发展过程中，家具市场已经成为国内第五大行业，其市场容量已经超过家电行业，每年的平均增长速度在10%以上。而酒店家具作为近年来其中一支突起的队伍，也在快速响应着市场需求。</w:t>
      </w:r>
    </w:p>
    <w:p>
      <w:pPr>
        <w:spacing w:after="150"/>
      </w:pPr>
      <w:r>
        <w:rPr/>
        <w:t xml:space="preserve">定制酒店家具就是酒店家具企业在大规模生产的基础上，将每一位消费者都视为一个单独的细分市场，消费者根据自己的要求来设计想要的酒店家具，企业要根据消费者的设计要求来制造的个人专属酒店家具。可以分为住宅定制酒店家具和工程定制酒店家具。</w:t>
      </w:r>
    </w:p>
    <w:p>
      <w:pPr>
        <w:spacing w:after="150"/>
      </w:pPr>
      <w:r>
        <w:rPr/>
        <w:t xml:space="preserve">虽然定制酒店家具进入国内已十余年，但仍属于新兴行业。1995年，中国定制酒店家具开始起步，一开始只做推拉门，随着市场的进一步发展，行业进入了以整体衣柜为代表的定制酒店家具时代。目前，定制酒店家具已占整个酒店家具市场10%左右的份额，发展潜力巨大。</w:t>
      </w:r>
    </w:p>
    <w:p>
      <w:pPr>
        <w:spacing w:after="150"/>
      </w:pPr>
      <w:r>
        <w:rPr/>
        <w:t xml:space="preserve">在中国家具产业中，酒店家具产业是快速增长、潜力巨大的品类。但从全国范围来看，酒店办公家具商贸平台仍属低层次竞争，市场主体以中小卖场居多。即使是酒店家具产业聚集的珠三角，都没有一个专业化、规模化的酒店家具商贸平台。</w:t>
      </w:r>
    </w:p>
    <w:p>
      <w:pPr>
        <w:spacing w:after="150"/>
      </w:pPr>
      <w:r>
        <w:rPr/>
        <w:t xml:space="preserve">基于这样的现状，中国酒店家具行业亟须一个专业化、规模化、集约化卖场。这不仅能够为企业提供更大的品牌展示与交易平台，同时，将带来抱团推广、营销指导、市场咨询、设计接单辅助等整体性配套服务。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酒店家具行业市场发展状况、关联行业发展状况、行业竞争状况、优势企业发展状况、消费现状以及行业营销进行了深入的分析，在总结中国酒店家具行业发展历程的基础上，结合新时期的各方面因素，对中国酒店家具行业的发展趋势给予了细致和审慎的预测论证。本报告是酒店家具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酒店家具行业相关概述</w:t>
      </w:r>
    </w:p>
    <w:p>
      <w:pPr>
        <w:spacing w:after="150"/>
      </w:pPr>
      <w:r>
        <w:rPr/>
        <w:t xml:space="preserve">第一节 酒店家具行业的概念</w:t>
      </w:r>
    </w:p>
    <w:p>
      <w:pPr>
        <w:spacing w:after="150"/>
      </w:pPr>
      <w:r>
        <w:rPr/>
        <w:t xml:space="preserve">一、酒店家具行业的定义</w:t>
      </w:r>
    </w:p>
    <w:p>
      <w:pPr>
        <w:spacing w:after="150"/>
      </w:pPr>
      <w:r>
        <w:rPr/>
        <w:t xml:space="preserve">二、酒店家具行业的特点</w:t>
      </w:r>
    </w:p>
    <w:p>
      <w:pPr>
        <w:spacing w:after="150"/>
      </w:pPr>
      <w:r>
        <w:rPr/>
        <w:t xml:space="preserve">三、酒店家具行业的分类</w:t>
      </w:r>
    </w:p>
    <w:p>
      <w:pPr>
        <w:spacing w:after="150"/>
      </w:pPr>
      <w:r>
        <w:rPr/>
        <w:t xml:space="preserve">四、我国酒店家具行业商业模式分析</w:t>
      </w:r>
    </w:p>
    <w:p>
      <w:pPr>
        <w:spacing w:after="150"/>
      </w:pPr>
      <w:r>
        <w:rPr/>
        <w:t xml:space="preserve">第二节 酒店家具行业发展成熟度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三、酒店家具行业及其主要子行业成熟度分析</w:t>
      </w:r>
    </w:p>
    <w:p>
      <w:pPr>
        <w:spacing w:after="150"/>
      </w:pPr>
      <w:r>
        <w:rPr/>
        <w:t xml:space="preserve">第三节 酒店家具行业市场特征分析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2019-2023年酒店家具行业发展环境分析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三、酒店家具行业产业发展对社会发展的影响</w:t>
      </w:r>
    </w:p>
    <w:p>
      <w:pPr>
        <w:spacing w:after="150"/>
      </w:pPr>
      <w:r>
        <w:rPr/>
        <w:t xml:space="preserve">第三节 中国酒店家具行业政策环境分析</w:t>
      </w:r>
    </w:p>
    <w:p>
      <w:pPr>
        <w:spacing w:after="150"/>
      </w:pPr>
      <w:r>
        <w:rPr/>
        <w:t xml:space="preserve">一、酒店家具行业监管管理体制</w:t>
      </w:r>
    </w:p>
    <w:p>
      <w:pPr>
        <w:spacing w:after="150"/>
      </w:pPr>
      <w:r>
        <w:rPr/>
        <w:t xml:space="preserve">二、酒店家具行业相关政策分析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中国酒店家具行业技术环境分析</w:t>
      </w:r>
    </w:p>
    <w:p>
      <w:pPr>
        <w:spacing w:after="150"/>
      </w:pPr>
      <w:r>
        <w:rPr/>
        <w:t xml:space="preserve">一、酒店家具行业技术发展概况</w:t>
      </w:r>
    </w:p>
    <w:p>
      <w:pPr>
        <w:spacing w:after="150"/>
      </w:pPr>
      <w:r>
        <w:rPr/>
        <w:t xml:space="preserve">二、酒店家具行业技术发展现状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全球酒店家具行业发展分析</w:t>
      </w:r>
    </w:p>
    <w:p>
      <w:pPr>
        <w:spacing w:after="150"/>
      </w:pPr>
      <w:r>
        <w:rPr/>
        <w:t xml:space="preserve">第一节 全球酒店家具行业发展概况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一、美国酒店家具发展分析</w:t>
      </w:r>
    </w:p>
    <w:p>
      <w:pPr>
        <w:spacing w:after="150"/>
      </w:pPr>
      <w:r>
        <w:rPr/>
        <w:t xml:space="preserve">二、美国酒店家具市场分析</w:t>
      </w:r>
    </w:p>
    <w:p>
      <w:pPr>
        <w:spacing w:after="150"/>
      </w:pPr>
      <w:r>
        <w:rPr/>
        <w:t xml:space="preserve">第三节 欧洲</w:t>
      </w:r>
    </w:p>
    <w:p>
      <w:pPr>
        <w:spacing w:after="150"/>
      </w:pPr>
      <w:r>
        <w:rPr/>
        <w:t xml:space="preserve">一、欧洲酒店家具发展分析</w:t>
      </w:r>
    </w:p>
    <w:p>
      <w:pPr>
        <w:spacing w:after="150"/>
      </w:pPr>
      <w:r>
        <w:rPr/>
        <w:t xml:space="preserve">二、欧洲酒店家具市场分析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一、日本酒店家具发展分析</w:t>
      </w:r>
    </w:p>
    <w:p>
      <w:pPr>
        <w:spacing w:after="150"/>
      </w:pPr>
      <w:r>
        <w:rPr/>
        <w:t xml:space="preserve">二、日本酒店家具市场分析</w:t>
      </w:r>
    </w:p>
    <w:p>
      <w:pPr>
        <w:spacing w:after="150"/>
      </w:pPr>
      <w:r>
        <w:rPr>
          <w:b w:val="1"/>
          <w:bCs w:val="1"/>
        </w:rPr>
        <w:t xml:space="preserve">第四章 我国酒店家具行业运行现状分析</w:t>
      </w:r>
    </w:p>
    <w:p>
      <w:pPr>
        <w:spacing w:after="150"/>
      </w:pPr>
      <w:r>
        <w:rPr/>
        <w:t xml:space="preserve">第一节 我国酒店家具行业发展状况分析</w:t>
      </w:r>
    </w:p>
    <w:p>
      <w:pPr>
        <w:spacing w:after="150"/>
      </w:pPr>
      <w:r>
        <w:rPr/>
        <w:t xml:space="preserve">一、我国酒店家具行业发展阶段</w:t>
      </w:r>
    </w:p>
    <w:p>
      <w:pPr>
        <w:spacing w:after="150"/>
      </w:pPr>
      <w:r>
        <w:rPr/>
        <w:t xml:space="preserve">二、我国酒店家具行业发展总体概况</w:t>
      </w:r>
    </w:p>
    <w:p>
      <w:pPr>
        <w:spacing w:after="150"/>
      </w:pPr>
      <w:r>
        <w:rPr/>
        <w:t xml:space="preserve">三、我国酒店家具行业发展特点分析</w:t>
      </w:r>
    </w:p>
    <w:p>
      <w:pPr>
        <w:spacing w:after="150"/>
      </w:pPr>
      <w:r>
        <w:rPr/>
        <w:t xml:space="preserve">四、我国酒店家具行业商业模式分析</w:t>
      </w:r>
    </w:p>
    <w:p>
      <w:pPr>
        <w:spacing w:after="150"/>
      </w:pPr>
      <w:r>
        <w:rPr/>
        <w:t xml:space="preserve">第二节 2019-2023年酒店家具行业发展现状</w:t>
      </w:r>
    </w:p>
    <w:p>
      <w:pPr>
        <w:spacing w:after="150"/>
      </w:pPr>
      <w:r>
        <w:rPr/>
        <w:t xml:space="preserve">一、2019-2023年我国酒店家具行业市场规模</w:t>
      </w:r>
    </w:p>
    <w:p>
      <w:pPr>
        <w:spacing w:after="150"/>
      </w:pPr>
      <w:r>
        <w:rPr/>
        <w:t xml:space="preserve">二、2019-2023年我国酒店家具行业发展分析</w:t>
      </w:r>
    </w:p>
    <w:p>
      <w:pPr>
        <w:spacing w:after="150"/>
      </w:pPr>
      <w:r>
        <w:rPr/>
        <w:t xml:space="preserve">三、2019-2023年中国酒店家具行业企业发展分析</w:t>
      </w:r>
    </w:p>
    <w:p>
      <w:pPr>
        <w:spacing w:after="150"/>
      </w:pPr>
      <w:r>
        <w:rPr/>
        <w:t xml:space="preserve">第三节 2019-2023年酒店家具行业市场情况分析</w:t>
      </w:r>
    </w:p>
    <w:p>
      <w:pPr>
        <w:spacing w:after="150"/>
      </w:pPr>
      <w:r>
        <w:rPr/>
        <w:t xml:space="preserve">一、2019-2023年中国酒店家具行业市场总体概况</w:t>
      </w:r>
    </w:p>
    <w:p>
      <w:pPr>
        <w:spacing w:after="150"/>
      </w:pPr>
      <w:r>
        <w:rPr/>
        <w:t xml:space="preserve">二、2019-2023年中国酒店家具行业业务活动分析</w:t>
      </w:r>
    </w:p>
    <w:p>
      <w:pPr>
        <w:spacing w:after="150"/>
      </w:pPr>
      <w:r>
        <w:rPr/>
        <w:t xml:space="preserve">三、2019-2023年中国酒店家具行业存在问题分析</w:t>
      </w:r>
    </w:p>
    <w:p>
      <w:pPr>
        <w:spacing w:after="150"/>
      </w:pPr>
      <w:r>
        <w:rPr/>
        <w:t xml:space="preserve">第四节 2019-2023年酒店家具行业市场化运作分析</w:t>
      </w:r>
    </w:p>
    <w:p>
      <w:pPr>
        <w:spacing w:after="150"/>
      </w:pPr>
      <w:r>
        <w:rPr/>
        <w:t xml:space="preserve">一、酒店家具行业市场化运作的基础条件</w:t>
      </w:r>
    </w:p>
    <w:p>
      <w:pPr>
        <w:spacing w:after="150"/>
      </w:pPr>
      <w:r>
        <w:rPr/>
        <w:t xml:space="preserve">二、酒店家具行业的市场化运作的必然性</w:t>
      </w:r>
    </w:p>
    <w:p>
      <w:pPr>
        <w:spacing w:after="150"/>
      </w:pPr>
      <w:r>
        <w:rPr/>
        <w:t xml:space="preserve">三、酒店家具行业市场化的对策建议</w:t>
      </w:r>
    </w:p>
    <w:p>
      <w:pPr>
        <w:spacing w:after="150"/>
      </w:pPr>
      <w:r>
        <w:rPr/>
        <w:t xml:space="preserve">第五节 我国酒店家具行业整体运行分析</w:t>
      </w:r>
    </w:p>
    <w:p>
      <w:pPr>
        <w:spacing w:after="150"/>
      </w:pPr>
      <w:r>
        <w:rPr/>
        <w:t xml:space="preserve">一、中国酒店家具行业总体规模分析</w:t>
      </w:r>
    </w:p>
    <w:p>
      <w:pPr>
        <w:spacing w:after="150"/>
      </w:pPr>
      <w:r>
        <w:rPr/>
        <w:t xml:space="preserve">二、中国酒店家具行业经营规模分析</w:t>
      </w:r>
    </w:p>
    <w:p>
      <w:pPr>
        <w:spacing w:after="150"/>
      </w:pPr>
      <w:r>
        <w:rPr/>
        <w:t xml:space="preserve">三、中国酒店家具行业经营情况分析</w:t>
      </w:r>
    </w:p>
    <w:p>
      <w:pPr>
        <w:spacing w:after="150"/>
      </w:pPr>
      <w:r>
        <w:rPr>
          <w:b w:val="1"/>
          <w:bCs w:val="1"/>
        </w:rPr>
        <w:t xml:space="preserve">第五章 酒店家具行业细分产品情况</w:t>
      </w:r>
    </w:p>
    <w:p>
      <w:pPr>
        <w:spacing w:after="150"/>
      </w:pPr>
      <w:r>
        <w:rPr/>
        <w:t xml:space="preserve">第一节 活动酒店家具</w:t>
      </w:r>
    </w:p>
    <w:p>
      <w:pPr>
        <w:spacing w:after="150"/>
      </w:pPr>
      <w:r>
        <w:rPr/>
        <w:t xml:space="preserve">一、活动酒店家具概况分析</w:t>
      </w:r>
    </w:p>
    <w:p>
      <w:pPr>
        <w:spacing w:after="150"/>
      </w:pPr>
      <w:r>
        <w:rPr/>
        <w:t xml:space="preserve">二、活动酒店家具发展分析</w:t>
      </w:r>
    </w:p>
    <w:p>
      <w:pPr>
        <w:spacing w:after="150"/>
      </w:pPr>
      <w:r>
        <w:rPr/>
        <w:t xml:space="preserve">三、活动酒店家具市场分析</w:t>
      </w:r>
    </w:p>
    <w:p>
      <w:pPr>
        <w:spacing w:after="150"/>
      </w:pPr>
      <w:r>
        <w:rPr/>
        <w:t xml:space="preserve">四、活动酒店家具发展趋势分析</w:t>
      </w:r>
    </w:p>
    <w:p>
      <w:pPr>
        <w:spacing w:after="150"/>
      </w:pPr>
      <w:r>
        <w:rPr/>
        <w:t xml:space="preserve">第二节 固定酒店家具</w:t>
      </w:r>
    </w:p>
    <w:p>
      <w:pPr>
        <w:spacing w:after="150"/>
      </w:pPr>
      <w:r>
        <w:rPr/>
        <w:t xml:space="preserve">一、固定酒店家具概况分析</w:t>
      </w:r>
    </w:p>
    <w:p>
      <w:pPr>
        <w:spacing w:after="150"/>
      </w:pPr>
      <w:r>
        <w:rPr/>
        <w:t xml:space="preserve">二、固定酒店家具发展分析</w:t>
      </w:r>
    </w:p>
    <w:p>
      <w:pPr>
        <w:spacing w:after="150"/>
      </w:pPr>
      <w:r>
        <w:rPr/>
        <w:t xml:space="preserve">三、固定酒店家具市场分析</w:t>
      </w:r>
    </w:p>
    <w:p>
      <w:pPr>
        <w:spacing w:after="150"/>
      </w:pPr>
      <w:r>
        <w:rPr/>
        <w:t xml:space="preserve">四、固定酒店家具发展趋势分析</w:t>
      </w:r>
    </w:p>
    <w:p>
      <w:pPr>
        <w:spacing w:after="150"/>
      </w:pPr>
      <w:r>
        <w:rPr>
          <w:b w:val="1"/>
          <w:bCs w:val="1"/>
        </w:rPr>
        <w:t xml:space="preserve">第六章 酒店家具行业产业重点地区比较分析</w:t>
      </w:r>
    </w:p>
    <w:p>
      <w:pPr>
        <w:spacing w:after="150"/>
      </w:pPr>
      <w:r>
        <w:rPr/>
        <w:t xml:space="preserve">第一节 华北地区酒店家具行业发展分析</w:t>
      </w:r>
    </w:p>
    <w:p>
      <w:pPr>
        <w:spacing w:after="150"/>
      </w:pPr>
      <w:r>
        <w:rPr/>
        <w:t xml:space="preserve">第二节 华中地区酒店家具行业发展分析</w:t>
      </w:r>
    </w:p>
    <w:p>
      <w:pPr>
        <w:spacing w:after="150"/>
      </w:pPr>
      <w:r>
        <w:rPr/>
        <w:t xml:space="preserve">第三节 华东地区酒店家具行业发展分析</w:t>
      </w:r>
    </w:p>
    <w:p>
      <w:pPr>
        <w:spacing w:after="150"/>
      </w:pPr>
      <w:r>
        <w:rPr/>
        <w:t xml:space="preserve">第四节 华南地区酒店家具行业发展分析</w:t>
      </w:r>
    </w:p>
    <w:p>
      <w:pPr>
        <w:spacing w:after="150"/>
      </w:pPr>
      <w:r>
        <w:rPr/>
        <w:t xml:space="preserve">第五节 西部地区酒店家具行业发展分析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酒店家具行业竞争格局分析</w:t>
      </w:r>
    </w:p>
    <w:p>
      <w:pPr>
        <w:spacing w:after="150"/>
      </w:pPr>
      <w:r>
        <w:rPr/>
        <w:t xml:space="preserve">第一节 酒店家具行业竞争结构分析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酒店家具行业集中度分析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酒店家具行业国际竞争力比较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酒店家具行业企业竞争策略分析</w:t>
      </w:r>
    </w:p>
    <w:p>
      <w:pPr>
        <w:spacing w:after="150"/>
      </w:pPr>
      <w:r>
        <w:rPr/>
        <w:t xml:space="preserve">第一节 酒店家具行业市场竞争策略分析</w:t>
      </w:r>
    </w:p>
    <w:p>
      <w:pPr>
        <w:spacing w:after="150"/>
      </w:pPr>
      <w:r>
        <w:rPr/>
        <w:t xml:space="preserve">一、2019-2023年酒店家具行业市场增长潜力分析</w:t>
      </w:r>
    </w:p>
    <w:p>
      <w:pPr>
        <w:spacing w:after="150"/>
      </w:pPr>
      <w:r>
        <w:rPr/>
        <w:t xml:space="preserve">二、2019-2023年酒店家具行业主要潜力品种分析</w:t>
      </w:r>
    </w:p>
    <w:p>
      <w:pPr>
        <w:spacing w:after="150"/>
      </w:pPr>
      <w:r>
        <w:rPr/>
        <w:t xml:space="preserve">三、现有酒店家具行业产品竞争策略分析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酒店家具行业竞争策略分析</w:t>
      </w:r>
    </w:p>
    <w:p>
      <w:pPr>
        <w:spacing w:after="150"/>
      </w:pPr>
      <w:r>
        <w:rPr/>
        <w:t xml:space="preserve">一、2024-2029年酒店家具行业竞争策略分析</w:t>
      </w:r>
    </w:p>
    <w:p>
      <w:pPr>
        <w:spacing w:after="150"/>
      </w:pPr>
      <w:r>
        <w:rPr/>
        <w:t xml:space="preserve">二、2024-2029年酒店家具企业竞争策略分析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主要酒店家具行业企业竞争分析</w:t>
      </w:r>
    </w:p>
    <w:p>
      <w:pPr>
        <w:spacing w:after="150"/>
      </w:pPr>
      <w:r>
        <w:rPr/>
        <w:t xml:space="preserve">第一节 深圳市金凤凰家具集团有限公司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福建森源股份有限公司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广东国泰集团有限公司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广东雅柏家具实业有限公司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广东冠美颐高家具装饰有限公司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江门市中新家具实业发展有限公司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佛山市日昌家具有限公司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上海普乐家具制造有限公司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广东经典通达酒店家具有限公司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上海太亿企业股份有限公司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酒店家具行业发展趋势分析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2019-2023年酒店家具行业发展趋势分析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三、2019-2023年酒店家具行业竞争格局展望</w:t>
      </w:r>
    </w:p>
    <w:p>
      <w:pPr>
        <w:spacing w:after="150"/>
      </w:pPr>
      <w:r>
        <w:rPr/>
        <w:t xml:space="preserve">四、酒店家具行业产品应用领域发展趋势</w:t>
      </w:r>
    </w:p>
    <w:p>
      <w:pPr>
        <w:spacing w:after="150"/>
      </w:pPr>
      <w:r>
        <w:rPr/>
        <w:t xml:space="preserve">第三节 2024-2029年中国酒店家具行业市场趋势分析</w:t>
      </w:r>
    </w:p>
    <w:p>
      <w:pPr>
        <w:spacing w:after="150"/>
      </w:pPr>
      <w:r>
        <w:rPr/>
        <w:t xml:space="preserve">一、2019-2023年酒店家具市场趋势总结</w:t>
      </w:r>
    </w:p>
    <w:p>
      <w:pPr>
        <w:spacing w:after="150"/>
      </w:pPr>
      <w:r>
        <w:rPr/>
        <w:t xml:space="preserve">二、2024-2029年酒店家具发展趋势分析</w:t>
      </w:r>
    </w:p>
    <w:p>
      <w:pPr>
        <w:spacing w:after="150"/>
      </w:pPr>
      <w:r>
        <w:rPr/>
        <w:t xml:space="preserve">三、2024-2029年酒店家具市场发展空间</w:t>
      </w:r>
    </w:p>
    <w:p>
      <w:pPr>
        <w:spacing w:after="150"/>
      </w:pPr>
      <w:r>
        <w:rPr/>
        <w:t xml:space="preserve">四、酒店家具行业发展驱动因素分析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未来酒店家具行业发展预测</w:t>
      </w:r>
    </w:p>
    <w:p>
      <w:pPr>
        <w:spacing w:after="150"/>
      </w:pPr>
      <w:r>
        <w:rPr/>
        <w:t xml:space="preserve">第一节 未来酒店家具需求与消费预测</w:t>
      </w:r>
    </w:p>
    <w:p>
      <w:pPr>
        <w:spacing w:after="150"/>
      </w:pPr>
      <w:r>
        <w:rPr/>
        <w:t xml:space="preserve">一、2024-2029年酒店家具产品消费预测</w:t>
      </w:r>
    </w:p>
    <w:p>
      <w:pPr>
        <w:spacing w:after="150"/>
      </w:pPr>
      <w:r>
        <w:rPr/>
        <w:t xml:space="preserve">二、2024-2029年酒店家具市场规模预测</w:t>
      </w:r>
    </w:p>
    <w:p>
      <w:pPr>
        <w:spacing w:after="150"/>
      </w:pPr>
      <w:r>
        <w:rPr/>
        <w:t xml:space="preserve">第二节 2024-2029年中国酒店家具行业供需预测</w:t>
      </w:r>
    </w:p>
    <w:p>
      <w:pPr>
        <w:spacing w:after="150"/>
      </w:pPr>
      <w:r>
        <w:rPr/>
        <w:t xml:space="preserve">一、2024-2029年中国酒店家具供需平衡预测</w:t>
      </w:r>
    </w:p>
    <w:p>
      <w:pPr>
        <w:spacing w:after="150"/>
      </w:pPr>
      <w:r>
        <w:rPr/>
        <w:t xml:space="preserve">二、2024-2029年中国酒店家具产品价格预测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酒店家具行业投资机会与风险</w:t>
      </w:r>
    </w:p>
    <w:p>
      <w:pPr>
        <w:spacing w:after="150"/>
      </w:pPr>
      <w:r>
        <w:rPr/>
        <w:t xml:space="preserve">第一节 酒店家具行业投资效益分析</w:t>
      </w:r>
    </w:p>
    <w:p>
      <w:pPr>
        <w:spacing w:after="150"/>
      </w:pPr>
      <w:r>
        <w:rPr/>
        <w:t xml:space="preserve">一、2019-2023年酒店家具行业投资状况分析</w:t>
      </w:r>
    </w:p>
    <w:p>
      <w:pPr>
        <w:spacing w:after="150"/>
      </w:pPr>
      <w:r>
        <w:rPr/>
        <w:t xml:space="preserve">二、2024-2029年酒店家具行业投资效益分析</w:t>
      </w:r>
    </w:p>
    <w:p>
      <w:pPr>
        <w:spacing w:after="150"/>
      </w:pPr>
      <w:r>
        <w:rPr/>
        <w:t xml:space="preserve">三、2024-2029年酒店家具行业的投资方向</w:t>
      </w:r>
    </w:p>
    <w:p>
      <w:pPr>
        <w:spacing w:after="150"/>
      </w:pPr>
      <w:r>
        <w:rPr/>
        <w:t xml:space="preserve">四、2024-2029年酒店家具行业投资的建议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影响酒店家具行业酒店家具行业发展的主要因素</w:t>
      </w:r>
    </w:p>
    <w:p>
      <w:pPr>
        <w:spacing w:after="150"/>
      </w:pPr>
      <w:r>
        <w:rPr/>
        <w:t xml:space="preserve">一、2024-2029年影响酒店家具行业运行的有利因素分析</w:t>
      </w:r>
    </w:p>
    <w:p>
      <w:pPr>
        <w:spacing w:after="150"/>
      </w:pPr>
      <w:r>
        <w:rPr/>
        <w:t xml:space="preserve">二、2024-2029年影响酒店家具行业运行的不利因素分析</w:t>
      </w:r>
    </w:p>
    <w:p>
      <w:pPr>
        <w:spacing w:after="150"/>
      </w:pPr>
      <w:r>
        <w:rPr/>
        <w:t xml:space="preserve">三、2024-2029年我国酒店家具行业发展面临的挑战分析</w:t>
      </w:r>
    </w:p>
    <w:p>
      <w:pPr>
        <w:spacing w:after="150"/>
      </w:pPr>
      <w:r>
        <w:rPr/>
        <w:t xml:space="preserve">四、2024-2029年我国酒店家具行业发展面临的机遇分析</w:t>
      </w:r>
    </w:p>
    <w:p>
      <w:pPr>
        <w:spacing w:after="150"/>
      </w:pPr>
      <w:r>
        <w:rPr/>
        <w:t xml:space="preserve">第三节 中国酒店家具行业存在的问题及对策</w:t>
      </w:r>
    </w:p>
    <w:p>
      <w:pPr>
        <w:spacing w:after="150"/>
      </w:pPr>
      <w:r>
        <w:rPr/>
        <w:t xml:space="preserve">一、中国酒店家具行业存在的问题</w:t>
      </w:r>
    </w:p>
    <w:p>
      <w:pPr>
        <w:spacing w:after="150"/>
      </w:pPr>
      <w:r>
        <w:rPr/>
        <w:t xml:space="preserve">二、酒店家具行业发展的建议对策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酒店家具行业投资风险及控制策略分析</w:t>
      </w:r>
    </w:p>
    <w:p>
      <w:pPr>
        <w:spacing w:after="150"/>
      </w:pPr>
      <w:r>
        <w:rPr/>
        <w:t xml:space="preserve">一、2024-2029年酒店家具行业市场风险及控制策略</w:t>
      </w:r>
    </w:p>
    <w:p>
      <w:pPr>
        <w:spacing w:after="150"/>
      </w:pPr>
      <w:r>
        <w:rPr/>
        <w:t xml:space="preserve">二、2024-2029年酒店家具行业政策风险及控制策略</w:t>
      </w:r>
    </w:p>
    <w:p>
      <w:pPr>
        <w:spacing w:after="150"/>
      </w:pPr>
      <w:r>
        <w:rPr/>
        <w:t xml:space="preserve">三、2024-2029年酒店家具行业经营风险及控制策略</w:t>
      </w:r>
    </w:p>
    <w:p>
      <w:pPr>
        <w:spacing w:after="150"/>
      </w:pPr>
      <w:r>
        <w:rPr/>
        <w:t xml:space="preserve">四、2024-2029年酒店家具行业技术风险及控制策略</w:t>
      </w:r>
    </w:p>
    <w:p>
      <w:pPr>
        <w:spacing w:after="150"/>
      </w:pPr>
      <w:r>
        <w:rPr/>
        <w:t xml:space="preserve">五、2024-2029年酒店家具行业同业竞争风险及控制策略</w:t>
      </w:r>
    </w:p>
    <w:p>
      <w:pPr>
        <w:spacing w:after="150"/>
      </w:pPr>
      <w:r>
        <w:rPr/>
        <w:t xml:space="preserve">六、2024-2029年酒店家具行业其他风险及控制策略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酒店家具行业投资战略研究</w:t>
      </w:r>
    </w:p>
    <w:p>
      <w:pPr>
        <w:spacing w:after="150"/>
      </w:pPr>
      <w:r>
        <w:rPr/>
        <w:t xml:space="preserve">第一节 酒店家具行业发展战略研究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酒店家具企业发展战略规划背景意义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对我国酒店家具行业品牌的战略思考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二、酒店家具行业实施品牌战略的意义</w:t>
      </w:r>
    </w:p>
    <w:p>
      <w:pPr>
        <w:spacing w:after="150"/>
      </w:pPr>
      <w:r>
        <w:rPr/>
        <w:t xml:space="preserve">三、酒店家具行业企业品牌的现状分析</w:t>
      </w:r>
    </w:p>
    <w:p>
      <w:pPr>
        <w:spacing w:after="150"/>
      </w:pPr>
      <w:r>
        <w:rPr/>
        <w:t xml:space="preserve">四、我国酒店家具行业企业的品牌战略</w:t>
      </w:r>
    </w:p>
    <w:p>
      <w:pPr>
        <w:spacing w:after="150"/>
      </w:pPr>
      <w:r>
        <w:rPr/>
        <w:t xml:space="preserve">五、酒店家具行业品牌战略管理的策略</w:t>
      </w:r>
    </w:p>
    <w:p>
      <w:pPr>
        <w:spacing w:after="150"/>
      </w:pPr>
      <w:r>
        <w:rPr/>
        <w:t xml:space="preserve">第四节 酒店家具行业投资战略研究</w:t>
      </w:r>
    </w:p>
    <w:p>
      <w:pPr>
        <w:spacing w:after="150"/>
      </w:pPr>
      <w:r>
        <w:rPr/>
        <w:t xml:space="preserve">一、2019-2023年酒店家具行业投资战略研究</w:t>
      </w:r>
    </w:p>
    <w:p>
      <w:pPr>
        <w:spacing w:after="150"/>
      </w:pPr>
      <w:r>
        <w:rPr/>
        <w:t xml:space="preserve">二、2024-2029年酒店家具行业投资形势</w:t>
      </w:r>
    </w:p>
    <w:p>
      <w:pPr>
        <w:spacing w:after="150"/>
      </w:pPr>
      <w:r>
        <w:rPr/>
        <w:t xml:space="preserve">三、2024-2029年酒店家具行业投资战略</w:t>
      </w:r>
    </w:p>
    <w:p>
      <w:pPr>
        <w:spacing w:after="150"/>
      </w:pPr>
      <w:r>
        <w:rPr/>
        <w:t xml:space="preserve">四、2024-2029年酒店家具行业发展战略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图表：酒店家具产业链结构示意图</w:t>
      </w:r>
    </w:p>
    <w:p>
      <w:pPr>
        <w:spacing w:after="150"/>
      </w:pPr>
      <w:r>
        <w:rPr/>
        <w:t xml:space="preserve">图表：酒店家具产业成长周期示意图</w:t>
      </w:r>
    </w:p>
    <w:p>
      <w:pPr>
        <w:spacing w:after="150"/>
      </w:pPr>
      <w:r>
        <w:rPr/>
        <w:t xml:space="preserve">图表：2019-2023年中国酒店家具产量及其增速走势图</w:t>
      </w:r>
    </w:p>
    <w:p>
      <w:pPr>
        <w:spacing w:after="150"/>
      </w:pPr>
      <w:r>
        <w:rPr/>
        <w:t xml:space="preserve">图表：2019-2023年中国酒店家具消费量及其增速走势图</w:t>
      </w:r>
    </w:p>
    <w:p>
      <w:pPr>
        <w:spacing w:after="150"/>
      </w:pPr>
      <w:r>
        <w:rPr/>
        <w:t xml:space="preserve">图表：2019-2023年中国酒店家具市场规模及其增速走势图</w:t>
      </w:r>
    </w:p>
    <w:p>
      <w:pPr>
        <w:spacing w:after="150"/>
      </w:pPr>
      <w:r>
        <w:rPr/>
        <w:t xml:space="preserve">图表：2019-2023年中国酒店家具市场价格走势图</w:t>
      </w:r>
    </w:p>
    <w:p>
      <w:pPr>
        <w:spacing w:after="150"/>
      </w:pPr>
      <w:r>
        <w:rPr/>
        <w:t xml:space="preserve">图表：2024-2029年中国酒店家具产量及消费量预测</w:t>
      </w:r>
    </w:p>
    <w:p>
      <w:pPr>
        <w:spacing w:after="150"/>
      </w:pPr>
      <w:r>
        <w:rPr/>
        <w:t xml:space="preserve">图表：2024-2029年中国酒店家具市场价格走势预测</w:t>
      </w:r>
    </w:p>
    <w:p>
      <w:pPr>
        <w:spacing w:after="150"/>
      </w:pPr>
      <w:r>
        <w:rPr/>
        <w:t xml:space="preserve">图表：2019-2023年我国酒店家具市场规模分区域统计表</w:t>
      </w:r>
    </w:p>
    <w:p>
      <w:pPr>
        <w:spacing w:after="150"/>
      </w:pPr>
      <w:r>
        <w:rPr/>
        <w:t xml:space="preserve">图表：2019-2023年中国酒店家具行业利润增长趋势图</w:t>
      </w:r>
    </w:p>
    <w:p>
      <w:pPr>
        <w:spacing w:after="150"/>
      </w:pPr>
      <w:r>
        <w:rPr/>
        <w:t xml:space="preserve">图表：2019-2023年中国酒店家具行业亏损面统计</w:t>
      </w:r>
    </w:p>
    <w:p>
      <w:pPr>
        <w:spacing w:after="150"/>
      </w:pPr>
      <w:r>
        <w:rPr/>
        <w:t xml:space="preserve">图表：2019-2023年中国酒店家具行业亏损总额统计</w:t>
      </w:r>
    </w:p>
    <w:p>
      <w:pPr>
        <w:spacing w:after="150"/>
      </w:pPr>
      <w:r>
        <w:rPr/>
        <w:t xml:space="preserve">图表：2019-2023年中国酒店家具行业产量统计</w:t>
      </w:r>
    </w:p>
    <w:p>
      <w:pPr>
        <w:spacing w:after="150"/>
      </w:pPr>
      <w:r>
        <w:rPr/>
        <w:t xml:space="preserve">图表：2019-2023年中国酒店家具行业市场规模情况</w:t>
      </w:r>
    </w:p>
    <w:p>
      <w:pPr>
        <w:spacing w:after="150"/>
      </w:pPr>
      <w:r>
        <w:rPr/>
        <w:t xml:space="preserve">图表：2019-2023年中国酒店家具行业资产负债率情况</w:t>
      </w:r>
    </w:p>
    <w:p>
      <w:pPr>
        <w:spacing w:after="150"/>
      </w:pPr>
      <w:r>
        <w:rPr/>
        <w:t xml:space="preserve">图表：2019-2023年中国酒店家具行业成本费用利润率情况</w:t>
      </w:r>
    </w:p>
    <w:p>
      <w:pPr>
        <w:spacing w:after="150"/>
      </w:pPr>
      <w:r>
        <w:rPr/>
        <w:t xml:space="preserve">图表：2019-2023年中国酒店家具行业消费规模统计</w:t>
      </w:r>
    </w:p>
    <w:p>
      <w:pPr>
        <w:spacing w:after="150"/>
      </w:pPr>
      <w:r>
        <w:rPr/>
        <w:t xml:space="preserve">图表：2019-2023年中国酒店家具行业销售利润率情况</w:t>
      </w:r>
    </w:p>
    <w:p>
      <w:pPr>
        <w:spacing w:after="150"/>
      </w:pPr>
      <w:r>
        <w:rPr/>
        <w:t xml:space="preserve">图表：2019-2023年中国酒店家具行业资产利润率情况</w:t>
      </w:r>
    </w:p>
    <w:p>
      <w:pPr>
        <w:spacing w:after="150"/>
      </w:pPr>
      <w:r>
        <w:rPr/>
        <w:t xml:space="preserve">图表：2019-2023年中国酒店家具行业毛利率情况</w:t>
      </w:r>
    </w:p>
    <w:p>
      <w:pPr>
        <w:spacing w:after="150"/>
      </w:pPr>
      <w:r>
        <w:rPr/>
        <w:t xml:space="preserve">图表：2019-2023年中国酒店家具行业应收账款周转率情况</w:t>
      </w:r>
    </w:p>
    <w:p>
      <w:pPr>
        <w:spacing w:after="150"/>
      </w:pPr>
      <w:r>
        <w:rPr/>
        <w:t xml:space="preserve">图表：2019-2023年中国酒店家具行业流动资产周转率情况</w:t>
      </w:r>
    </w:p>
    <w:p>
      <w:pPr>
        <w:spacing w:after="150"/>
      </w:pPr>
      <w:r>
        <w:rPr/>
        <w:t xml:space="preserve">图表：2019-2023年中国酒店家具行业固定资产规模情况</w:t>
      </w:r>
    </w:p>
    <w:p>
      <w:pPr>
        <w:spacing w:after="150"/>
      </w:pPr>
      <w:r>
        <w:rPr/>
        <w:t xml:space="preserve">图表：2019-2023年中国酒店家具行业总资产周转率情况</w:t>
      </w:r>
    </w:p>
    <w:p>
      <w:pPr>
        <w:spacing w:after="150"/>
      </w:pPr>
      <w:r>
        <w:rPr/>
        <w:t xml:space="preserve">图表：2019-2023年中国酒店家具行业总资产规模情况</w:t>
      </w:r>
    </w:p>
    <w:p>
      <w:pPr>
        <w:spacing w:after="150"/>
      </w:pPr>
      <w:r>
        <w:rPr/>
        <w:t xml:space="preserve">图表：2019-2023年中国酒店家具行业成本费用结构构成情况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2024-2029年酒店家具发展前景与投资战略分析报告</dc:title>
  <dc:description>2024-2029年酒店家具发展前景与投资战略分析报告</dc:description>
  <dc:subject>2024-2029年酒店家具发展前景与投资战略分析报告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2024-01-23T20:16:06+08:00</dcterms:created>
  <dcterms:modified xsi:type="dcterms:W3CDTF">2024-01-23T20:16:06+08:00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