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2024-2029年中国餐具发展前景与投资战略分析报告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餐具用于分发或摄取食物的器皿和用具。餐具包括成套的金属器具、陶瓷餐具、茶具酒器、玻璃器皿、盘碟和托盘以及五花八门、用途各异的各种容器和手持用具。目前市场上还出现了许多一次性的餐具，这种餐具对环境不好。</w:t>
      </w:r>
    </w:p>
    <w:p>
      <w:pPr>
        <w:spacing w:after="150"/>
      </w:pPr>
      <w:r>
        <w:rPr/>
        <w:t xml:space="preserve">随着社会的进步和发展，人们越来越重视自己的生活环境系统化这一观念。首先，在居室设计上，经过统一的设计，使各类生活用具彼此密切联系，达成一种默契。风格统一的家具，墙壁地面的装饰、织物、灯具及整体色调等相互映衬，而且越来越多的人把目光投向了更加细微的地方，比如说，选择一套适合自己家居氛围的餐具，餐具的风格要和餐厅的设计相得益彰;更要衬托主人的身份、地位、职业、兴趣爱好、审美品位及生活习惯。</w:t>
      </w:r>
    </w:p>
    <w:p>
      <w:pPr>
        <w:spacing w:after="150"/>
      </w:pPr>
      <w:r>
        <w:rPr/>
        <w:t xml:space="preserve">骨质瓷餐具制作过程经过到灌浆、模压制胚、石膏模脱水，以及初烧、上釉烧、贴花纸烤制等工艺，经高温烧 制，成为白度高、透明度高、瓷质细腻的瓷器。骨质瓷在烧制过程中，对它的规整度、洁白度、透明度、热稳定性等诸项理化指标均要求极高，由此废品率很高。由 于用料考究、制作精细、标准严格，所以价值高于其它瓷种。</w:t>
      </w:r>
    </w:p>
    <w:p>
      <w:pPr>
        <w:spacing w:after="150"/>
      </w:pPr>
      <w:r>
        <w:rPr/>
        <w:t xml:space="preserve">随着人们生活水平的提高，骨质瓷做为世界公认高档瓷种，越来越受到人们的追捧，其市场规模逐渐扩大。我国各地纷纷上马骨质瓷，除河北省外，山东、广东、江西、四川、福建、辽宁等省份也有骨质瓷产出，且有规模日渐扩大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餐具行业市场发展状况、关联行业发展状况、行业竞争状况、优势企业发展状况、消费现状以及行业营销进行了深入的分析，在总结中国餐具行业发展历程的基础上，结合新时期的各方面因素，对中国餐具行业的发展趋势给予了细致和审慎的预测论证。本报告是餐具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餐具行业相关概述</w:t>
      </w:r>
    </w:p>
    <w:p>
      <w:pPr>
        <w:spacing w:after="150"/>
      </w:pPr>
      <w:r>
        <w:rPr/>
        <w:t xml:space="preserve">第一节 餐具行业的概念</w:t>
      </w:r>
    </w:p>
    <w:p>
      <w:pPr>
        <w:spacing w:after="150"/>
      </w:pPr>
      <w:r>
        <w:rPr/>
        <w:t xml:space="preserve">一、餐具行业的定义</w:t>
      </w:r>
    </w:p>
    <w:p>
      <w:pPr>
        <w:spacing w:after="150"/>
      </w:pPr>
      <w:r>
        <w:rPr/>
        <w:t xml:space="preserve">二、餐具行业的特点</w:t>
      </w:r>
    </w:p>
    <w:p>
      <w:pPr>
        <w:spacing w:after="150"/>
      </w:pPr>
      <w:r>
        <w:rPr/>
        <w:t xml:space="preserve">三、餐具行业的分类</w:t>
      </w:r>
    </w:p>
    <w:p>
      <w:pPr>
        <w:spacing w:after="150"/>
      </w:pPr>
      <w:r>
        <w:rPr/>
        <w:t xml:space="preserve">四、我国餐具行业商业模式分析</w:t>
      </w:r>
    </w:p>
    <w:p>
      <w:pPr>
        <w:spacing w:after="150"/>
      </w:pPr>
      <w:r>
        <w:rPr/>
        <w:t xml:space="preserve">第二节 餐具行业发展成熟度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三、餐具行业及其主要子行业成熟度分析</w:t>
      </w:r>
    </w:p>
    <w:p>
      <w:pPr>
        <w:spacing w:after="150"/>
      </w:pPr>
      <w:r>
        <w:rPr/>
        <w:t xml:space="preserve">第三节 餐具行业市场特征分析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餐具行业发展环境分析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三、餐具行业产业发展对社会发展的影响</w:t>
      </w:r>
    </w:p>
    <w:p>
      <w:pPr>
        <w:spacing w:after="150"/>
      </w:pPr>
      <w:r>
        <w:rPr/>
        <w:t xml:space="preserve">第三节 中国餐具行业政策环境分析</w:t>
      </w:r>
    </w:p>
    <w:p>
      <w:pPr>
        <w:spacing w:after="150"/>
      </w:pPr>
      <w:r>
        <w:rPr/>
        <w:t xml:space="preserve">一、餐具行业监管管理体制</w:t>
      </w:r>
    </w:p>
    <w:p>
      <w:pPr>
        <w:spacing w:after="150"/>
      </w:pPr>
      <w:r>
        <w:rPr/>
        <w:t xml:space="preserve">二、餐具行业相关政策分析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中国餐具行业技术环境分析</w:t>
      </w:r>
    </w:p>
    <w:p>
      <w:pPr>
        <w:spacing w:after="150"/>
      </w:pPr>
      <w:r>
        <w:rPr/>
        <w:t xml:space="preserve">一、餐具行业技术发展概况</w:t>
      </w:r>
    </w:p>
    <w:p>
      <w:pPr>
        <w:spacing w:after="150"/>
      </w:pPr>
      <w:r>
        <w:rPr/>
        <w:t xml:space="preserve">二、餐具行业技术发展现状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全球餐具行业发展分析</w:t>
      </w:r>
    </w:p>
    <w:p>
      <w:pPr>
        <w:spacing w:after="150"/>
      </w:pPr>
      <w:r>
        <w:rPr/>
        <w:t xml:space="preserve">第一节 全球餐具行业发展概况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一、美国餐具发展分析</w:t>
      </w:r>
    </w:p>
    <w:p>
      <w:pPr>
        <w:spacing w:after="150"/>
      </w:pPr>
      <w:r>
        <w:rPr/>
        <w:t xml:space="preserve">二、美国餐具市场分析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一、德国餐具发展分析</w:t>
      </w:r>
    </w:p>
    <w:p>
      <w:pPr>
        <w:spacing w:after="150"/>
      </w:pPr>
      <w:r>
        <w:rPr/>
        <w:t xml:space="preserve">二、德国餐具市场分析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一、日本餐具发展分析</w:t>
      </w:r>
    </w:p>
    <w:p>
      <w:pPr>
        <w:spacing w:after="150"/>
      </w:pPr>
      <w:r>
        <w:rPr/>
        <w:t xml:space="preserve">二、日本餐具市场分析</w:t>
      </w:r>
    </w:p>
    <w:p>
      <w:pPr>
        <w:spacing w:after="150"/>
      </w:pPr>
      <w:r>
        <w:rPr>
          <w:b w:val="1"/>
          <w:bCs w:val="1"/>
        </w:rPr>
        <w:t xml:space="preserve">第四章 我国餐具行业运行现状分析</w:t>
      </w:r>
    </w:p>
    <w:p>
      <w:pPr>
        <w:spacing w:after="150"/>
      </w:pPr>
      <w:r>
        <w:rPr/>
        <w:t xml:space="preserve">第一节 我国餐具行业发展状况分析</w:t>
      </w:r>
    </w:p>
    <w:p>
      <w:pPr>
        <w:spacing w:after="150"/>
      </w:pPr>
      <w:r>
        <w:rPr/>
        <w:t xml:space="preserve">一、我国餐具行业发展阶段</w:t>
      </w:r>
    </w:p>
    <w:p>
      <w:pPr>
        <w:spacing w:after="150"/>
      </w:pPr>
      <w:r>
        <w:rPr/>
        <w:t xml:space="preserve">二、我国餐具行业发展总体概况</w:t>
      </w:r>
    </w:p>
    <w:p>
      <w:pPr>
        <w:spacing w:after="150"/>
      </w:pPr>
      <w:r>
        <w:rPr/>
        <w:t xml:space="preserve">三、我国餐具行业发展特点分析</w:t>
      </w:r>
    </w:p>
    <w:p>
      <w:pPr>
        <w:spacing w:after="150"/>
      </w:pPr>
      <w:r>
        <w:rPr/>
        <w:t xml:space="preserve">四、我国餐具行业商业模式分析</w:t>
      </w:r>
    </w:p>
    <w:p>
      <w:pPr>
        <w:spacing w:after="150"/>
      </w:pPr>
      <w:r>
        <w:rPr/>
        <w:t xml:space="preserve">第二节 2019-2023年餐具行业发展现状</w:t>
      </w:r>
    </w:p>
    <w:p>
      <w:pPr>
        <w:spacing w:after="150"/>
      </w:pPr>
      <w:r>
        <w:rPr/>
        <w:t xml:space="preserve">一、2019-2023年我国餐具行业市场规模</w:t>
      </w:r>
    </w:p>
    <w:p>
      <w:pPr>
        <w:spacing w:after="150"/>
      </w:pPr>
      <w:r>
        <w:rPr/>
        <w:t xml:space="preserve">二、2019-2023年我国餐具行业发展分析</w:t>
      </w:r>
    </w:p>
    <w:p>
      <w:pPr>
        <w:spacing w:after="150"/>
      </w:pPr>
      <w:r>
        <w:rPr/>
        <w:t xml:space="preserve">三、2019-2023年中国餐具行业企业发展分析</w:t>
      </w:r>
    </w:p>
    <w:p>
      <w:pPr>
        <w:spacing w:after="150"/>
      </w:pPr>
      <w:r>
        <w:rPr/>
        <w:t xml:space="preserve">第三节 2019-2023年餐具行业市场情况分析</w:t>
      </w:r>
    </w:p>
    <w:p>
      <w:pPr>
        <w:spacing w:after="150"/>
      </w:pPr>
      <w:r>
        <w:rPr/>
        <w:t xml:space="preserve">一、2019-2023年中国餐具行业市场总体概况</w:t>
      </w:r>
    </w:p>
    <w:p>
      <w:pPr>
        <w:spacing w:after="150"/>
      </w:pPr>
      <w:r>
        <w:rPr/>
        <w:t xml:space="preserve">二、2019-2023年中国餐具行业业务活动分析</w:t>
      </w:r>
    </w:p>
    <w:p>
      <w:pPr>
        <w:spacing w:after="150"/>
      </w:pPr>
      <w:r>
        <w:rPr/>
        <w:t xml:space="preserve">三、2019-2023年中国餐具行业存在问题分析</w:t>
      </w:r>
    </w:p>
    <w:p>
      <w:pPr>
        <w:spacing w:after="150"/>
      </w:pPr>
      <w:r>
        <w:rPr/>
        <w:t xml:space="preserve">第四节 2019-2023年餐具行业市场化运作分析</w:t>
      </w:r>
    </w:p>
    <w:p>
      <w:pPr>
        <w:spacing w:after="150"/>
      </w:pPr>
      <w:r>
        <w:rPr/>
        <w:t xml:space="preserve">一、餐具行业市场化运作的基础条件</w:t>
      </w:r>
    </w:p>
    <w:p>
      <w:pPr>
        <w:spacing w:after="150"/>
      </w:pPr>
      <w:r>
        <w:rPr/>
        <w:t xml:space="preserve">二、餐具行业的市场化运作的必然性</w:t>
      </w:r>
    </w:p>
    <w:p>
      <w:pPr>
        <w:spacing w:after="150"/>
      </w:pPr>
      <w:r>
        <w:rPr/>
        <w:t xml:space="preserve">三、餐具行业市场化的对策建议</w:t>
      </w:r>
    </w:p>
    <w:p>
      <w:pPr>
        <w:spacing w:after="150"/>
      </w:pPr>
      <w:r>
        <w:rPr/>
        <w:t xml:space="preserve">第五节 我国餐具行业整体运行分析</w:t>
      </w:r>
    </w:p>
    <w:p>
      <w:pPr>
        <w:spacing w:after="150"/>
      </w:pPr>
      <w:r>
        <w:rPr/>
        <w:t xml:space="preserve">一、中国餐具行业总体规模分析</w:t>
      </w:r>
    </w:p>
    <w:p>
      <w:pPr>
        <w:spacing w:after="150"/>
      </w:pPr>
      <w:r>
        <w:rPr/>
        <w:t xml:space="preserve">二、中国餐具行业经营规模分析</w:t>
      </w:r>
    </w:p>
    <w:p>
      <w:pPr>
        <w:spacing w:after="150"/>
      </w:pPr>
      <w:r>
        <w:rPr/>
        <w:t xml:space="preserve">三、中国餐具行业经营情况分析</w:t>
      </w:r>
    </w:p>
    <w:p>
      <w:pPr>
        <w:spacing w:after="150"/>
      </w:pPr>
      <w:r>
        <w:rPr>
          <w:b w:val="1"/>
          <w:bCs w:val="1"/>
        </w:rPr>
        <w:t xml:space="preserve">第五章 餐具行业细分产品情况</w:t>
      </w:r>
    </w:p>
    <w:p>
      <w:pPr>
        <w:spacing w:after="150"/>
      </w:pPr>
      <w:r>
        <w:rPr/>
        <w:t xml:space="preserve">第一节 瓷器餐具</w:t>
      </w:r>
    </w:p>
    <w:p>
      <w:pPr>
        <w:spacing w:after="150"/>
      </w:pPr>
      <w:r>
        <w:rPr/>
        <w:t xml:space="preserve">一、瓷器餐具发展分析</w:t>
      </w:r>
    </w:p>
    <w:p>
      <w:pPr>
        <w:spacing w:after="150"/>
      </w:pPr>
      <w:r>
        <w:rPr/>
        <w:t xml:space="preserve">二、瓷器餐具市场分析</w:t>
      </w:r>
    </w:p>
    <w:p>
      <w:pPr>
        <w:spacing w:after="150"/>
      </w:pPr>
      <w:r>
        <w:rPr/>
        <w:t xml:space="preserve">第二节 木制餐具</w:t>
      </w:r>
    </w:p>
    <w:p>
      <w:pPr>
        <w:spacing w:after="150"/>
      </w:pPr>
      <w:r>
        <w:rPr/>
        <w:t xml:space="preserve">一、木制餐具发展分析</w:t>
      </w:r>
    </w:p>
    <w:p>
      <w:pPr>
        <w:spacing w:after="150"/>
      </w:pPr>
      <w:r>
        <w:rPr/>
        <w:t xml:space="preserve">二、木制餐具市场分析</w:t>
      </w:r>
    </w:p>
    <w:p>
      <w:pPr>
        <w:spacing w:after="150"/>
      </w:pPr>
      <w:r>
        <w:rPr/>
        <w:t xml:space="preserve">第三节 玻璃餐具</w:t>
      </w:r>
    </w:p>
    <w:p>
      <w:pPr>
        <w:spacing w:after="150"/>
      </w:pPr>
      <w:r>
        <w:rPr/>
        <w:t xml:space="preserve">一、玻璃餐具发展分析</w:t>
      </w:r>
    </w:p>
    <w:p>
      <w:pPr>
        <w:spacing w:after="150"/>
      </w:pPr>
      <w:r>
        <w:rPr/>
        <w:t xml:space="preserve">二、玻璃餐具市场分析</w:t>
      </w:r>
    </w:p>
    <w:p>
      <w:pPr>
        <w:spacing w:after="150"/>
      </w:pPr>
      <w:r>
        <w:rPr/>
        <w:t xml:space="preserve">第四节 钛制餐具</w:t>
      </w:r>
    </w:p>
    <w:p>
      <w:pPr>
        <w:spacing w:after="150"/>
      </w:pPr>
      <w:r>
        <w:rPr/>
        <w:t xml:space="preserve">一、钛制餐具发展分析</w:t>
      </w:r>
    </w:p>
    <w:p>
      <w:pPr>
        <w:spacing w:after="150"/>
      </w:pPr>
      <w:r>
        <w:rPr/>
        <w:t xml:space="preserve">二、钛制餐具市场分析</w:t>
      </w:r>
    </w:p>
    <w:p>
      <w:pPr>
        <w:spacing w:after="150"/>
      </w:pPr>
      <w:r>
        <w:rPr>
          <w:b w:val="1"/>
          <w:bCs w:val="1"/>
        </w:rPr>
        <w:t xml:space="preserve">第六章 餐具行业产业重点地区比较分析</w:t>
      </w:r>
    </w:p>
    <w:p>
      <w:pPr>
        <w:spacing w:after="150"/>
      </w:pPr>
      <w:r>
        <w:rPr/>
        <w:t xml:space="preserve">第一节 华北地区餐具行业发展分析</w:t>
      </w:r>
    </w:p>
    <w:p>
      <w:pPr>
        <w:spacing w:after="150"/>
      </w:pPr>
      <w:r>
        <w:rPr/>
        <w:t xml:space="preserve">第二节 华中地区餐具行业发展分析</w:t>
      </w:r>
    </w:p>
    <w:p>
      <w:pPr>
        <w:spacing w:after="150"/>
      </w:pPr>
      <w:r>
        <w:rPr/>
        <w:t xml:space="preserve">第三节 华东地区餐具行业发展分析</w:t>
      </w:r>
    </w:p>
    <w:p>
      <w:pPr>
        <w:spacing w:after="150"/>
      </w:pPr>
      <w:r>
        <w:rPr/>
        <w:t xml:space="preserve">第四节 华南地区餐具行业发展分析</w:t>
      </w:r>
    </w:p>
    <w:p>
      <w:pPr>
        <w:spacing w:after="150"/>
      </w:pPr>
      <w:r>
        <w:rPr/>
        <w:t xml:space="preserve">第五节 西部地区餐具行业发展分析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餐具行业竞争格局分析</w:t>
      </w:r>
    </w:p>
    <w:p>
      <w:pPr>
        <w:spacing w:after="150"/>
      </w:pPr>
      <w:r>
        <w:rPr/>
        <w:t xml:space="preserve">第一节 餐具行业竞争结构分析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餐具行业集中度分析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餐具行业国际竞争力比较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餐具行业企业竞争策略分析</w:t>
      </w:r>
    </w:p>
    <w:p>
      <w:pPr>
        <w:spacing w:after="150"/>
      </w:pPr>
      <w:r>
        <w:rPr/>
        <w:t xml:space="preserve">第一节 餐具行业市场竞争策略分析</w:t>
      </w:r>
    </w:p>
    <w:p>
      <w:pPr>
        <w:spacing w:after="150"/>
      </w:pPr>
      <w:r>
        <w:rPr/>
        <w:t xml:space="preserve">一、2019-2023年餐具行业市场增长潜力分析</w:t>
      </w:r>
    </w:p>
    <w:p>
      <w:pPr>
        <w:spacing w:after="150"/>
      </w:pPr>
      <w:r>
        <w:rPr/>
        <w:t xml:space="preserve">二、2019-2023年餐具行业主要潜力品种分析</w:t>
      </w:r>
    </w:p>
    <w:p>
      <w:pPr>
        <w:spacing w:after="150"/>
      </w:pPr>
      <w:r>
        <w:rPr/>
        <w:t xml:space="preserve">三、现有餐具行业产品竞争策略分析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餐具行业竞争策略分析</w:t>
      </w:r>
    </w:p>
    <w:p>
      <w:pPr>
        <w:spacing w:after="150"/>
      </w:pPr>
      <w:r>
        <w:rPr/>
        <w:t xml:space="preserve">一、2024-2029年餐具行业竞争策略分析</w:t>
      </w:r>
    </w:p>
    <w:p>
      <w:pPr>
        <w:spacing w:after="150"/>
      </w:pPr>
      <w:r>
        <w:rPr/>
        <w:t xml:space="preserve">二、2024-2029年餐具企业竞争策略分析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主要餐具行业企业竞争分析</w:t>
      </w:r>
    </w:p>
    <w:p>
      <w:pPr>
        <w:spacing w:after="150"/>
      </w:pPr>
      <w:r>
        <w:rPr/>
        <w:t xml:space="preserve">第一节 景德镇陶瓷股份有限公司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福建冠福现代家用股份有限公司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凌丰集团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广东顺祥陶瓷有限公司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玉泉陶瓷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伟业陶瓷有限公司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东进餐具(阳信)有限公司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天津石泰集团有限公司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餐具行业发展趋势分析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2019-2023年餐具行业发展趋势分析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三、2019-2023年餐具行业竞争格局展望</w:t>
      </w:r>
    </w:p>
    <w:p>
      <w:pPr>
        <w:spacing w:after="150"/>
      </w:pPr>
      <w:r>
        <w:rPr/>
        <w:t xml:space="preserve">四、餐具行业产品应用领域发展趋势</w:t>
      </w:r>
    </w:p>
    <w:p>
      <w:pPr>
        <w:spacing w:after="150"/>
      </w:pPr>
      <w:r>
        <w:rPr/>
        <w:t xml:space="preserve">第三节 2024-2029年中国餐具行业市场趋势分析</w:t>
      </w:r>
    </w:p>
    <w:p>
      <w:pPr>
        <w:spacing w:after="150"/>
      </w:pPr>
      <w:r>
        <w:rPr/>
        <w:t xml:space="preserve">一、2019-2023年餐具市场趋势总结</w:t>
      </w:r>
    </w:p>
    <w:p>
      <w:pPr>
        <w:spacing w:after="150"/>
      </w:pPr>
      <w:r>
        <w:rPr/>
        <w:t xml:space="preserve">二、2024-2029年餐具发展趋势分析</w:t>
      </w:r>
    </w:p>
    <w:p>
      <w:pPr>
        <w:spacing w:after="150"/>
      </w:pPr>
      <w:r>
        <w:rPr/>
        <w:t xml:space="preserve">三、2024-2029年餐具市场发展空间</w:t>
      </w:r>
    </w:p>
    <w:p>
      <w:pPr>
        <w:spacing w:after="150"/>
      </w:pPr>
      <w:r>
        <w:rPr/>
        <w:t xml:space="preserve">四、餐具行业发展驱动因素分析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未来餐具行业发展预测</w:t>
      </w:r>
    </w:p>
    <w:p>
      <w:pPr>
        <w:spacing w:after="150"/>
      </w:pPr>
      <w:r>
        <w:rPr/>
        <w:t xml:space="preserve">第一节 未来餐具需求与消费预测</w:t>
      </w:r>
    </w:p>
    <w:p>
      <w:pPr>
        <w:spacing w:after="150"/>
      </w:pPr>
      <w:r>
        <w:rPr/>
        <w:t xml:space="preserve">一、2024-2029年餐具产品消费预测</w:t>
      </w:r>
    </w:p>
    <w:p>
      <w:pPr>
        <w:spacing w:after="150"/>
      </w:pPr>
      <w:r>
        <w:rPr/>
        <w:t xml:space="preserve">二、2024-2029年餐具市场规模预测</w:t>
      </w:r>
    </w:p>
    <w:p>
      <w:pPr>
        <w:spacing w:after="150"/>
      </w:pPr>
      <w:r>
        <w:rPr/>
        <w:t xml:space="preserve">第二节 2024-2029年中国餐具行业供需预测</w:t>
      </w:r>
    </w:p>
    <w:p>
      <w:pPr>
        <w:spacing w:after="150"/>
      </w:pPr>
      <w:r>
        <w:rPr/>
        <w:t xml:space="preserve">一、2024-2029年中国餐具供需平衡预测</w:t>
      </w:r>
    </w:p>
    <w:p>
      <w:pPr>
        <w:spacing w:after="150"/>
      </w:pPr>
      <w:r>
        <w:rPr/>
        <w:t xml:space="preserve">二、2024-2029年中国餐具产品价格预测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餐具行业投资机会与风险</w:t>
      </w:r>
    </w:p>
    <w:p>
      <w:pPr>
        <w:spacing w:after="150"/>
      </w:pPr>
      <w:r>
        <w:rPr/>
        <w:t xml:space="preserve">第一节 餐具行业投资效益分析</w:t>
      </w:r>
    </w:p>
    <w:p>
      <w:pPr>
        <w:spacing w:after="150"/>
      </w:pPr>
      <w:r>
        <w:rPr/>
        <w:t xml:space="preserve">一、2019-2023年餐具行业投资状况分析</w:t>
      </w:r>
    </w:p>
    <w:p>
      <w:pPr>
        <w:spacing w:after="150"/>
      </w:pPr>
      <w:r>
        <w:rPr/>
        <w:t xml:space="preserve">二、2024-2029年餐具行业投资效益分析</w:t>
      </w:r>
    </w:p>
    <w:p>
      <w:pPr>
        <w:spacing w:after="150"/>
      </w:pPr>
      <w:r>
        <w:rPr/>
        <w:t xml:space="preserve">三、2024-2029年餐具行业的投资方向</w:t>
      </w:r>
    </w:p>
    <w:p>
      <w:pPr>
        <w:spacing w:after="150"/>
      </w:pPr>
      <w:r>
        <w:rPr/>
        <w:t xml:space="preserve">四、2024-2029年餐具行业投资的建议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影响餐具行业餐具行业发展的主要因素</w:t>
      </w:r>
    </w:p>
    <w:p>
      <w:pPr>
        <w:spacing w:after="150"/>
      </w:pPr>
      <w:r>
        <w:rPr/>
        <w:t xml:space="preserve">一、2024-2029年影响餐具行业运行的有利因素分析</w:t>
      </w:r>
    </w:p>
    <w:p>
      <w:pPr>
        <w:spacing w:after="150"/>
      </w:pPr>
      <w:r>
        <w:rPr/>
        <w:t xml:space="preserve">二、2024-2029年影响餐具行业运行的不利因素分析</w:t>
      </w:r>
    </w:p>
    <w:p>
      <w:pPr>
        <w:spacing w:after="150"/>
      </w:pPr>
      <w:r>
        <w:rPr/>
        <w:t xml:space="preserve">三、2024-2029年我国餐具行业发展面临的挑战分析</w:t>
      </w:r>
    </w:p>
    <w:p>
      <w:pPr>
        <w:spacing w:after="150"/>
      </w:pPr>
      <w:r>
        <w:rPr/>
        <w:t xml:space="preserve">四、2024-2029年我国餐具行业发展面临的机遇分析</w:t>
      </w:r>
    </w:p>
    <w:p>
      <w:pPr>
        <w:spacing w:after="150"/>
      </w:pPr>
      <w:r>
        <w:rPr/>
        <w:t xml:space="preserve">第三节 中国餐具行业存在的问题及对策</w:t>
      </w:r>
    </w:p>
    <w:p>
      <w:pPr>
        <w:spacing w:after="150"/>
      </w:pPr>
      <w:r>
        <w:rPr/>
        <w:t xml:space="preserve">一、中国餐具行业存在的问题</w:t>
      </w:r>
    </w:p>
    <w:p>
      <w:pPr>
        <w:spacing w:after="150"/>
      </w:pPr>
      <w:r>
        <w:rPr/>
        <w:t xml:space="preserve">二、餐具行业发展的建议对策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餐具行业投资风险及控制策略分析</w:t>
      </w:r>
    </w:p>
    <w:p>
      <w:pPr>
        <w:spacing w:after="150"/>
      </w:pPr>
      <w:r>
        <w:rPr/>
        <w:t xml:space="preserve">一、2024-2029年餐具行业市场风险及控制策略</w:t>
      </w:r>
    </w:p>
    <w:p>
      <w:pPr>
        <w:spacing w:after="150"/>
      </w:pPr>
      <w:r>
        <w:rPr/>
        <w:t xml:space="preserve">二、2024-2029年餐具行业政策风险及控制策略</w:t>
      </w:r>
    </w:p>
    <w:p>
      <w:pPr>
        <w:spacing w:after="150"/>
      </w:pPr>
      <w:r>
        <w:rPr/>
        <w:t xml:space="preserve">三、2024-2029年餐具行业经营风险及控制策略</w:t>
      </w:r>
    </w:p>
    <w:p>
      <w:pPr>
        <w:spacing w:after="150"/>
      </w:pPr>
      <w:r>
        <w:rPr/>
        <w:t xml:space="preserve">四、2024-2029年餐具行业技术风险及控制策略</w:t>
      </w:r>
    </w:p>
    <w:p>
      <w:pPr>
        <w:spacing w:after="150"/>
      </w:pPr>
      <w:r>
        <w:rPr/>
        <w:t xml:space="preserve">五、2024-2029年餐具行业同业竞争风险及控制策略</w:t>
      </w:r>
    </w:p>
    <w:p>
      <w:pPr>
        <w:spacing w:after="150"/>
      </w:pPr>
      <w:r>
        <w:rPr/>
        <w:t xml:space="preserve">六、2024-2029年餐具行业其他风险及控制策略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餐具行业投资战略研究</w:t>
      </w:r>
    </w:p>
    <w:p>
      <w:pPr>
        <w:spacing w:after="150"/>
      </w:pPr>
      <w:r>
        <w:rPr/>
        <w:t xml:space="preserve">第一节 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餐具企业发展战略规划背景意义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对我国餐具行业品牌的战略思考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二、餐具行业实施品牌战略的意义</w:t>
      </w:r>
    </w:p>
    <w:p>
      <w:pPr>
        <w:spacing w:after="150"/>
      </w:pPr>
      <w:r>
        <w:rPr/>
        <w:t xml:space="preserve">三、餐具行业企业品牌的现状分析</w:t>
      </w:r>
    </w:p>
    <w:p>
      <w:pPr>
        <w:spacing w:after="150"/>
      </w:pPr>
      <w:r>
        <w:rPr/>
        <w:t xml:space="preserve">四、我国餐具行业企业的品牌战略</w:t>
      </w:r>
    </w:p>
    <w:p>
      <w:pPr>
        <w:spacing w:after="150"/>
      </w:pPr>
      <w:r>
        <w:rPr/>
        <w:t xml:space="preserve">五、餐具行业品牌战略管理的策略</w:t>
      </w:r>
    </w:p>
    <w:p>
      <w:pPr>
        <w:spacing w:after="150"/>
      </w:pPr>
      <w:r>
        <w:rPr/>
        <w:t xml:space="preserve">第四节 餐具行业投资战略研究</w:t>
      </w:r>
    </w:p>
    <w:p>
      <w:pPr>
        <w:spacing w:after="150"/>
      </w:pPr>
      <w:r>
        <w:rPr/>
        <w:t xml:space="preserve">一、2019-2023年餐具行业投资战略研究</w:t>
      </w:r>
    </w:p>
    <w:p>
      <w:pPr>
        <w:spacing w:after="150"/>
      </w:pPr>
      <w:r>
        <w:rPr/>
        <w:t xml:space="preserve">二、2024-2029年餐具行业投资形势</w:t>
      </w:r>
    </w:p>
    <w:p>
      <w:pPr>
        <w:spacing w:after="150"/>
      </w:pPr>
      <w:r>
        <w:rPr/>
        <w:t xml:space="preserve">三、2024-2029年餐具行业投资战略</w:t>
      </w:r>
    </w:p>
    <w:p>
      <w:pPr>
        <w:spacing w:after="150"/>
      </w:pPr>
      <w:r>
        <w:rPr/>
        <w:t xml:space="preserve">四、2024-2029年餐具行业发展战略</w:t>
      </w:r>
    </w:p>
    <w:p>
      <w:pPr>
        <w:spacing w:after="150"/>
      </w:pPr>
      <w:r>
        <w:rPr/>
        <w:t xml:space="preserve">第五节 “十四五”餐具行业发展建议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图表：餐具产业链结构示意图</w:t>
      </w:r>
    </w:p>
    <w:p>
      <w:pPr>
        <w:spacing w:after="150"/>
      </w:pPr>
      <w:r>
        <w:rPr/>
        <w:t xml:space="preserve">图表：餐具产业成长周期示意图</w:t>
      </w:r>
    </w:p>
    <w:p>
      <w:pPr>
        <w:spacing w:after="150"/>
      </w:pPr>
      <w:r>
        <w:rPr/>
        <w:t xml:space="preserve">图表：2019-2023年中国餐具产量及其增速走势图</w:t>
      </w:r>
    </w:p>
    <w:p>
      <w:pPr>
        <w:spacing w:after="150"/>
      </w:pPr>
      <w:r>
        <w:rPr/>
        <w:t xml:space="preserve">图表：2019-2023年中国餐具消费量及其增速走势图</w:t>
      </w:r>
    </w:p>
    <w:p>
      <w:pPr>
        <w:spacing w:after="150"/>
      </w:pPr>
      <w:r>
        <w:rPr/>
        <w:t xml:space="preserve">图表：2019-2023年中国餐具市场规模及其增速走势图</w:t>
      </w:r>
    </w:p>
    <w:p>
      <w:pPr>
        <w:spacing w:after="150"/>
      </w:pPr>
      <w:r>
        <w:rPr/>
        <w:t xml:space="preserve">图表：2019-2023年中国餐具市场价格走势图</w:t>
      </w:r>
    </w:p>
    <w:p>
      <w:pPr>
        <w:spacing w:after="150"/>
      </w:pPr>
      <w:r>
        <w:rPr/>
        <w:t xml:space="preserve">图表：2024-2029年中国餐具产量及消费量预测</w:t>
      </w:r>
    </w:p>
    <w:p>
      <w:pPr>
        <w:spacing w:after="150"/>
      </w:pPr>
      <w:r>
        <w:rPr/>
        <w:t xml:space="preserve">图表：2024-2029年中国餐具市场价格走势预测</w:t>
      </w:r>
    </w:p>
    <w:p>
      <w:pPr>
        <w:spacing w:after="150"/>
      </w:pPr>
      <w:r>
        <w:rPr/>
        <w:t xml:space="preserve">图表：2019-2023年我国餐具市场规模分区域统计表</w:t>
      </w:r>
    </w:p>
    <w:p>
      <w:pPr>
        <w:spacing w:after="150"/>
      </w:pPr>
      <w:r>
        <w:rPr/>
        <w:t xml:space="preserve">图表：2019-2023年中国餐具行业利润增长趋势图</w:t>
      </w:r>
    </w:p>
    <w:p>
      <w:pPr>
        <w:spacing w:after="150"/>
      </w:pPr>
      <w:r>
        <w:rPr/>
        <w:t xml:space="preserve">图表：2019-2023年中国餐具行业亏损面统计</w:t>
      </w:r>
    </w:p>
    <w:p>
      <w:pPr>
        <w:spacing w:after="150"/>
      </w:pPr>
      <w:r>
        <w:rPr/>
        <w:t xml:space="preserve">图表：2019-2023年中国餐具行业亏损总额统计</w:t>
      </w:r>
    </w:p>
    <w:p>
      <w:pPr>
        <w:spacing w:after="150"/>
      </w:pPr>
      <w:r>
        <w:rPr/>
        <w:t xml:space="preserve">图表：2019-2023年中国餐具行业产量统计</w:t>
      </w:r>
    </w:p>
    <w:p>
      <w:pPr>
        <w:spacing w:after="150"/>
      </w:pPr>
      <w:r>
        <w:rPr/>
        <w:t xml:space="preserve">图表：2019-2023年中国餐具行业市场规模情况</w:t>
      </w:r>
    </w:p>
    <w:p>
      <w:pPr>
        <w:spacing w:after="150"/>
      </w:pPr>
      <w:r>
        <w:rPr/>
        <w:t xml:space="preserve">图表：2019-2023年中国餐具行业资产负债率情况</w:t>
      </w:r>
    </w:p>
    <w:p>
      <w:pPr>
        <w:spacing w:after="150"/>
      </w:pPr>
      <w:r>
        <w:rPr/>
        <w:t xml:space="preserve">图表：2019-2023年中国餐具行业成本费用利润率情况</w:t>
      </w:r>
    </w:p>
    <w:p>
      <w:pPr>
        <w:spacing w:after="150"/>
      </w:pPr>
      <w:r>
        <w:rPr/>
        <w:t xml:space="preserve">图表：2019-2023年中国餐具行业消费规模统计</w:t>
      </w:r>
    </w:p>
    <w:p>
      <w:pPr>
        <w:spacing w:after="150"/>
      </w:pPr>
      <w:r>
        <w:rPr/>
        <w:t xml:space="preserve">图表：2019-2023年中国餐具行业销售利润率情况</w:t>
      </w:r>
    </w:p>
    <w:p>
      <w:pPr>
        <w:spacing w:after="150"/>
      </w:pPr>
      <w:r>
        <w:rPr/>
        <w:t xml:space="preserve">图表：2019-2023年中国餐具行业资产利润率情况</w:t>
      </w:r>
    </w:p>
    <w:p>
      <w:pPr>
        <w:spacing w:after="150"/>
      </w:pPr>
      <w:r>
        <w:rPr/>
        <w:t xml:space="preserve">图表：2019-2023年中国餐具行业毛利率情况</w:t>
      </w:r>
    </w:p>
    <w:p>
      <w:pPr>
        <w:spacing w:after="150"/>
      </w:pPr>
      <w:r>
        <w:rPr/>
        <w:t xml:space="preserve">图表：2019-2023年中国餐具行业应收账款周转率情况</w:t>
      </w:r>
    </w:p>
    <w:p>
      <w:pPr>
        <w:spacing w:after="150"/>
      </w:pPr>
      <w:r>
        <w:rPr/>
        <w:t xml:space="preserve">图表：2019-2023年中国餐具行业流动资产周转率情况</w:t>
      </w:r>
    </w:p>
    <w:p>
      <w:pPr>
        <w:spacing w:after="150"/>
      </w:pPr>
      <w:r>
        <w:rPr/>
        <w:t xml:space="preserve">图表：2019-2023年中国餐具行业固定资产规模情况</w:t>
      </w:r>
    </w:p>
    <w:p>
      <w:pPr>
        <w:spacing w:after="150"/>
      </w:pPr>
      <w:r>
        <w:rPr/>
        <w:t xml:space="preserve">图表：2019-2023年中国餐具行业总资产周转率情况</w:t>
      </w:r>
    </w:p>
    <w:p>
      <w:pPr>
        <w:spacing w:after="150"/>
      </w:pPr>
      <w:r>
        <w:rPr/>
        <w:t xml:space="preserve">图表：2019-2023年中国餐具行业总资产规模情况</w:t>
      </w:r>
    </w:p>
    <w:p>
      <w:pPr>
        <w:spacing w:after="150"/>
      </w:pPr>
      <w:r>
        <w:rPr/>
        <w:t xml:space="preserve">图表：2019-2023年中国餐具行业成本费用结构构成情况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2024-2029年中国餐具发展前景与投资战略分析报告</dc:title>
  <dc:description>2024-2029年中国餐具发展前景与投资战略分析报告</dc:description>
  <dc:subject>2024-2029年中国餐具发展前景与投资战略分析报告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2024-01-23T20:13:08+08:00</dcterms:created>
  <dcterms:modified xsi:type="dcterms:W3CDTF">2024-01-23T20:13:08+08:00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