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2024-2029年中国节能环保厨房设备行业市场深度调研与发展前景研究报告</w:t>
      </w:r>
    </w:p>
    <w:p>
      <w:pPr>
        <w:spacing w:after="150"/>
      </w:pPr>
      <w:r>
        <w:rPr>
          <w:b w:val="1"/>
          <w:bCs w:val="1"/>
        </w:rPr>
        <w:t xml:space="preserve">报告简介</w:t>
      </w:r>
    </w:p>
    <w:p>
      <w:pPr>
        <w:spacing w:after="150"/>
      </w:pPr>
      <w:r>
        <w:rPr/>
        <w:t xml:space="preserve">高血压是全球主要死亡原因，也是许多病人门诊就诊的原因。因为起病隐蔽，不易察觉且长期危害巨大，高血压被称为“无声的杀手”。它是脑卒中、心肌梗死、心衰、外周动脉疾病、动脉夹层、房颤和终末期肾病最常见的、最容易识别和治疗的病因。血压的高低和各种心脑血管疾病的死亡有着密切的联系。随着全球肥胖和老龄化的趋势，估计全球高血压患病人口将达到15亿。目前每年全球范围内高血压导致死亡的人口数达到750万，占到每年总死亡人口数的12.8%。我国是高血压发病大国，高血压患病率一直维持在较高水平。目前，我国高血压患者人数已突破3.3亿，每3名成人中有1人患高血压。近年来，我国高血压患病越来越年轻化，25岁至34岁的年轻男性中高血压患病率高达20.4%。从我国主要慢性病发病率来看，高血压病近年来增长最为迅速，绝对值和增长率均位居首位。其中，城市高血压发病率显著高于农村，但近年农村市场增长率高于城市。随着我国人口老龄化加速到来，以及城镇化的快速推进，在未来一定时期内高血压发病率将会持续上升。 我国高血压的发病率高，但是知晓率和治疗率却并不高，控制率更低。</w:t>
      </w:r>
    </w:p>
    <w:p>
      <w:pPr>
        <w:spacing w:after="150"/>
      </w:pPr>
      <w:r>
        <w:rPr/>
        <w:t xml:space="preserve">近年来，国内医院常用抗高血压药物主要以钙通道阻滞剂、ACE-I(普利类)和血管紧张素酶-II抑制剂(沙坦类)三大药物为主，这三大类药物的品种多达40-50种。随着药品国产化率的不断提高以及我国居民用药水平与西方发达国家用药水平上的差距不断缩小，目前即使是价格不菲的沙坦类降血压药也已越来越多地进入到医院用药的名单中。沙坦类降血压药虽然降压效果显著，但是因其价格昂贵，其销售增长较慢，对于需自费看病的高血压病人来说，选择使用价格相对低廉的国产普利类降压药被认为是最佳首选，这也是普利类药物在我国亿元用药排行榜上仍然高居榜首的一大原因，除普利类药物除外，一络活喜(氨氯地平)为代表的地平类降压药一直以来是国内市场降压药物中的销售额领跑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能环保厨房设备行业及各子行业的发展状况、上下游行业发展状况、市场供需形势、新产品与技术等进行了分析，并重点分析了我国节能环保厨房设备行业发展状况和特点，以及中国节能环保厨房设备行业将面临的挑战、企业的发展策略等。报告还对全球节能环保厨房设备行业发展态势作了详细分析，并对节能环保厨房设备行业进行了趋向研判，是节能环保厨房设备行业生产、经营企业，科研、投资机构等单位准确了解目前节能环保厨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中国节能环保厨房设备产品品牌市场实地调研</w:t>
      </w:r>
    </w:p>
    <w:p>
      <w:pPr>
        <w:spacing w:after="150"/>
      </w:pPr>
      <w:r>
        <w:rPr/>
        <w:t xml:space="preserve">第一节 中国节能环保厨房设备产品品牌市场价格走势</w:t>
      </w:r>
    </w:p>
    <w:p>
      <w:pPr>
        <w:spacing w:after="150"/>
      </w:pPr>
      <w:r>
        <w:rPr/>
        <w:t xml:space="preserve">一、价格形成机制分析</w:t>
      </w:r>
    </w:p>
    <w:p>
      <w:pPr>
        <w:spacing w:after="150"/>
      </w:pPr>
      <w:r>
        <w:rPr/>
        <w:t xml:space="preserve">二、节能环保厨房设备产品品牌平均价格趋势分析</w:t>
      </w:r>
    </w:p>
    <w:p>
      <w:pPr>
        <w:spacing w:after="150"/>
      </w:pPr>
      <w:r>
        <w:rPr/>
        <w:t xml:space="preserve">三、2024-2029年中国节能环保厨房设备产品品牌价格走势预测</w:t>
      </w:r>
    </w:p>
    <w:p>
      <w:pPr>
        <w:spacing w:after="150"/>
      </w:pPr>
      <w:r>
        <w:rPr/>
        <w:t xml:space="preserve">第二节 影响中国节能环保厨房设备产品品牌价格因素分析</w:t>
      </w:r>
    </w:p>
    <w:p>
      <w:pPr>
        <w:spacing w:after="150"/>
      </w:pPr>
      <w:r>
        <w:rPr/>
        <w:t xml:space="preserve">一、消费税调整对节能环保厨房设备产品品牌价格的影响</w:t>
      </w:r>
    </w:p>
    <w:p>
      <w:pPr>
        <w:spacing w:after="150"/>
      </w:pPr>
      <w:r>
        <w:rPr/>
        <w:t xml:space="preserve">二、零售环境的变化对节能环保厨房设备产品品牌价格的影响</w:t>
      </w:r>
    </w:p>
    <w:p>
      <w:pPr>
        <w:spacing w:after="150"/>
      </w:pPr>
      <w:r>
        <w:rPr/>
        <w:t xml:space="preserve">第三节 中国节能环保厨房设备产品品牌市场消费状况分析</w:t>
      </w:r>
    </w:p>
    <w:p>
      <w:pPr>
        <w:spacing w:after="150"/>
      </w:pPr>
      <w:r>
        <w:rPr/>
        <w:t xml:space="preserve">一、中国节能环保厨房设备产品品牌市场消费结构</w:t>
      </w:r>
    </w:p>
    <w:p>
      <w:pPr>
        <w:spacing w:after="150"/>
      </w:pPr>
      <w:r>
        <w:rPr/>
        <w:t xml:space="preserve">二、中国节能环保厨房设备产品品牌市场消费特点</w:t>
      </w:r>
    </w:p>
    <w:p>
      <w:pPr>
        <w:spacing w:after="150"/>
      </w:pPr>
      <w:r>
        <w:rPr/>
        <w:t xml:space="preserve">三、影响中国节能环保厨房设备产品品牌市场消费因素</w:t>
      </w:r>
    </w:p>
    <w:p>
      <w:pPr>
        <w:spacing w:after="150"/>
      </w:pPr>
      <w:r>
        <w:rPr>
          <w:b w:val="1"/>
          <w:bCs w:val="1"/>
        </w:rPr>
        <w:t xml:space="preserve">第二章 2019-2023年中国节能环保厨房设备产品品牌市场结构调研</w:t>
      </w:r>
    </w:p>
    <w:p>
      <w:pPr>
        <w:spacing w:after="150"/>
      </w:pPr>
      <w:r>
        <w:rPr/>
        <w:t xml:space="preserve">第一节 中国节能环保厨房设备市场主要品牌发展分析</w:t>
      </w:r>
    </w:p>
    <w:p>
      <w:pPr>
        <w:spacing w:after="150"/>
      </w:pPr>
      <w:r>
        <w:rPr/>
        <w:t xml:space="preserve">一、中国节能环保厨房设备市场主要品牌所占市场份额</w:t>
      </w:r>
    </w:p>
    <w:p>
      <w:pPr>
        <w:spacing w:after="150"/>
      </w:pPr>
      <w:r>
        <w:rPr/>
        <w:t xml:space="preserve">二、中国节能环保厨房设备市场各品牌新动向监测</w:t>
      </w:r>
    </w:p>
    <w:p>
      <w:pPr>
        <w:spacing w:after="150"/>
      </w:pPr>
      <w:r>
        <w:rPr/>
        <w:t xml:space="preserve">第二节 中国节能环保厨房设备市场品牌排名调查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中国节能环保厨房设备市场品牌发展新特色分析</w:t>
      </w:r>
    </w:p>
    <w:p>
      <w:pPr>
        <w:spacing w:after="150"/>
      </w:pPr>
      <w:r>
        <w:rPr>
          <w:b w:val="1"/>
          <w:bCs w:val="1"/>
        </w:rPr>
        <w:t xml:space="preserve">第二部分 产业区域调研</w:t>
      </w:r>
    </w:p>
    <w:p>
      <w:pPr>
        <w:spacing w:after="150"/>
      </w:pPr>
      <w:r>
        <w:rPr>
          <w:b w:val="1"/>
          <w:bCs w:val="1"/>
        </w:rPr>
        <w:t xml:space="preserve">第三章 中国节能环保厨房设备行业区域市场需求状况预测</w:t>
      </w:r>
    </w:p>
    <w:p>
      <w:pPr>
        <w:spacing w:after="150"/>
      </w:pPr>
      <w:r>
        <w:rPr/>
        <w:t xml:space="preserve">第一节 华北地区节能环保厨房设备市场需求状况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第二节 东北地区节能环保厨房设备市场规模研究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第三节 华东地区节能环保厨房设备行业前景展望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第四节 华南地区节能环保厨房设备市场需求预测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第五节 华中地区节能环保厨房设备行业发展潜力分析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第六节 西南地区节能环保厨房设备市场规模预测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t xml:space="preserve">第七节 西北地区节能环保厨房设备行业发展预测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四、2024-2029年节能环保厨房设备行业发展前景预测</w:t>
      </w:r>
    </w:p>
    <w:p>
      <w:pPr>
        <w:spacing w:after="150"/>
      </w:pPr>
      <w:r>
        <w:rPr>
          <w:b w:val="1"/>
          <w:bCs w:val="1"/>
        </w:rPr>
        <w:t xml:space="preserve">第三部分 产业深度调研</w:t>
      </w:r>
    </w:p>
    <w:p>
      <w:pPr>
        <w:spacing w:after="150"/>
      </w:pPr>
      <w:r>
        <w:rPr>
          <w:b w:val="1"/>
          <w:bCs w:val="1"/>
        </w:rPr>
        <w:t xml:space="preserve">第四章 2019-2023年中国节能环保厨房设备行业需求用户调研结果</w:t>
      </w:r>
    </w:p>
    <w:p>
      <w:pPr>
        <w:spacing w:after="150"/>
      </w:pPr>
      <w:r>
        <w:rPr/>
        <w:t xml:space="preserve">第一节 2019-2023年节能环保厨房设备行业用户认知程度分析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2019-2023年中国节能环保厨房设备行业用户需求特点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2019-2023年中国节能环保厨房设备产品品牌上游市场调查情况</w:t>
      </w:r>
    </w:p>
    <w:p>
      <w:pPr>
        <w:spacing w:after="150"/>
      </w:pPr>
      <w:r>
        <w:rPr/>
        <w:t xml:space="preserve">第一节 2019-2023年中国节能环保厨房设备产品原材料生产情况调查</w:t>
      </w:r>
    </w:p>
    <w:p>
      <w:pPr>
        <w:spacing w:after="150"/>
      </w:pPr>
      <w:r>
        <w:rPr/>
        <w:t xml:space="preserve">一、中国节能环保厨房设备产品原材料产量调查分析</w:t>
      </w:r>
    </w:p>
    <w:p>
      <w:pPr>
        <w:spacing w:after="150"/>
      </w:pPr>
      <w:r>
        <w:rPr/>
        <w:t xml:space="preserve">二、中国节能环保厨房设备产品原材料生产区域结构调查</w:t>
      </w:r>
    </w:p>
    <w:p>
      <w:pPr>
        <w:spacing w:after="150"/>
      </w:pPr>
      <w:r>
        <w:rPr/>
        <w:t xml:space="preserve">三、2024-2029年中国节能环保厨房设备产品原材料生产规模预测</w:t>
      </w:r>
    </w:p>
    <w:p>
      <w:pPr>
        <w:spacing w:after="150"/>
      </w:pPr>
      <w:r>
        <w:rPr/>
        <w:t xml:space="preserve">第二节 中国节能环保厨房设备产品原材料价格走势调查</w:t>
      </w:r>
    </w:p>
    <w:p>
      <w:pPr>
        <w:spacing w:after="150"/>
      </w:pPr>
      <w:r>
        <w:rPr/>
        <w:t xml:space="preserve">一、中国节能环保厨房设备产品原材料历年价格趋势调查</w:t>
      </w:r>
    </w:p>
    <w:p>
      <w:pPr>
        <w:spacing w:after="150"/>
      </w:pPr>
      <w:r>
        <w:rPr/>
        <w:t xml:space="preserve">二、节能环保厨房设备产品原材料未来走势预测</w:t>
      </w:r>
    </w:p>
    <w:p>
      <w:pPr>
        <w:spacing w:after="150"/>
      </w:pPr>
      <w:r>
        <w:rPr/>
        <w:t xml:space="preserve">三、节能环保厨房设备产品原材料价格走势对企业影响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2019-2023年中国节能环保厨房设备产品生产现状概况</w:t>
      </w:r>
    </w:p>
    <w:p>
      <w:pPr>
        <w:spacing w:after="150"/>
      </w:pPr>
      <w:r>
        <w:rPr/>
        <w:t xml:space="preserve">一、2019-2023年中国节能环保厨房设备产品生产规模调查</w:t>
      </w:r>
    </w:p>
    <w:p>
      <w:pPr>
        <w:spacing w:after="150"/>
      </w:pPr>
      <w:r>
        <w:rPr/>
        <w:t xml:space="preserve">二、2019-2023年中国节能环保厨房设备产品生产结构调查</w:t>
      </w:r>
    </w:p>
    <w:p>
      <w:pPr>
        <w:spacing w:after="150"/>
      </w:pPr>
      <w:r>
        <w:rPr/>
        <w:t xml:space="preserve">三、2024-2029年中国节能环保厨房设备产品产量预测</w:t>
      </w:r>
    </w:p>
    <w:p>
      <w:pPr>
        <w:spacing w:after="150"/>
      </w:pPr>
      <w:r>
        <w:rPr>
          <w:b w:val="1"/>
          <w:bCs w:val="1"/>
        </w:rPr>
        <w:t xml:space="preserve">第六章 2019-2023年中国节能环保厨房设备产品品牌下游经销商调查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2024-2029年中国节能环保厨房设备行业品牌分销商渠道评估研究</w:t>
      </w:r>
    </w:p>
    <w:p>
      <w:pPr>
        <w:spacing w:after="150"/>
      </w:pPr>
      <w:r>
        <w:rPr/>
        <w:t xml:space="preserve">第一节 中国节能环保厨房设备行业品牌有效铺货率分析</w:t>
      </w:r>
    </w:p>
    <w:p>
      <w:pPr>
        <w:spacing w:after="150"/>
      </w:pPr>
      <w:r>
        <w:rPr/>
        <w:t xml:space="preserve">第二节 主要节能环保厨房设备行业品牌有效铺货率比较</w:t>
      </w:r>
    </w:p>
    <w:p>
      <w:pPr>
        <w:spacing w:after="150"/>
      </w:pPr>
      <w:r>
        <w:rPr/>
        <w:t xml:space="preserve">第三节 不同城市级别主要品牌有效铺货率</w:t>
      </w:r>
    </w:p>
    <w:p>
      <w:pPr>
        <w:spacing w:after="150"/>
      </w:pPr>
      <w:r>
        <w:rPr>
          <w:b w:val="1"/>
          <w:bCs w:val="1"/>
        </w:rPr>
        <w:t xml:space="preserve">第八章 2019-2023年中国节能环保厨房设备产品品牌销售渠道与营销策略解析</w:t>
      </w:r>
    </w:p>
    <w:p>
      <w:pPr>
        <w:spacing w:after="150"/>
      </w:pPr>
      <w:r>
        <w:rPr/>
        <w:t xml:space="preserve">第一节 2019-2023年中国节能环保厨房设备产品品牌销售渠道模式研究</w:t>
      </w:r>
    </w:p>
    <w:p>
      <w:pPr>
        <w:spacing w:after="150"/>
      </w:pPr>
      <w:r>
        <w:rPr/>
        <w:t xml:space="preserve">一、2019-2023年中国节能环保厨房设备产品品牌渠道销售现状调查</w:t>
      </w:r>
    </w:p>
    <w:p>
      <w:pPr>
        <w:spacing w:after="150"/>
      </w:pPr>
      <w:r>
        <w:rPr/>
        <w:t xml:space="preserve">二、2019-2023年中国节能环保厨房设备产品品牌营销渠道调研</w:t>
      </w:r>
    </w:p>
    <w:p>
      <w:pPr>
        <w:spacing w:after="150"/>
      </w:pPr>
      <w:r>
        <w:rPr/>
        <w:t xml:space="preserve">三、2019-2023年中国节能环保厨房设备产品品牌渠道发展机遇</w:t>
      </w:r>
    </w:p>
    <w:p>
      <w:pPr>
        <w:spacing w:after="150"/>
      </w:pPr>
      <w:r>
        <w:rPr/>
        <w:t xml:space="preserve">四、2019-2023年中国节能环保厨房设备产品品牌发展策略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2019-2023年中国节能环保厨房设备产品品牌市场策略点评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2019-2023年中国节能环保厨房设备产品品牌销售策略研究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2019-2023年中国节能环保厨房设备产品品牌营销渠道探讨</w:t>
      </w:r>
    </w:p>
    <w:p>
      <w:pPr>
        <w:spacing w:after="150"/>
      </w:pPr>
      <w:r>
        <w:rPr/>
        <w:t xml:space="preserve">一、市场营销战术及管理</w:t>
      </w:r>
    </w:p>
    <w:p>
      <w:pPr>
        <w:spacing w:after="150"/>
      </w:pPr>
      <w:r>
        <w:rPr/>
        <w:t xml:space="preserve">二、节能环保厨房设备产品品牌营销的发展之道</w:t>
      </w:r>
    </w:p>
    <w:p>
      <w:pPr>
        <w:spacing w:after="150"/>
      </w:pPr>
      <w:r>
        <w:rPr/>
        <w:t xml:space="preserve">三、中国节能环保厨房设备品牌市场营销渠道探讨</w:t>
      </w:r>
    </w:p>
    <w:p>
      <w:pPr>
        <w:spacing w:after="150"/>
      </w:pPr>
      <w:r>
        <w:rPr>
          <w:b w:val="1"/>
          <w:bCs w:val="1"/>
        </w:rPr>
        <w:t xml:space="preserve">第九章 2019-2023年中国节能环保厨房设备行业竞争对手渠道模式</w:t>
      </w:r>
    </w:p>
    <w:p>
      <w:pPr>
        <w:spacing w:after="150"/>
      </w:pPr>
      <w:r>
        <w:rPr/>
        <w:t xml:space="preserve">第一节 节能环保厨房设备市场渠道情况</w:t>
      </w:r>
    </w:p>
    <w:p>
      <w:pPr>
        <w:spacing w:after="150"/>
      </w:pPr>
      <w:r>
        <w:rPr/>
        <w:t xml:space="preserve">第二节 节能环保厨房设备竞争对手渠道模式</w:t>
      </w:r>
    </w:p>
    <w:p>
      <w:pPr>
        <w:spacing w:after="150"/>
      </w:pPr>
      <w:r>
        <w:rPr/>
        <w:t xml:space="preserve">第三节 节能环保厨房设备直营代理分布情况</w:t>
      </w:r>
    </w:p>
    <w:p>
      <w:pPr>
        <w:spacing w:after="150"/>
      </w:pPr>
      <w:r>
        <w:rPr>
          <w:b w:val="1"/>
          <w:bCs w:val="1"/>
        </w:rPr>
        <w:t xml:space="preserve">第五部分 产业发展态势</w:t>
      </w:r>
    </w:p>
    <w:p>
      <w:pPr>
        <w:spacing w:after="150"/>
      </w:pPr>
      <w:r>
        <w:rPr>
          <w:b w:val="1"/>
          <w:bCs w:val="1"/>
        </w:rPr>
        <w:t xml:space="preserve">第十章 2019-2023年中国节能环保厨房设备行业竞争力与发展态势研究</w:t>
      </w:r>
    </w:p>
    <w:p>
      <w:pPr>
        <w:spacing w:after="150"/>
      </w:pPr>
      <w:r>
        <w:rPr/>
        <w:t xml:space="preserve">第一节 2019-2023年中国节能环保厨房设备行业集中度分析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2019-2023年中国节能环保厨房设备企业竞争状况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2019-2023年中国节能环保厨房设备行业竞争力分析</w:t>
      </w:r>
    </w:p>
    <w:p>
      <w:pPr>
        <w:spacing w:after="150"/>
      </w:pPr>
      <w:r>
        <w:rPr/>
        <w:t xml:space="preserve">一、2019-2023年节能环保厨房设备行业竞争分析</w:t>
      </w:r>
    </w:p>
    <w:p>
      <w:pPr>
        <w:spacing w:after="150"/>
      </w:pPr>
      <w:r>
        <w:rPr/>
        <w:t xml:space="preserve">二、2019-2023年中外节能环保厨房设备产品竞争力比较分析</w:t>
      </w:r>
    </w:p>
    <w:p>
      <w:pPr>
        <w:spacing w:after="150"/>
      </w:pPr>
      <w:r>
        <w:rPr/>
        <w:t xml:space="preserve">三、2019-2023年中国节能环保厨房设备市场竞争格局分析</w:t>
      </w:r>
    </w:p>
    <w:p>
      <w:pPr>
        <w:spacing w:after="150"/>
      </w:pPr>
      <w:r>
        <w:rPr/>
        <w:t xml:space="preserve">四、2019-2023年国内主要节能环保厨房设备企业动向研究</w:t>
      </w:r>
    </w:p>
    <w:p>
      <w:pPr>
        <w:spacing w:after="150"/>
      </w:pPr>
      <w:r>
        <w:rPr/>
        <w:t xml:space="preserve">第四节 2024-2029年节能环保厨房设备行业竞争态势展望</w:t>
      </w:r>
    </w:p>
    <w:p>
      <w:pPr>
        <w:spacing w:after="150"/>
      </w:pPr>
      <w:r>
        <w:rPr>
          <w:b w:val="1"/>
          <w:bCs w:val="1"/>
        </w:rPr>
        <w:t xml:space="preserve">第十一章 中国节能环保厨房设备行业重点企业经营分析</w:t>
      </w:r>
    </w:p>
    <w:p>
      <w:pPr>
        <w:spacing w:after="150"/>
      </w:pPr>
      <w:r>
        <w:rPr/>
        <w:t xml:space="preserve">第一节 杭州默沙东制药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成都华宇制药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大连辉瑞制药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成都地奥集团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北京北大维信生物科技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北京嘉林药业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石家庄神威药业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吉林通化天立药业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武汉中联集团四药药业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深圳信立泰药业股份有限公司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中国节能环保厨房设备行业供需预测与发展趋势</w:t>
      </w:r>
    </w:p>
    <w:p>
      <w:pPr>
        <w:spacing w:after="150"/>
      </w:pPr>
      <w:r>
        <w:rPr/>
        <w:t xml:space="preserve">第一节 2024-2029年中国节能环保厨房设备行业未来发展趋势研究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2024-2029年节能环保厨房设备行业市场供需状况预测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2024-2029年节能环保厨房设备行业总资产预测</w:t>
      </w:r>
    </w:p>
    <w:p>
      <w:pPr>
        <w:spacing w:after="150"/>
      </w:pPr>
      <w:r>
        <w:rPr/>
        <w:t xml:space="preserve">第四节 2024-2029年节能环保厨房设备行业工业总产值预测</w:t>
      </w:r>
    </w:p>
    <w:p>
      <w:pPr>
        <w:spacing w:after="150"/>
      </w:pPr>
      <w:r>
        <w:rPr/>
        <w:t xml:space="preserve">第五节 2024-2029年节能环保厨房设备行业销售收入预测</w:t>
      </w:r>
    </w:p>
    <w:p>
      <w:pPr>
        <w:spacing w:after="150"/>
      </w:pPr>
      <w:r>
        <w:rPr/>
        <w:t xml:space="preserve">第六节 2024-2029年中国节能环保厨房设备行业盈利能力预测</w:t>
      </w:r>
    </w:p>
    <w:p>
      <w:pPr>
        <w:spacing w:after="150"/>
      </w:pPr>
      <w:r>
        <w:rPr>
          <w:b w:val="1"/>
          <w:bCs w:val="1"/>
        </w:rPr>
        <w:t xml:space="preserve">第六部分 产业投资策略</w:t>
      </w:r>
    </w:p>
    <w:p>
      <w:pPr>
        <w:spacing w:after="150"/>
      </w:pPr>
      <w:r>
        <w:rPr>
          <w:b w:val="1"/>
          <w:bCs w:val="1"/>
        </w:rPr>
        <w:t xml:space="preserve">第十三章 2024-2029年中国节能环保厨房设备行业投资价值与投资策略研究</w:t>
      </w:r>
    </w:p>
    <w:p>
      <w:pPr>
        <w:spacing w:after="150"/>
      </w:pPr>
      <w:r>
        <w:rPr/>
        <w:t xml:space="preserve">第一节 中国节能环保厨房设备行业SWOT模型分析</w:t>
      </w:r>
    </w:p>
    <w:p>
      <w:pPr>
        <w:spacing w:after="150"/>
      </w:pPr>
      <w:r>
        <w:rPr/>
        <w:t xml:space="preserve">第二节 中国节能环保厨房设备行业投资价值分析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2024-2029年中国节能环保厨房设备行业投资风险预警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中国节能环保厨房设备行业投资策略研究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中国节能环保厨房设备项目行业可行性分析研究</w:t>
      </w:r>
    </w:p>
    <w:p>
      <w:pPr>
        <w:spacing w:after="150"/>
      </w:pPr>
      <w:r>
        <w:rPr>
          <w:b w:val="1"/>
          <w:bCs w:val="1"/>
        </w:rPr>
        <w:t xml:space="preserve">第十四章 节能环保厨房设备行业投资战略研究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对中国节能环保厨房设备行业品牌的战略思考</w:t>
      </w:r>
    </w:p>
    <w:p>
      <w:pPr>
        <w:spacing w:after="150"/>
      </w:pPr>
      <w:r>
        <w:rPr/>
        <w:t xml:space="preserve">一、节能环保厨房设备行业品牌的重要性</w:t>
      </w:r>
    </w:p>
    <w:p>
      <w:pPr>
        <w:spacing w:after="150"/>
      </w:pPr>
      <w:r>
        <w:rPr/>
        <w:t xml:space="preserve">二、节能环保厨房设备行业实施品牌战略的意义</w:t>
      </w:r>
    </w:p>
    <w:p>
      <w:pPr>
        <w:spacing w:after="150"/>
      </w:pPr>
      <w:r>
        <w:rPr/>
        <w:t xml:space="preserve">三、节能环保厨房设备行业企业品牌的现状分析</w:t>
      </w:r>
    </w:p>
    <w:p>
      <w:pPr>
        <w:spacing w:after="150"/>
      </w:pPr>
      <w:r>
        <w:rPr/>
        <w:t xml:space="preserve">四、中国节能环保厨房设备行业企业的品牌战略</w:t>
      </w:r>
    </w:p>
    <w:p>
      <w:pPr>
        <w:spacing w:after="150"/>
      </w:pPr>
      <w:r>
        <w:rPr/>
        <w:t xml:space="preserve">五、节能环保厨房设备行业品牌战略管理的策略</w:t>
      </w:r>
    </w:p>
    <w:p>
      <w:pPr>
        <w:spacing w:after="150"/>
      </w:pPr>
      <w:r>
        <w:rPr/>
        <w:t xml:space="preserve">第三节 节能环保厨房设备行业经营策略分析</w:t>
      </w:r>
    </w:p>
    <w:p>
      <w:pPr>
        <w:spacing w:after="150"/>
      </w:pPr>
      <w:r>
        <w:rPr/>
        <w:t xml:space="preserve">一、节能环保厨房设备行业市场细分策略</w:t>
      </w:r>
    </w:p>
    <w:p>
      <w:pPr>
        <w:spacing w:after="150"/>
      </w:pPr>
      <w:r>
        <w:rPr/>
        <w:t xml:space="preserve">二、节能环保厨房设备行业市场创新策略</w:t>
      </w:r>
    </w:p>
    <w:p>
      <w:pPr>
        <w:spacing w:after="150"/>
      </w:pPr>
      <w:r>
        <w:rPr/>
        <w:t xml:space="preserve">三、品牌定位与品类规划</w:t>
      </w:r>
    </w:p>
    <w:p>
      <w:pPr>
        <w:spacing w:after="150"/>
      </w:pPr>
      <w:r>
        <w:rPr/>
        <w:t xml:space="preserve">四、节能环保厨房设备行业新产品差异化战略</w:t>
      </w:r>
    </w:p>
    <w:p>
      <w:pPr>
        <w:spacing w:after="150"/>
      </w:pPr>
      <w:r>
        <w:rPr/>
        <w:t xml:space="preserve">第四节 节能环保厨房设备行业投资战略研究</w:t>
      </w:r>
    </w:p>
    <w:p>
      <w:pPr>
        <w:spacing w:after="150"/>
      </w:pPr>
      <w:r>
        <w:rPr/>
        <w:t xml:space="preserve">一、2019-2023年节能环保厨房设备行业投资战略</w:t>
      </w:r>
    </w:p>
    <w:p>
      <w:pPr>
        <w:spacing w:after="150"/>
      </w:pPr>
      <w:r>
        <w:rPr/>
        <w:t xml:space="preserve">二、2024-2029年节能环保厨房设备行业投资战略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图表：2019-2023年中国节能环保厨房设备市场主要品牌所占市场份额统计</w:t>
      </w:r>
    </w:p>
    <w:p>
      <w:pPr>
        <w:spacing w:after="150"/>
      </w:pPr>
      <w:r>
        <w:rPr/>
        <w:t xml:space="preserve">图表：2019-2023年中国节能环保厨房设备市场各品牌新动向监测数据</w:t>
      </w:r>
    </w:p>
    <w:p>
      <w:pPr>
        <w:spacing w:after="150"/>
      </w:pPr>
      <w:r>
        <w:rPr/>
        <w:t xml:space="preserve">图表：2019-2023年中国节能环保厨房设备市场品牌排名调查情况</w:t>
      </w:r>
    </w:p>
    <w:p>
      <w:pPr>
        <w:spacing w:after="150"/>
      </w:pPr>
      <w:r>
        <w:rPr/>
        <w:t xml:space="preserve">图表：2019-2023年中国节能环保厨房设备品牌按照销售额排名</w:t>
      </w:r>
    </w:p>
    <w:p>
      <w:pPr>
        <w:spacing w:after="150"/>
      </w:pPr>
      <w:r>
        <w:rPr/>
        <w:t xml:space="preserve">图表：2019-2023年中国节能环保厨房设备品牌按市场份额排名</w:t>
      </w:r>
    </w:p>
    <w:p>
      <w:pPr>
        <w:spacing w:after="150"/>
      </w:pPr>
      <w:r>
        <w:rPr/>
        <w:t xml:space="preserve">图表：2019-2023年中国节能环保厨房设备品牌按品牌知名度排名</w:t>
      </w:r>
    </w:p>
    <w:p>
      <w:pPr>
        <w:spacing w:after="150"/>
      </w:pPr>
      <w:r>
        <w:rPr/>
        <w:t xml:space="preserve">图表：2019-2023年中国节能环保厨房设备品牌按消费者认可度排名</w:t>
      </w:r>
    </w:p>
    <w:p>
      <w:pPr>
        <w:spacing w:after="150"/>
      </w:pPr>
      <w:r>
        <w:rPr/>
        <w:t xml:space="preserve">图表：2019-2023年中国节能环保厨房设备行业市场规模调研</w:t>
      </w:r>
    </w:p>
    <w:p>
      <w:pPr>
        <w:spacing w:after="150"/>
      </w:pPr>
      <w:r>
        <w:rPr/>
        <w:t xml:space="preserve">图表：2019-2023年全球节能环保厨房设备行业市场规模调研</w:t>
      </w:r>
    </w:p>
    <w:p>
      <w:pPr>
        <w:spacing w:after="150"/>
      </w:pPr>
      <w:r>
        <w:rPr/>
        <w:t xml:space="preserve">图表：2019-2023年中国节能环保厨房设备重要数据指标比较</w:t>
      </w:r>
    </w:p>
    <w:p>
      <w:pPr>
        <w:spacing w:after="150"/>
      </w:pPr>
      <w:r>
        <w:rPr/>
        <w:t xml:space="preserve">图表：2019-2023年中国节能环保厨房设备行业销售数据统计</w:t>
      </w:r>
    </w:p>
    <w:p>
      <w:pPr>
        <w:spacing w:after="150"/>
      </w:pPr>
      <w:r>
        <w:rPr/>
        <w:t xml:space="preserve">图表：2019-2023年中国节能环保厨房设备行业利润走势表</w:t>
      </w:r>
    </w:p>
    <w:p>
      <w:pPr>
        <w:spacing w:after="150"/>
      </w:pPr>
      <w:r>
        <w:rPr/>
        <w:t xml:space="preserve">图表：2019-2023年中国节能环保厨房设备行业资产数据情况</w:t>
      </w:r>
    </w:p>
    <w:p>
      <w:pPr>
        <w:spacing w:after="150"/>
      </w:pPr>
      <w:r>
        <w:rPr/>
        <w:t xml:space="preserve">图表：2019-2023年中国节能环保厨房设备行业进口数据统计</w:t>
      </w:r>
    </w:p>
    <w:p>
      <w:pPr>
        <w:spacing w:after="150"/>
      </w:pPr>
      <w:r>
        <w:rPr/>
        <w:t xml:space="preserve">图表：2019-2023年中国节能环保厨房设备行业出口数据统计</w:t>
      </w:r>
    </w:p>
    <w:p>
      <w:pPr>
        <w:spacing w:after="150"/>
      </w:pPr>
      <w:r>
        <w:rPr/>
        <w:t xml:space="preserve">图表：2019-2023年中国节能环保厨房设备品牌竞争力前十名排名</w:t>
      </w:r>
    </w:p>
    <w:p>
      <w:pPr>
        <w:spacing w:after="150"/>
      </w:pPr>
      <w:r>
        <w:rPr/>
        <w:t xml:space="preserve">图表：2019-2023年中国节能环保厨房设备品牌发展潜力前十名排名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2024-2029年中国节能环保厨房设备行业市场深度调研与发展前景研究报告</dc:title>
  <dc:description>2024-2029年中国节能环保厨房设备行业市场深度调研与发展前景研究报告</dc:description>
  <dc:subject>2024-2029年中国节能环保厨房设备行业市场深度调研与发展前景研究报告</dc:subject>
  <cp:keywords>研究报告</cp:keywords>
  <cp:category>研究报告</cp:category>
  <cp:lastModifiedBy>北京中道泰和信息咨询有限公司</cp:lastModifiedBy>
  <dcterms:created xsi:type="dcterms:W3CDTF">2024-01-23T19:58:56+08:00</dcterms:created>
  <dcterms:modified xsi:type="dcterms:W3CDTF">2024-01-23T19:58:56+08:00</dcterms:modified>
</cp:coreProperties>
</file>

<file path=docProps/custom.xml><?xml version="1.0" encoding="utf-8"?>
<Properties xmlns="http://schemas.openxmlformats.org/officeDocument/2006/custom-properties" xmlns:vt="http://schemas.openxmlformats.org/officeDocument/2006/docPropsVTypes"/>
</file>